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cb5bd90df4ef7" w:history="1">
              <w:r>
                <w:rPr>
                  <w:rStyle w:val="Hyperlink"/>
                </w:rPr>
                <w:t>2025-2031年中国艾灸行业发展研究分析与市场前景预测报告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cb5bd90df4ef7" w:history="1">
              <w:r>
                <w:rPr>
                  <w:rStyle w:val="Hyperlink"/>
                </w:rPr>
                <w:t>2025-2031年中国艾灸行业发展研究分析与市场前景预测报告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cb5bd90df4ef7" w:history="1">
                <w:r>
                  <w:rPr>
                    <w:rStyle w:val="Hyperlink"/>
                  </w:rPr>
                  <w:t>https://www.20087.com/3/96/AiJiuShiChangXingQingFenXiYuQuSh.html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作为传统中医的一种疗法，近年来在全球范围内受到越来越多的关注和应用，尤其是在中国、韩国、日本等亚洲国家，以及欧美的一些地区。随着消费者对自然疗法和健康生活方式的兴趣日益增长，艾灸因其无需药物、自然安全、调理全身等特点，吸引了大量寻求替代疗法的消费者。现代艾灸设备的创新，如智能艾灸仪，结合了物联网、大数据、人工智能等技术，使得艾灸疗法更加精准、便捷和个性化。</w:t>
      </w:r>
      <w:r>
        <w:rPr>
          <w:rFonts w:hint="eastAsia"/>
        </w:rPr>
        <w:br/>
      </w:r>
      <w:r>
        <w:rPr>
          <w:rFonts w:hint="eastAsia"/>
        </w:rPr>
        <w:t>　　未来，艾灸行业将更加注重科技融合和国际化。一方面，随着科技的不断进步，艾灸设备将更加智能化，能够根据个体的体质和健康状况，提供定制化的治疗方案，同时，远程诊疗和智能监测系统将使艾灸服务跨越地域限制，实现远程健康管理和咨询。另一方面，艾灸将通过国际合作和标准化认证，进一步拓展国际市场，与全球医疗体系接轨，提升其在国际健康和医疗领域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cb5bd90df4ef7" w:history="1">
        <w:r>
          <w:rPr>
            <w:rStyle w:val="Hyperlink"/>
          </w:rPr>
          <w:t>2025-2031年中国艾灸行业发展研究分析与市场前景预测报告</w:t>
        </w:r>
      </w:hyperlink>
      <w:r>
        <w:rPr>
          <w:rFonts w:hint="eastAsia"/>
        </w:rPr>
        <w:t>》基于多年市场监测与行业研究，全面分析了艾灸行业的现状、市场需求及市场规模，详细解读了艾灸产业链结构、价格趋势及细分市场特点。报告科学预测了行业前景与发展方向，重点剖析了品牌竞争格局、市场集中度及主要企业的经营表现，并通过SWOT分析揭示了艾灸行业机遇与风险。为投资者和决策者提供专业、客观的战略建议，是把握艾灸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中国艾灸市场主要经济特性</w:t>
      </w:r>
      <w:r>
        <w:rPr>
          <w:rFonts w:hint="eastAsia"/>
        </w:rPr>
        <w:br/>
      </w:r>
      <w:r>
        <w:rPr>
          <w:rFonts w:hint="eastAsia"/>
        </w:rPr>
        <w:t>　　—、产品概述</w:t>
      </w:r>
      <w:r>
        <w:rPr>
          <w:rFonts w:hint="eastAsia"/>
        </w:rPr>
        <w:br/>
      </w:r>
      <w:r>
        <w:rPr>
          <w:rFonts w:hint="eastAsia"/>
        </w:rPr>
        <w:t>　　1.产品分类</w:t>
      </w:r>
      <w:r>
        <w:rPr>
          <w:rFonts w:hint="eastAsia"/>
        </w:rPr>
        <w:br/>
      </w:r>
      <w:r>
        <w:rPr>
          <w:rFonts w:hint="eastAsia"/>
        </w:rPr>
        <w:t>　　2.各类产品发展背景</w:t>
      </w:r>
      <w:r>
        <w:rPr>
          <w:rFonts w:hint="eastAsia"/>
        </w:rPr>
        <w:br/>
      </w:r>
      <w:r>
        <w:rPr>
          <w:rFonts w:hint="eastAsia"/>
        </w:rPr>
        <w:t>　　3.产业链概述</w:t>
      </w:r>
      <w:r>
        <w:rPr>
          <w:rFonts w:hint="eastAsia"/>
        </w:rPr>
        <w:br/>
      </w:r>
      <w:r>
        <w:rPr>
          <w:rFonts w:hint="eastAsia"/>
        </w:rPr>
        <w:t>　　二、艾灸行业在国民经济中的地位</w:t>
      </w:r>
      <w:r>
        <w:rPr>
          <w:rFonts w:hint="eastAsia"/>
        </w:rPr>
        <w:br/>
      </w:r>
      <w:r>
        <w:rPr>
          <w:rFonts w:hint="eastAsia"/>
        </w:rPr>
        <w:t>　　三、艾灸行业经济运行环境</w:t>
      </w:r>
      <w:r>
        <w:rPr>
          <w:rFonts w:hint="eastAsia"/>
        </w:rPr>
        <w:br/>
      </w:r>
      <w:r>
        <w:rPr>
          <w:rFonts w:hint="eastAsia"/>
        </w:rPr>
        <w:t>　　四、工艺技术发展状况</w:t>
      </w:r>
      <w:r>
        <w:rPr>
          <w:rFonts w:hint="eastAsia"/>
        </w:rPr>
        <w:br/>
      </w:r>
      <w:r>
        <w:rPr>
          <w:rFonts w:hint="eastAsia"/>
        </w:rPr>
        <w:t>　　五、艾灸行业生命周期分析</w:t>
      </w:r>
      <w:r>
        <w:rPr>
          <w:rFonts w:hint="eastAsia"/>
        </w:rPr>
        <w:br/>
      </w:r>
      <w:r>
        <w:rPr>
          <w:rFonts w:hint="eastAsia"/>
        </w:rPr>
        <w:t>　　六、市场进入／退出壁垒</w:t>
      </w:r>
      <w:r>
        <w:rPr>
          <w:rFonts w:hint="eastAsia"/>
        </w:rPr>
        <w:br/>
      </w:r>
      <w:r>
        <w:rPr>
          <w:rFonts w:hint="eastAsia"/>
        </w:rPr>
        <w:t>　　七、艾灸行业盈利水平</w:t>
      </w:r>
      <w:r>
        <w:rPr>
          <w:rFonts w:hint="eastAsia"/>
        </w:rPr>
        <w:br/>
      </w:r>
      <w:r>
        <w:rPr>
          <w:rFonts w:hint="eastAsia"/>
        </w:rPr>
        <w:t>　　第二章 艾灸行业生产分析</w:t>
      </w:r>
      <w:r>
        <w:rPr>
          <w:rFonts w:hint="eastAsia"/>
        </w:rPr>
        <w:br/>
      </w:r>
      <w:r>
        <w:rPr>
          <w:rFonts w:hint="eastAsia"/>
        </w:rPr>
        <w:t>　　一、2020-2025年艾灸行业生产规模及增速</w:t>
      </w:r>
      <w:r>
        <w:rPr>
          <w:rFonts w:hint="eastAsia"/>
        </w:rPr>
        <w:br/>
      </w:r>
      <w:r>
        <w:rPr>
          <w:rFonts w:hint="eastAsia"/>
        </w:rPr>
        <w:t>　　二、地区分布情况</w:t>
      </w:r>
      <w:r>
        <w:rPr>
          <w:rFonts w:hint="eastAsia"/>
        </w:rPr>
        <w:br/>
      </w:r>
      <w:r>
        <w:rPr>
          <w:rFonts w:hint="eastAsia"/>
        </w:rPr>
        <w:t>　　三、2025-2031年艾灸行业变化趋势</w:t>
      </w:r>
      <w:r>
        <w:rPr>
          <w:rFonts w:hint="eastAsia"/>
        </w:rPr>
        <w:br/>
      </w:r>
      <w:r>
        <w:rPr>
          <w:rFonts w:hint="eastAsia"/>
        </w:rPr>
        <w:t>　　四、行业领导者的生产现状及产品策略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五、艾灸行业生产中存在的问题</w:t>
      </w:r>
      <w:r>
        <w:rPr>
          <w:rFonts w:hint="eastAsia"/>
        </w:rPr>
        <w:br/>
      </w:r>
      <w:r>
        <w:rPr>
          <w:rFonts w:hint="eastAsia"/>
        </w:rPr>
        <w:t>　　第三章 艾灸行业市场分析</w:t>
      </w:r>
      <w:r>
        <w:rPr>
          <w:rFonts w:hint="eastAsia"/>
        </w:rPr>
        <w:br/>
      </w:r>
      <w:r>
        <w:rPr>
          <w:rFonts w:hint="eastAsia"/>
        </w:rPr>
        <w:t>　　一、艾灸产业链</w:t>
      </w:r>
      <w:r>
        <w:rPr>
          <w:rFonts w:hint="eastAsia"/>
        </w:rPr>
        <w:br/>
      </w:r>
      <w:r>
        <w:rPr>
          <w:rFonts w:hint="eastAsia"/>
        </w:rPr>
        <w:t>　　二、2020-2025年中国艾灸市场规模及增速</w:t>
      </w:r>
      <w:r>
        <w:rPr>
          <w:rFonts w:hint="eastAsia"/>
        </w:rPr>
        <w:br/>
      </w:r>
      <w:r>
        <w:rPr>
          <w:rFonts w:hint="eastAsia"/>
        </w:rPr>
        <w:t>　　三、影响艾灸市场规模的因素</w:t>
      </w:r>
      <w:r>
        <w:rPr>
          <w:rFonts w:hint="eastAsia"/>
        </w:rPr>
        <w:br/>
      </w:r>
      <w:r>
        <w:rPr>
          <w:rFonts w:hint="eastAsia"/>
        </w:rPr>
        <w:t>　　四、2025-2031年中国艾灸市场规模及增速预测</w:t>
      </w:r>
      <w:r>
        <w:rPr>
          <w:rFonts w:hint="eastAsia"/>
        </w:rPr>
        <w:br/>
      </w:r>
      <w:r>
        <w:rPr>
          <w:rFonts w:hint="eastAsia"/>
        </w:rPr>
        <w:t>　　五、艾灸市场发展潜力分析</w:t>
      </w:r>
      <w:r>
        <w:rPr>
          <w:rFonts w:hint="eastAsia"/>
        </w:rPr>
        <w:br/>
      </w:r>
      <w:r>
        <w:rPr>
          <w:rFonts w:hint="eastAsia"/>
        </w:rPr>
        <w:t>　　六、市场需求发展趋势</w:t>
      </w:r>
      <w:r>
        <w:rPr>
          <w:rFonts w:hint="eastAsia"/>
        </w:rPr>
        <w:br/>
      </w:r>
      <w:r>
        <w:rPr>
          <w:rFonts w:hint="eastAsia"/>
        </w:rPr>
        <w:t>　　第四章 艾灸细分产品市场分析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第五章 艾灸产品价格分析</w:t>
      </w:r>
      <w:r>
        <w:rPr>
          <w:rFonts w:hint="eastAsia"/>
        </w:rPr>
        <w:br/>
      </w:r>
      <w:r>
        <w:rPr>
          <w:rFonts w:hint="eastAsia"/>
        </w:rPr>
        <w:t>　　一、艾灸产品价格弹性</w:t>
      </w:r>
      <w:r>
        <w:rPr>
          <w:rFonts w:hint="eastAsia"/>
        </w:rPr>
        <w:br/>
      </w:r>
      <w:r>
        <w:rPr>
          <w:rFonts w:hint="eastAsia"/>
        </w:rPr>
        <w:t>　　二、艾灸产品价格与成本的关系</w:t>
      </w:r>
      <w:r>
        <w:rPr>
          <w:rFonts w:hint="eastAsia"/>
        </w:rPr>
        <w:br/>
      </w:r>
      <w:r>
        <w:rPr>
          <w:rFonts w:hint="eastAsia"/>
        </w:rPr>
        <w:t>　　三、主要艾灸企业价位及价格策略</w:t>
      </w:r>
      <w:r>
        <w:rPr>
          <w:rFonts w:hint="eastAsia"/>
        </w:rPr>
        <w:br/>
      </w:r>
      <w:r>
        <w:rPr>
          <w:rFonts w:hint="eastAsia"/>
        </w:rPr>
        <w:t>　　四、价格在艾灸市场竞争中的作用</w:t>
      </w:r>
      <w:r>
        <w:rPr>
          <w:rFonts w:hint="eastAsia"/>
        </w:rPr>
        <w:br/>
      </w:r>
      <w:r>
        <w:rPr>
          <w:rFonts w:hint="eastAsia"/>
        </w:rPr>
        <w:t>　　五、国内外经济形势对艾灸产品价格的影响</w:t>
      </w:r>
      <w:r>
        <w:rPr>
          <w:rFonts w:hint="eastAsia"/>
        </w:rPr>
        <w:br/>
      </w:r>
      <w:r>
        <w:rPr>
          <w:rFonts w:hint="eastAsia"/>
        </w:rPr>
        <w:t>　　第六章 艾灸行业竞争分析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二、中国艾灸行业竞争格局</w:t>
      </w:r>
      <w:r>
        <w:rPr>
          <w:rFonts w:hint="eastAsia"/>
        </w:rPr>
        <w:br/>
      </w:r>
      <w:r>
        <w:rPr>
          <w:rFonts w:hint="eastAsia"/>
        </w:rPr>
        <w:t>　　三、竞争组群分析</w:t>
      </w:r>
      <w:r>
        <w:rPr>
          <w:rFonts w:hint="eastAsia"/>
        </w:rPr>
        <w:br/>
      </w:r>
      <w:r>
        <w:rPr>
          <w:rFonts w:hint="eastAsia"/>
        </w:rPr>
        <w:t>　　四、中国艾灸行业市场集中度分析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第七章 艾灸行业工艺技术发展分析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第八章 艾灸行业进出口分析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1.我国艾灸行业出口总量及增长情况</w:t>
      </w:r>
      <w:r>
        <w:rPr>
          <w:rFonts w:hint="eastAsia"/>
        </w:rPr>
        <w:br/>
      </w:r>
      <w:r>
        <w:rPr>
          <w:rFonts w:hint="eastAsia"/>
        </w:rPr>
        <w:t>　　2.艾灸行业经营海外市场的主要品牌</w:t>
      </w:r>
      <w:r>
        <w:rPr>
          <w:rFonts w:hint="eastAsia"/>
        </w:rPr>
        <w:br/>
      </w:r>
      <w:r>
        <w:rPr>
          <w:rFonts w:hint="eastAsia"/>
        </w:rPr>
        <w:t>　　3.国内外经济形式对艾灸行业出口的影响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1.我国艾灸行业进口总量及增长情况</w:t>
      </w:r>
      <w:r>
        <w:rPr>
          <w:rFonts w:hint="eastAsia"/>
        </w:rPr>
        <w:br/>
      </w:r>
      <w:r>
        <w:rPr>
          <w:rFonts w:hint="eastAsia"/>
        </w:rPr>
        <w:t>　　2.国内外经济形式对艾灸行业进口的影响</w:t>
      </w:r>
      <w:r>
        <w:rPr>
          <w:rFonts w:hint="eastAsia"/>
        </w:rPr>
        <w:br/>
      </w:r>
      <w:r>
        <w:rPr>
          <w:rFonts w:hint="eastAsia"/>
        </w:rPr>
        <w:t>　　第九章 艾灸行业渠道分析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二、各类渠道对艾灸行业的影响</w:t>
      </w:r>
      <w:r>
        <w:rPr>
          <w:rFonts w:hint="eastAsia"/>
        </w:rPr>
        <w:br/>
      </w:r>
      <w:r>
        <w:rPr>
          <w:rFonts w:hint="eastAsia"/>
        </w:rPr>
        <w:t>　　三、渠道建设与管理的关键因素</w:t>
      </w:r>
      <w:r>
        <w:rPr>
          <w:rFonts w:hint="eastAsia"/>
        </w:rPr>
        <w:br/>
      </w:r>
      <w:r>
        <w:rPr>
          <w:rFonts w:hint="eastAsia"/>
        </w:rPr>
        <w:t>　　第十章 产业链分析</w:t>
      </w:r>
      <w:r>
        <w:rPr>
          <w:rFonts w:hint="eastAsia"/>
        </w:rPr>
        <w:br/>
      </w:r>
      <w:r>
        <w:rPr>
          <w:rFonts w:hint="eastAsia"/>
        </w:rPr>
        <w:t>　　一、上游行业分析</w:t>
      </w:r>
      <w:r>
        <w:rPr>
          <w:rFonts w:hint="eastAsia"/>
        </w:rPr>
        <w:br/>
      </w:r>
      <w:r>
        <w:rPr>
          <w:rFonts w:hint="eastAsia"/>
        </w:rPr>
        <w:t>　　1.上游行业发展状况</w:t>
      </w:r>
      <w:r>
        <w:rPr>
          <w:rFonts w:hint="eastAsia"/>
        </w:rPr>
        <w:br/>
      </w:r>
      <w:r>
        <w:rPr>
          <w:rFonts w:hint="eastAsia"/>
        </w:rPr>
        <w:t>　　2.上游行业对艾灸行业的影响</w:t>
      </w:r>
      <w:r>
        <w:rPr>
          <w:rFonts w:hint="eastAsia"/>
        </w:rPr>
        <w:br/>
      </w:r>
      <w:r>
        <w:rPr>
          <w:rFonts w:hint="eastAsia"/>
        </w:rPr>
        <w:t>　　3.上游行业发展趋势</w:t>
      </w:r>
      <w:r>
        <w:rPr>
          <w:rFonts w:hint="eastAsia"/>
        </w:rPr>
        <w:br/>
      </w:r>
      <w:r>
        <w:rPr>
          <w:rFonts w:hint="eastAsia"/>
        </w:rPr>
        <w:t>　　4.国内外经济形式对艾灸上游行业的影响</w:t>
      </w:r>
      <w:r>
        <w:rPr>
          <w:rFonts w:hint="eastAsia"/>
        </w:rPr>
        <w:br/>
      </w:r>
      <w:r>
        <w:rPr>
          <w:rFonts w:hint="eastAsia"/>
        </w:rPr>
        <w:t>　　二、下游行业分析</w:t>
      </w:r>
      <w:r>
        <w:rPr>
          <w:rFonts w:hint="eastAsia"/>
        </w:rPr>
        <w:br/>
      </w:r>
      <w:r>
        <w:rPr>
          <w:rFonts w:hint="eastAsia"/>
        </w:rPr>
        <w:t>　　1.下游行业发展状况</w:t>
      </w:r>
      <w:r>
        <w:rPr>
          <w:rFonts w:hint="eastAsia"/>
        </w:rPr>
        <w:br/>
      </w:r>
      <w:r>
        <w:rPr>
          <w:rFonts w:hint="eastAsia"/>
        </w:rPr>
        <w:t>　　2.下游行业对艾灸行业的影响</w:t>
      </w:r>
      <w:r>
        <w:rPr>
          <w:rFonts w:hint="eastAsia"/>
        </w:rPr>
        <w:br/>
      </w:r>
      <w:r>
        <w:rPr>
          <w:rFonts w:hint="eastAsia"/>
        </w:rPr>
        <w:t>　　3.下游行业发展趋势</w:t>
      </w:r>
      <w:r>
        <w:rPr>
          <w:rFonts w:hint="eastAsia"/>
        </w:rPr>
        <w:br/>
      </w:r>
      <w:r>
        <w:rPr>
          <w:rFonts w:hint="eastAsia"/>
        </w:rPr>
        <w:t>　　4.国内外经济形式对艾灸下游行业的影响</w:t>
      </w:r>
      <w:r>
        <w:rPr>
          <w:rFonts w:hint="eastAsia"/>
        </w:rPr>
        <w:br/>
      </w:r>
      <w:r>
        <w:rPr>
          <w:rFonts w:hint="eastAsia"/>
        </w:rPr>
        <w:t>　　第十一章 相关产品分析</w:t>
      </w:r>
      <w:r>
        <w:rPr>
          <w:rFonts w:hint="eastAsia"/>
        </w:rPr>
        <w:br/>
      </w:r>
      <w:r>
        <w:rPr>
          <w:rFonts w:hint="eastAsia"/>
        </w:rPr>
        <w:t>　　一、替代品分析</w:t>
      </w:r>
      <w:r>
        <w:rPr>
          <w:rFonts w:hint="eastAsia"/>
        </w:rPr>
        <w:br/>
      </w:r>
      <w:r>
        <w:rPr>
          <w:rFonts w:hint="eastAsia"/>
        </w:rPr>
        <w:t>　　1.替代品对艾灸行业的影响</w:t>
      </w:r>
      <w:r>
        <w:rPr>
          <w:rFonts w:hint="eastAsia"/>
        </w:rPr>
        <w:br/>
      </w:r>
      <w:r>
        <w:rPr>
          <w:rFonts w:hint="eastAsia"/>
        </w:rPr>
        <w:t>　　2.替代品发展现状及趋势</w:t>
      </w:r>
      <w:r>
        <w:rPr>
          <w:rFonts w:hint="eastAsia"/>
        </w:rPr>
        <w:br/>
      </w:r>
      <w:r>
        <w:rPr>
          <w:rFonts w:hint="eastAsia"/>
        </w:rPr>
        <w:t>　　3.国内外经济形式对艾灸行业替代品的影响</w:t>
      </w:r>
      <w:r>
        <w:rPr>
          <w:rFonts w:hint="eastAsia"/>
        </w:rPr>
        <w:br/>
      </w:r>
      <w:r>
        <w:rPr>
          <w:rFonts w:hint="eastAsia"/>
        </w:rPr>
        <w:t>　　二、互补品分析</w:t>
      </w:r>
      <w:r>
        <w:rPr>
          <w:rFonts w:hint="eastAsia"/>
        </w:rPr>
        <w:br/>
      </w:r>
      <w:r>
        <w:rPr>
          <w:rFonts w:hint="eastAsia"/>
        </w:rPr>
        <w:t>　　1.互补品对艾灸行业的影响</w:t>
      </w:r>
      <w:r>
        <w:rPr>
          <w:rFonts w:hint="eastAsia"/>
        </w:rPr>
        <w:br/>
      </w:r>
      <w:r>
        <w:rPr>
          <w:rFonts w:hint="eastAsia"/>
        </w:rPr>
        <w:t>　　2.互补品发展现状及趋势</w:t>
      </w:r>
      <w:r>
        <w:rPr>
          <w:rFonts w:hint="eastAsia"/>
        </w:rPr>
        <w:br/>
      </w:r>
      <w:r>
        <w:rPr>
          <w:rFonts w:hint="eastAsia"/>
        </w:rPr>
        <w:t>　　3.国内外经济形式对艾灸行业互补品的影响</w:t>
      </w:r>
      <w:r>
        <w:rPr>
          <w:rFonts w:hint="eastAsia"/>
        </w:rPr>
        <w:br/>
      </w:r>
      <w:r>
        <w:rPr>
          <w:rFonts w:hint="eastAsia"/>
        </w:rPr>
        <w:t>　　第十二章 艾灸行业政策环境</w:t>
      </w:r>
      <w:r>
        <w:rPr>
          <w:rFonts w:hint="eastAsia"/>
        </w:rPr>
        <w:br/>
      </w:r>
      <w:r>
        <w:rPr>
          <w:rFonts w:hint="eastAsia"/>
        </w:rPr>
        <w:t>　　一、宏观经济政策</w:t>
      </w:r>
      <w:r>
        <w:rPr>
          <w:rFonts w:hint="eastAsia"/>
        </w:rPr>
        <w:br/>
      </w:r>
      <w:r>
        <w:rPr>
          <w:rFonts w:hint="eastAsia"/>
        </w:rPr>
        <w:t>　　二、行业政策</w:t>
      </w:r>
      <w:r>
        <w:rPr>
          <w:rFonts w:hint="eastAsia"/>
        </w:rPr>
        <w:br/>
      </w:r>
      <w:r>
        <w:rPr>
          <w:rFonts w:hint="eastAsia"/>
        </w:rPr>
        <w:t>　　三、国内外经济形势引起的政策变化对艾灸行业的影响108</w:t>
      </w:r>
      <w:r>
        <w:rPr>
          <w:rFonts w:hint="eastAsia"/>
        </w:rPr>
        <w:br/>
      </w:r>
      <w:r>
        <w:rPr>
          <w:rFonts w:hint="eastAsia"/>
        </w:rPr>
        <w:t>　　第十三章 重点艾灸企业分析</w:t>
      </w:r>
      <w:r>
        <w:rPr>
          <w:rFonts w:hint="eastAsia"/>
        </w:rPr>
        <w:br/>
      </w:r>
      <w:r>
        <w:rPr>
          <w:rFonts w:hint="eastAsia"/>
        </w:rPr>
        <w:t>　　一、烟台爱心医疗器械有限公司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二、南阳百草堂天然艾草制品有限公司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2.企业竞争力分析比较</w:t>
      </w:r>
      <w:r>
        <w:rPr>
          <w:rFonts w:hint="eastAsia"/>
        </w:rPr>
        <w:br/>
      </w:r>
      <w:r>
        <w:rPr>
          <w:rFonts w:hint="eastAsia"/>
        </w:rPr>
        <w:t>　　三、南阳艾珍堂生物科技有限公司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2.企业竞争力分析比较</w:t>
      </w:r>
      <w:r>
        <w:rPr>
          <w:rFonts w:hint="eastAsia"/>
        </w:rPr>
        <w:br/>
      </w:r>
      <w:r>
        <w:rPr>
          <w:rFonts w:hint="eastAsia"/>
        </w:rPr>
        <w:t>　　四、蕲春楚天养生堂蕲艾制品有限公司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2.企业竞争力分析比较</w:t>
      </w:r>
      <w:r>
        <w:rPr>
          <w:rFonts w:hint="eastAsia"/>
        </w:rPr>
        <w:br/>
      </w:r>
      <w:r>
        <w:rPr>
          <w:rFonts w:hint="eastAsia"/>
        </w:rPr>
        <w:t>　　五、南阳市水木荣春生物技术有限公司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2.企业竞争力分析比较</w:t>
      </w:r>
      <w:r>
        <w:rPr>
          <w:rFonts w:hint="eastAsia"/>
        </w:rPr>
        <w:br/>
      </w:r>
      <w:r>
        <w:rPr>
          <w:rFonts w:hint="eastAsia"/>
        </w:rPr>
        <w:t>　　六、河南和顺医疗科技有限公司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2.企业竞争力分析比较</w:t>
      </w:r>
      <w:r>
        <w:rPr>
          <w:rFonts w:hint="eastAsia"/>
        </w:rPr>
        <w:br/>
      </w:r>
      <w:r>
        <w:rPr>
          <w:rFonts w:hint="eastAsia"/>
        </w:rPr>
        <w:t>　　七、南阳绿艾生物制品有限公司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2.企业竞争力分析比较</w:t>
      </w:r>
      <w:r>
        <w:rPr>
          <w:rFonts w:hint="eastAsia"/>
        </w:rPr>
        <w:br/>
      </w:r>
      <w:r>
        <w:rPr>
          <w:rFonts w:hint="eastAsia"/>
        </w:rPr>
        <w:t>　　八、青岛艾灸大艾堂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2.企业竞争力分析比较</w:t>
      </w:r>
      <w:r>
        <w:rPr>
          <w:rFonts w:hint="eastAsia"/>
        </w:rPr>
        <w:br/>
      </w:r>
      <w:r>
        <w:rPr>
          <w:rFonts w:hint="eastAsia"/>
        </w:rPr>
        <w:t>　　九、四川艾宜医疗科技有限公司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2.企业竞争力分析比较</w:t>
      </w:r>
      <w:r>
        <w:rPr>
          <w:rFonts w:hint="eastAsia"/>
        </w:rPr>
        <w:br/>
      </w:r>
      <w:r>
        <w:rPr>
          <w:rFonts w:hint="eastAsia"/>
        </w:rPr>
        <w:t>　　十、南阳汉医艾绒有限责任公司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2.企业竞争力分析比较</w:t>
      </w:r>
      <w:r>
        <w:rPr>
          <w:rFonts w:hint="eastAsia"/>
        </w:rPr>
        <w:br/>
      </w:r>
      <w:r>
        <w:rPr>
          <w:rFonts w:hint="eastAsia"/>
        </w:rPr>
        <w:t>　　第十四章 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第十五章 中:智林－艾灸行业市场前景预测及机会分析</w:t>
      </w:r>
      <w:r>
        <w:rPr>
          <w:rFonts w:hint="eastAsia"/>
        </w:rPr>
        <w:br/>
      </w:r>
      <w:r>
        <w:rPr>
          <w:rFonts w:hint="eastAsia"/>
        </w:rPr>
        <w:t>　　一、行业市场前景预测</w:t>
      </w:r>
      <w:r>
        <w:rPr>
          <w:rFonts w:hint="eastAsia"/>
        </w:rPr>
        <w:br/>
      </w:r>
      <w:r>
        <w:rPr>
          <w:rFonts w:hint="eastAsia"/>
        </w:rPr>
        <w:t>　　二、细分市场机会分析</w:t>
      </w:r>
      <w:r>
        <w:rPr>
          <w:rFonts w:hint="eastAsia"/>
        </w:rPr>
        <w:br/>
      </w:r>
      <w:r>
        <w:rPr>
          <w:rFonts w:hint="eastAsia"/>
        </w:rPr>
        <w:t>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四、横向产业链投资机会</w:t>
      </w:r>
      <w:r>
        <w:rPr>
          <w:rFonts w:hint="eastAsia"/>
        </w:rPr>
        <w:br/>
      </w:r>
      <w:r>
        <w:rPr>
          <w:rFonts w:hint="eastAsia"/>
        </w:rPr>
        <w:t>　　五、纵向产业链投资机会</w:t>
      </w:r>
      <w:r>
        <w:rPr>
          <w:rFonts w:hint="eastAsia"/>
        </w:rPr>
        <w:br/>
      </w:r>
      <w:r>
        <w:rPr>
          <w:rFonts w:hint="eastAsia"/>
        </w:rPr>
        <w:t>　　六、艾灸行业总体机会评价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32019年GDP初步核算数据</w:t>
      </w:r>
      <w:r>
        <w:rPr>
          <w:rFonts w:hint="eastAsia"/>
        </w:rPr>
        <w:br/>
      </w:r>
      <w:r>
        <w:rPr>
          <w:rFonts w:hint="eastAsia"/>
        </w:rPr>
        <w:t>　　图表 4GDP环比和同比增长速度</w:t>
      </w:r>
      <w:r>
        <w:rPr>
          <w:rFonts w:hint="eastAsia"/>
        </w:rPr>
        <w:br/>
      </w:r>
      <w:r>
        <w:rPr>
          <w:rFonts w:hint="eastAsia"/>
        </w:rPr>
        <w:t>　　图表 52019年规模以上工业增加值增速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62019年主要工业产品产量及其增长速度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72019年以来全国工业增加值分月增长速度（%）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82019年以来规模以上工业利润增长变动情况（%）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92019年固定资产投资增速</w:t>
      </w:r>
      <w:r>
        <w:rPr>
          <w:rFonts w:hint="eastAsia"/>
        </w:rPr>
        <w:br/>
      </w:r>
      <w:r>
        <w:rPr>
          <w:rFonts w:hint="eastAsia"/>
        </w:rPr>
        <w:t>　　图表 102019年分行业固定资产投资（不含农户）及其增长速度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112019年固定资产投资新增主要生产能力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13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14 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15消费价格指数CPI、PPI</w:t>
      </w:r>
      <w:r>
        <w:rPr>
          <w:rFonts w:hint="eastAsia"/>
        </w:rPr>
        <w:br/>
      </w:r>
      <w:r>
        <w:rPr>
          <w:rFonts w:hint="eastAsia"/>
        </w:rPr>
        <w:t>　　图表 16制造业PMI指数</w:t>
      </w:r>
      <w:r>
        <w:rPr>
          <w:rFonts w:hint="eastAsia"/>
        </w:rPr>
        <w:br/>
      </w:r>
      <w:r>
        <w:rPr>
          <w:rFonts w:hint="eastAsia"/>
        </w:rPr>
        <w:t>　　图表 17中国制造业PMI分类指数（经季节调整）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18 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19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202019年社会消费品零售总额</w:t>
      </w:r>
      <w:r>
        <w:rPr>
          <w:rFonts w:hint="eastAsia"/>
        </w:rPr>
        <w:br/>
      </w:r>
      <w:r>
        <w:rPr>
          <w:rFonts w:hint="eastAsia"/>
        </w:rPr>
        <w:t>　　图表 212019年年末人口数及其构成</w:t>
      </w:r>
      <w:r>
        <w:rPr>
          <w:rFonts w:hint="eastAsia"/>
        </w:rPr>
        <w:br/>
      </w:r>
      <w:r>
        <w:rPr>
          <w:rFonts w:hint="eastAsia"/>
        </w:rPr>
        <w:t>　　图表 22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23我国艾灸产品行业所处生命周期示意图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24我国艾条部分出口企业及品牌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cb5bd90df4ef7" w:history="1">
        <w:r>
          <w:rPr>
            <w:rStyle w:val="Hyperlink"/>
          </w:rPr>
          <w:t>2025-2031年中国艾灸行业发展研究分析与市场前景预测报告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cb5bd90df4ef7" w:history="1">
        <w:r>
          <w:rPr>
            <w:rStyle w:val="Hyperlink"/>
          </w:rPr>
          <w:t>https://www.20087.com/3/96/AiJiuShiChangXingQingFenXiYuQuSh.html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热点：艾灸之用,艾灸的作用、艾灸的好处与功效、中国艾灸网、艾灸肚脐眼的好处与功效、专业艾灸、艾灸的正确方法视频教程、中华艾灸、艾灸的危害 一年后显现、艾灸百度百科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66f2d47764d45" w:history="1">
      <w:r>
        <w:rPr>
          <w:rStyle w:val="Hyperlink"/>
        </w:rPr>
        <w:t>2025-2031年中国艾灸行业发展研究分析与市场前景预测报告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AiJiuShiChangXingQingFenXiYuQuSh.html" TargetMode="External" Id="R45acb5bd90df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AiJiuShiChangXingQingFenXiYuQuSh.html" TargetMode="External" Id="R4ec66f2d4776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2025-01-17T00:56:00Z</dcterms:created>
  <dcterms:modified xsi:type="dcterms:W3CDTF">2025-01-17T01:56:00Z</dcterms:modified>
  <dc:subject>2025-2031年中国艾灸行业发展研究分析与市场前景预测报告</dc:subject>
  <dc:title>2025-2031年中国艾灸行业发展研究分析与市场前景预测报告</dc:title>
  <cp:keywords>2025-2031年中国艾灸行业发展研究分析与市场前景预测报告</cp:keywords>
  <dc:description>2025-2031年中国艾灸行业发展研究分析与市场前景预测报告</dc:description>
</cp:coreProperties>
</file>