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36d7e0f734536" w:history="1">
              <w:r>
                <w:rPr>
                  <w:rStyle w:val="Hyperlink"/>
                </w:rPr>
                <w:t>中国铜带材行业现状与前景趋势报告（2025-2031年）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36d7e0f734536" w:history="1">
              <w:r>
                <w:rPr>
                  <w:rStyle w:val="Hyperlink"/>
                </w:rPr>
                <w:t>中国铜带材行业现状与前景趋势报告（2025-2031年）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36d7e0f734536" w:history="1">
                <w:r>
                  <w:rPr>
                    <w:rStyle w:val="Hyperlink"/>
                  </w:rPr>
                  <w:t>https://www.20087.com/3/36/TongDaiCaiDeQianJingQuShi.html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带材是一种重要的有色金属材料，广泛应用于电气、电子、建筑等领域。近年来，随着下游产业的发展和技术进步，对高质量铜带材的需求日益增长。目前市场上，铜带材的生产工艺不断改进，产品性能不断提高，能够满足不同应用场合的需求。同时，随着环保要求的提高，铜带材的生产和使用也需要遵循更加严格的环保标准。</w:t>
      </w:r>
      <w:r>
        <w:rPr>
          <w:rFonts w:hint="eastAsia"/>
        </w:rPr>
        <w:br/>
      </w:r>
      <w:r>
        <w:rPr>
          <w:rFonts w:hint="eastAsia"/>
        </w:rPr>
        <w:t>　　未来，铜带材的发展将更加注重性能优化和绿色生产。一方面，随着电子电器行业对材料性能要求的提高，铜带材将朝着更高导电率、更优加工性能的方向发展，以适应精密制造的需求。另一方面，为了响应绿色发展的号召，铜带材的生产过程将更加注重节能减排，采用更加环保的生产工艺和技术。此外，随着新能源技术的发展，如电动汽车和可再生能源领域，对铜带材的需求将进一步增加，推动行业不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36d7e0f734536" w:history="1">
        <w:r>
          <w:rPr>
            <w:rStyle w:val="Hyperlink"/>
          </w:rPr>
          <w:t>中国铜带材行业现状与前景趋势报告（2025-2031年）</w:t>
        </w:r>
      </w:hyperlink>
      <w:r>
        <w:rPr>
          <w:rFonts w:hint="eastAsia"/>
        </w:rPr>
        <w:t>》基于多年铜带材行业研究积累，结合铜带材行业市场现状，通过资深研究团队对铜带材市场资讯的系统整理与分析，依托权威数据资源及长期市场监测数据库，对铜带材行业进行了全面调研。报告详细分析了铜带材市场规模、市场前景、技术现状及未来发展方向，重点评估了铜带材行业内企业的竞争格局及经营表现，并通过SWOT分析揭示了铜带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736d7e0f734536" w:history="1">
        <w:r>
          <w:rPr>
            <w:rStyle w:val="Hyperlink"/>
          </w:rPr>
          <w:t>中国铜带材行业现状与前景趋势报告（2025-2031年）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》为投资者提供了准确的市场现状分析及前景预判，帮助挖掘行业投资价值，并提出投资策略与营销策略建议，是把握铜带材行业动态、优化决策的重要工具。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铜带材行业界定</w:t>
      </w:r>
      <w:r>
        <w:rPr>
          <w:rFonts w:hint="eastAsia"/>
        </w:rPr>
        <w:br/>
      </w:r>
      <w:r>
        <w:rPr>
          <w:rFonts w:hint="eastAsia"/>
        </w:rPr>
        <w:t>　　第一节 铜带材行业定义</w:t>
      </w:r>
      <w:r>
        <w:rPr>
          <w:rFonts w:hint="eastAsia"/>
        </w:rPr>
        <w:br/>
      </w:r>
      <w:r>
        <w:rPr>
          <w:rFonts w:hint="eastAsia"/>
        </w:rPr>
        <w:t>　　第二节 铜带材行业特点分析</w:t>
      </w:r>
      <w:r>
        <w:rPr>
          <w:rFonts w:hint="eastAsia"/>
        </w:rPr>
        <w:br/>
      </w:r>
      <w:r>
        <w:rPr>
          <w:rFonts w:hint="eastAsia"/>
        </w:rPr>
        <w:t>　　第三节 铜带材行业发展历程</w:t>
      </w:r>
      <w:r>
        <w:rPr>
          <w:rFonts w:hint="eastAsia"/>
        </w:rPr>
        <w:br/>
      </w:r>
      <w:r>
        <w:rPr>
          <w:rFonts w:hint="eastAsia"/>
        </w:rPr>
        <w:t>　　第四节 铜带材产业链分析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2024-2025年国外铜带材行业发展态势分析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国外铜带材行业总体情况</w:t>
      </w:r>
      <w:r>
        <w:rPr>
          <w:rFonts w:hint="eastAsia"/>
        </w:rPr>
        <w:br/>
      </w:r>
      <w:r>
        <w:rPr>
          <w:rFonts w:hint="eastAsia"/>
        </w:rPr>
        <w:t>　　第二节 铜带材行业重点国家、地区市场分析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国外铜带材行业发展前景预测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2024-2025年中国铜带材行业发展环境分析</w:t>
      </w:r>
      <w:r>
        <w:rPr>
          <w:rFonts w:hint="eastAsia"/>
        </w:rPr>
        <w:br/>
      </w:r>
      <w:r>
        <w:rPr>
          <w:rFonts w:hint="eastAsia"/>
        </w:rPr>
        <w:t>　　第一节 铜带材行业经济环境分析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铜带材行业政策环境分析</w:t>
      </w:r>
      <w:r>
        <w:rPr>
          <w:rFonts w:hint="eastAsia"/>
        </w:rPr>
        <w:br/>
      </w:r>
      <w:r>
        <w:rPr>
          <w:rFonts w:hint="eastAsia"/>
        </w:rPr>
        <w:t>　　　　一、铜带材行业相关政策</w:t>
      </w:r>
      <w:r>
        <w:rPr>
          <w:rFonts w:hint="eastAsia"/>
        </w:rPr>
        <w:br/>
      </w:r>
      <w:r>
        <w:rPr>
          <w:rFonts w:hint="eastAsia"/>
        </w:rPr>
        <w:t>　　　　二、铜带材行业相关标准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2024-2025年铜带材行业技术发展现状及趋势分析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铜带材行业技术发展现状分析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国内外铜带材行业技术差异与原因</w:t>
      </w:r>
      <w:r>
        <w:rPr>
          <w:rFonts w:hint="eastAsia"/>
        </w:rPr>
        <w:br/>
      </w:r>
      <w:r>
        <w:rPr>
          <w:rFonts w:hint="eastAsia"/>
        </w:rPr>
        <w:t>　　第三节 铜带材行业技术发展方向、趋势预测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提升铜带材行业技术能力策略建议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中国铜带材行业市场供需状况分析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中国铜带材行业市场规模情况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中国铜带材行业市场需求状况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一、2019-2024年铜带材行业市场需求情况</w:t>
      </w:r>
      <w:r>
        <w:rPr>
          <w:rFonts w:hint="eastAsia"/>
        </w:rPr>
        <w:br/>
      </w:r>
      <w:r>
        <w:rPr>
          <w:rFonts w:hint="eastAsia"/>
        </w:rPr>
        <w:t>　　　　二、铜带材行业市场需求特点分析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三、2025-2031年铜带材行业市场需求预测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中国铜带材行业产量情况分析与预测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一、2019-2024年铜带材行业产量统计分析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二、2025年铜带材行业产量特点分析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三、2025-2031年铜带材行业产量预测分析</w:t>
      </w:r>
      <w:r>
        <w:rPr>
          <w:rFonts w:hint="eastAsia"/>
        </w:rPr>
        <w:br/>
      </w:r>
      <w:r>
        <w:rPr>
          <w:rFonts w:hint="eastAsia"/>
        </w:rPr>
        <w:t>　　第四节 铜带材行业市场供需平衡状况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中国铜带材行业进出口情况分析</w:t>
      </w:r>
      <w:r>
        <w:rPr>
          <w:rFonts w:hint="eastAsia"/>
        </w:rPr>
        <w:br/>
      </w:r>
      <w:r>
        <w:rPr>
          <w:rFonts w:hint="eastAsia"/>
        </w:rPr>
        <w:t>　　第一节 铜带材行业出口情况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一、2019-2024年铜带材行业出口情况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三、2025-2031年铜带材行业出口情况预测</w:t>
      </w:r>
      <w:r>
        <w:rPr>
          <w:rFonts w:hint="eastAsia"/>
        </w:rPr>
        <w:br/>
      </w:r>
      <w:r>
        <w:rPr>
          <w:rFonts w:hint="eastAsia"/>
        </w:rPr>
        <w:t>　　第二节 铜带材行业进口情况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一、2019-2024年铜带材行业进口情况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三、2025-2031年铜带材行业进口情况预测</w:t>
      </w:r>
      <w:r>
        <w:rPr>
          <w:rFonts w:hint="eastAsia"/>
        </w:rPr>
        <w:br/>
      </w:r>
      <w:r>
        <w:rPr>
          <w:rFonts w:hint="eastAsia"/>
        </w:rPr>
        <w:t>　　第三节 铜带材行业进出口面临的挑战及对策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中国铜带材行业产品价格监测</w:t>
      </w:r>
      <w:r>
        <w:rPr>
          <w:rFonts w:hint="eastAsia"/>
        </w:rPr>
        <w:br/>
      </w:r>
      <w:r>
        <w:rPr>
          <w:rFonts w:hint="eastAsia"/>
        </w:rPr>
        <w:t>　　　　一、铜带材市场价格特征</w:t>
      </w:r>
      <w:r>
        <w:rPr>
          <w:rFonts w:hint="eastAsia"/>
        </w:rPr>
        <w:br/>
      </w:r>
      <w:r>
        <w:rPr>
          <w:rFonts w:hint="eastAsia"/>
        </w:rPr>
        <w:t>　　　　二、当前铜带材市场价格评述</w:t>
      </w:r>
      <w:r>
        <w:rPr>
          <w:rFonts w:hint="eastAsia"/>
        </w:rPr>
        <w:br/>
      </w:r>
      <w:r>
        <w:rPr>
          <w:rFonts w:hint="eastAsia"/>
        </w:rPr>
        <w:t>　　　　三、影响铜带材市场价格因素分析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四、未来铜带材市场价格走势预测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中国铜带材行业重点区域市场分析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铜带材行业区域市场分布情况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2024-2025年铜带材行业细分市场调研分析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铜带材细分产品（一）市场调研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铜带材细分产品（二）市场调研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铜带材行业上、下游市场分析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铜带材行业上游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铜带材行业下游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铜带材行业重点企业发展调研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铜带材重点企业（一）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铜带材重点企业（二）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铜带材重点企业（三）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铜带材重点企业（四）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铜带材重点企业（五）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铜带材重点企业（六）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铜带材行业风险及对策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2025-2031年铜带材行业发展环境分析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2025-2031年铜带材行业投资特性分析</w:t>
      </w:r>
      <w:r>
        <w:rPr>
          <w:rFonts w:hint="eastAsia"/>
        </w:rPr>
        <w:br/>
      </w:r>
      <w:r>
        <w:rPr>
          <w:rFonts w:hint="eastAsia"/>
        </w:rPr>
        <w:t>　　　　一、铜带材行业进入壁垒</w:t>
      </w:r>
      <w:r>
        <w:rPr>
          <w:rFonts w:hint="eastAsia"/>
        </w:rPr>
        <w:br/>
      </w:r>
      <w:r>
        <w:rPr>
          <w:rFonts w:hint="eastAsia"/>
        </w:rPr>
        <w:t>　　　　二、铜带材行业盈利模式</w:t>
      </w:r>
      <w:r>
        <w:rPr>
          <w:rFonts w:hint="eastAsia"/>
        </w:rPr>
        <w:br/>
      </w:r>
      <w:r>
        <w:rPr>
          <w:rFonts w:hint="eastAsia"/>
        </w:rPr>
        <w:t>　　　　三、铜带材行业盈利因素</w:t>
      </w:r>
      <w:r>
        <w:rPr>
          <w:rFonts w:hint="eastAsia"/>
        </w:rPr>
        <w:br/>
      </w:r>
      <w:r>
        <w:rPr>
          <w:rFonts w:hint="eastAsia"/>
        </w:rPr>
        <w:t>　　第三节 铜带材行业“波特五力模型”分析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2025-2031年铜带材行业风险及对策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铜带材企业竞争策略分析</w:t>
      </w:r>
      <w:r>
        <w:rPr>
          <w:rFonts w:hint="eastAsia"/>
        </w:rPr>
        <w:br/>
      </w:r>
      <w:r>
        <w:rPr>
          <w:rFonts w:hint="eastAsia"/>
        </w:rPr>
        <w:t>　　第一节 铜带材市场竞争策略分析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一、2025-2031年中国铜带材市场增长潜力分析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二、2025-2031年中国铜带材主要潜力品种分析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三、现有铜带材产品竞争策略分析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四、潜力铜带材品种竞争策略选择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2025-2031年中国铜带材企业竞争策略分析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一、2025-2031年我国铜带材市场竞争趋势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二、2025-2031年铜带材行业竞争格局展望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三、2025-2031年铜带材行业竞争策略分析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四、2025-2031年铜带材企业竞争策略分析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2025-2031年中国铜带材行业发展趋势分析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一、2025-2031年铜带材技术发展趋势分析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二、2025-2031年铜带材产品发展趋势分析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三、2025-2031年铜带材行业竞争格局展望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2025-2031年中国铜带材市场趋势分析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一、2025-2031年铜带材发展趋势预测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二、2025-2025年铜带材市场前景分析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三、2025-2031年铜带材产业政策趋向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2025-2031年铜带材行业投资价值评估分析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铜带材行业发展建议分析</w:t>
      </w:r>
      <w:r>
        <w:rPr>
          <w:rFonts w:hint="eastAsia"/>
        </w:rPr>
        <w:br/>
      </w:r>
      <w:r>
        <w:rPr>
          <w:rFonts w:hint="eastAsia"/>
        </w:rPr>
        <w:t>　　第一节 铜带材行业研究结论及建议</w:t>
      </w:r>
      <w:r>
        <w:rPr>
          <w:rFonts w:hint="eastAsia"/>
        </w:rPr>
        <w:br/>
      </w:r>
      <w:r>
        <w:rPr>
          <w:rFonts w:hint="eastAsia"/>
        </w:rPr>
        <w:t>　　第二节 铜带材细分行业研究结论及建议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铜带材行业竞争策略总结及建议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2019-2024年中国铜带材市场规模及增长情况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2019-2024年中国铜带材行业产量及增长趋势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2025-2031年中国铜带材行业产量预测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2019-2024年中国铜带材行业市场需求及增长情况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2025-2031年中国铜带材行业市场需求预测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2019-2024年中国铜带材行业利润及增长情况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**地区铜带材行业市场需求情况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**地区铜带材行业市场需求情况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2019-2024年中国铜带材行业进口量及增速统计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2019-2024年中国铜带材行业出口量及增速统计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铜带材重点企业经营情况分析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2025年铜带材市场前景分析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2025-2031年中国铜带材市场需求预测</w:t>
      </w:r>
      <w:r>
        <w:rPr>
          <w:rFonts w:hint="eastAsia"/>
        </w:rPr>
        <w:br/>
      </w:r>
      <w:r>
        <w:rPr>
          <w:rFonts w:hint="eastAsia"/>
        </w:rPr>
        <w:t>　　图表 2025年铜带材发展趋势预测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36d7e0f734536" w:history="1">
        <w:r>
          <w:rPr>
            <w:rStyle w:val="Hyperlink"/>
          </w:rPr>
          <w:t>中国铜带材行业现状与前景趋势报告（2025-2031年）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36d7e0f734536" w:history="1">
        <w:r>
          <w:rPr>
            <w:rStyle w:val="Hyperlink"/>
          </w:rPr>
          <w:t>https://www.20087.com/3/36/TongDaiCaiDeQianJingQuShi.html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热点：铜编带、铜带材料、黄铜材料、铜带材加工厂家电话、带材T8A、铜带材加工、3J9带材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3585f897e4418" w:history="1">
      <w:r>
        <w:rPr>
          <w:rStyle w:val="Hyperlink"/>
        </w:rPr>
        <w:t>中国铜带材行业现状与前景趋势报告（2025-2031年）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TongDaiCaiDeQianJingQuShi.html" TargetMode="External" Id="Rea736d7e0f73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TongDaiCaiDeQianJingQuShi.html" TargetMode="External" Id="R6d53585f897e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2024-09-03T02:33:00Z</dcterms:created>
  <dcterms:modified xsi:type="dcterms:W3CDTF">2024-09-03T03:33:00Z</dcterms:modified>
  <dc:subject>中国铜带材行业现状与前景趋势报告（2025-2031年）</dc:subject>
  <dc:title>中国铜带材行业现状与前景趋势报告（2025-2031年）</dc:title>
  <cp:keywords>中国铜带材行业现状与前景趋势报告（2025-2031年）</cp:keywords>
  <dc:description>中国铜带材行业现状与前景趋势报告（2025-2031年）</dc:description>
</cp:coreProperties>
</file>