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b6b7f3782422b" w:history="1">
              <w:r>
                <w:rPr>
                  <w:rStyle w:val="Hyperlink"/>
                </w:rPr>
                <w:t>2026-2032年中国防火帘行业市场调研与前景趋势分析报告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b6b7f3782422b" w:history="1">
              <w:r>
                <w:rPr>
                  <w:rStyle w:val="Hyperlink"/>
                </w:rPr>
                <w:t>2026-2032年中国防火帘行业市场调研与前景趋势分析报告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b6b7f3782422b" w:history="1">
                <w:r>
                  <w:rPr>
                    <w:rStyle w:val="Hyperlink"/>
                  </w:rPr>
                  <w:t>https://www.20087.com/3/96/FangHuoLianQianJing.html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帘是一种功能性安全设备，近年来在材质选择、制造工艺和应用场景方面取得长足进展。目前，防火帘的技术发展主要围绕高性能阻燃材料应用、抗高温性能优化和模块化设计等重点领域。通过采用优质纤维复合材料和先进涂层技术，显著提高了产品的耐火时间和隔热效果，同时增强了对复杂火灾环境的适应能力。此外，自动化控制系统的引入提升了操作便利性和安全性。</w:t>
      </w:r>
      <w:r>
        <w:rPr>
          <w:rFonts w:hint="eastAsia"/>
        </w:rPr>
        <w:br/>
      </w:r>
      <w:r>
        <w:rPr>
          <w:rFonts w:hint="eastAsia"/>
        </w:rPr>
        <w:t>　　未来，防火帘的发展将更加注重多功能集成和高附加值开发。随着建筑安全和消防规范要求的提升，企业可以通过调整材质配方和加入特定功能性助剂，开发适用于不同场景的产品，如防烟型防火帘或静音型防火帘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b6b7f3782422b" w:history="1">
        <w:r>
          <w:rPr>
            <w:rStyle w:val="Hyperlink"/>
          </w:rPr>
          <w:t>2026-2032年中国防火帘行业市场调研与前景趋势分析报告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防火帘行业的市场规模、需求动态及产业链结构。报告详细解析了防火帘市场价格变化、行业竞争格局及重点企业的经营现状，并对未来市场前景与发展趋势进行了科学预测。同时，报告通过细分市场领域，评估了防火帘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中国不同产品类型防火帘增长趋势2021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垂直防火帘</w:t>
      </w:r>
      <w:r>
        <w:rPr>
          <w:rFonts w:hint="eastAsia"/>
        </w:rPr>
        <w:br/>
      </w:r>
      <w:r>
        <w:rPr>
          <w:rFonts w:hint="eastAsia"/>
        </w:rPr>
        <w:t>　　　　1.2.3 水平防火帘</w:t>
      </w:r>
      <w:r>
        <w:rPr>
          <w:rFonts w:hint="eastAsia"/>
        </w:rPr>
        <w:br/>
      </w:r>
      <w:r>
        <w:rPr>
          <w:rFonts w:hint="eastAsia"/>
        </w:rPr>
        <w:t>　　　　1.2.4 风琴防火帘</w:t>
      </w:r>
      <w:r>
        <w:rPr>
          <w:rFonts w:hint="eastAsia"/>
        </w:rPr>
        <w:br/>
      </w:r>
      <w:r>
        <w:rPr>
          <w:rFonts w:hint="eastAsia"/>
        </w:rPr>
        <w:t>　　1.3 从不同应用，防火帘主要包括如下几个方面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中国不同应用防火帘增长趋势2021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中国防火帘发展现状及未来趋势（2021-2032）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中国市场防火帘收入及增长率（2021-2032）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中国市场防火帘销量及增长率（2021-2032）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中国市场主要防火帘厂商分析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中国市场主要厂商防火帘销量及市场占有率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中国市场主要厂商防火帘销量（2021-2026）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中国市场主要厂商防火帘销量市场份额（2021-2026）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中国市场主要厂商防火帘收入及市场占有率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中国市场主要厂商防火帘收入（2021-2026）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中国市场主要厂商防火帘收入市场份额（2021-2026）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2025年中国市场主要厂商防火帘收入排名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中国市场主要厂商防火帘价格（2021-2026）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中国市场主要厂商防火帘总部及产地分布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中国市场主要厂商成立时间及防火帘商业化日期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中国市场主要厂商防火帘产品类型及应用</w:t>
      </w:r>
      <w:r>
        <w:rPr>
          <w:rFonts w:hint="eastAsia"/>
        </w:rPr>
        <w:br/>
      </w:r>
      <w:r>
        <w:rPr>
          <w:rFonts w:hint="eastAsia"/>
        </w:rPr>
        <w:t>　　2.7 防火帘行业集中度、竞争程度分析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防火帘行业集中度分析：2025年中国Top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中国市场防火帘第一梯队、第二梯队和第三梯队厂商（品牌）及2025年市场份额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不同产品类型防火帘分析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中国市场不同产品类型防火帘销量（2021-2032）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中国市场不同产品类型防火帘销量及市场份额（2021-2026）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中国市场不同产品类型防火帘销量预测（2027-2032）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中国市场不同产品类型防火帘规模（2021-2032）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中国市场不同产品类型防火帘规模及市场份额（2021-2026）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中国市场不同产品类型防火帘规模预测（2027-2032）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中国市场不同产品类型防火帘价格走势（2021-2032）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不同应用防火帘分析</w:t>
      </w:r>
      <w:r>
        <w:rPr>
          <w:rFonts w:hint="eastAsia"/>
        </w:rPr>
        <w:br/>
      </w:r>
      <w:r>
        <w:rPr>
          <w:rFonts w:hint="eastAsia"/>
        </w:rPr>
        <w:t>　　5.1 中国市场不同应用防火帘销量（2021-2032）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中国市场不同应用防火帘销量及市场份额（2021-2026）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中国市场不同应用防火帘销量预测（2027-2032）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中国市场不同应用防火帘规模（2021-2032）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中国市场不同应用防火帘规模及市场份额（2021-2026）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中国市场不同应用防火帘规模预测（2027-2032）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中国市场不同应用防火帘价格走势（2021-2032）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防火帘行业发展分析---发展趋势</w:t>
      </w:r>
      <w:r>
        <w:rPr>
          <w:rFonts w:hint="eastAsia"/>
        </w:rPr>
        <w:br/>
      </w:r>
      <w:r>
        <w:rPr>
          <w:rFonts w:hint="eastAsia"/>
        </w:rPr>
        <w:t>　　6.2 防火帘行业发展分析---厂商壁垒</w:t>
      </w:r>
      <w:r>
        <w:rPr>
          <w:rFonts w:hint="eastAsia"/>
        </w:rPr>
        <w:br/>
      </w:r>
      <w:r>
        <w:rPr>
          <w:rFonts w:hint="eastAsia"/>
        </w:rPr>
        <w:t>　　6.3 防火帘行业发展分析---驱动因素</w:t>
      </w:r>
      <w:r>
        <w:rPr>
          <w:rFonts w:hint="eastAsia"/>
        </w:rPr>
        <w:br/>
      </w:r>
      <w:r>
        <w:rPr>
          <w:rFonts w:hint="eastAsia"/>
        </w:rPr>
        <w:t>　　6.4 防火帘行业发展分析---制约因素</w:t>
      </w:r>
      <w:r>
        <w:rPr>
          <w:rFonts w:hint="eastAsia"/>
        </w:rPr>
        <w:br/>
      </w:r>
      <w:r>
        <w:rPr>
          <w:rFonts w:hint="eastAsia"/>
        </w:rPr>
        <w:t>　　6.5 防火帘中国企业SWOT分析</w:t>
      </w:r>
      <w:r>
        <w:rPr>
          <w:rFonts w:hint="eastAsia"/>
        </w:rPr>
        <w:br/>
      </w:r>
      <w:r>
        <w:rPr>
          <w:rFonts w:hint="eastAsia"/>
        </w:rPr>
        <w:t>　　6.6 防火帘行业发展分析---行业政策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防火帘行业产业链简介</w:t>
      </w:r>
      <w:r>
        <w:rPr>
          <w:rFonts w:hint="eastAsia"/>
        </w:rPr>
        <w:br/>
      </w:r>
      <w:r>
        <w:rPr>
          <w:rFonts w:hint="eastAsia"/>
        </w:rPr>
        <w:t>　　7.2 防火帘产业链分析-上游</w:t>
      </w:r>
      <w:r>
        <w:rPr>
          <w:rFonts w:hint="eastAsia"/>
        </w:rPr>
        <w:br/>
      </w:r>
      <w:r>
        <w:rPr>
          <w:rFonts w:hint="eastAsia"/>
        </w:rPr>
        <w:t>　　7.3 防火帘产业链分析-中游</w:t>
      </w:r>
      <w:r>
        <w:rPr>
          <w:rFonts w:hint="eastAsia"/>
        </w:rPr>
        <w:br/>
      </w:r>
      <w:r>
        <w:rPr>
          <w:rFonts w:hint="eastAsia"/>
        </w:rPr>
        <w:t>　　7.4 防火帘产业链分析-下游</w:t>
      </w:r>
      <w:r>
        <w:rPr>
          <w:rFonts w:hint="eastAsia"/>
        </w:rPr>
        <w:br/>
      </w:r>
      <w:r>
        <w:rPr>
          <w:rFonts w:hint="eastAsia"/>
        </w:rPr>
        <w:t>　　7.5 防火帘行业采购模式</w:t>
      </w:r>
      <w:r>
        <w:rPr>
          <w:rFonts w:hint="eastAsia"/>
        </w:rPr>
        <w:br/>
      </w:r>
      <w:r>
        <w:rPr>
          <w:rFonts w:hint="eastAsia"/>
        </w:rPr>
        <w:t>　　7.6 防火帘行业生产模式</w:t>
      </w:r>
      <w:r>
        <w:rPr>
          <w:rFonts w:hint="eastAsia"/>
        </w:rPr>
        <w:br/>
      </w:r>
      <w:r>
        <w:rPr>
          <w:rFonts w:hint="eastAsia"/>
        </w:rPr>
        <w:t>　　7.7 防火帘行业销售模式及销售渠道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中国本土防火帘产能、产量分析</w:t>
      </w:r>
      <w:r>
        <w:rPr>
          <w:rFonts w:hint="eastAsia"/>
        </w:rPr>
        <w:br/>
      </w:r>
      <w:r>
        <w:rPr>
          <w:rFonts w:hint="eastAsia"/>
        </w:rPr>
        <w:t>　　8.1 中国防火帘供需现状及预测（2021-2032）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中国防火帘产能、产量、产能利用率及发展趋势（2021-2032）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中国防火帘产量、市场需求量及发展趋势（2021-2032）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中国防火帘进出口分析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中国市场防火帘主要进口来源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中国市场防火帘主要出口目的地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不同产品类型防火帘市场规模2021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不同应用防火帘市场规模2021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中国市场主要厂商防火帘销量（2021-2026）&amp;（千平方米）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中国市场主要厂商防火帘销量市场份额（2021-2026）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中国市场主要厂商防火帘收入（2021-2026）&amp;（万元）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中国市场主要厂商防火帘收入份额（2021-2026）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2025年中国主要生产商防火帘收入排名（万元）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中国市场主要厂商防火帘价格（2021-2026）&amp;（US$/Sqm）</w:t>
      </w:r>
      <w:r>
        <w:rPr>
          <w:rFonts w:hint="eastAsia"/>
        </w:rPr>
        <w:br/>
      </w:r>
      <w:r>
        <w:rPr>
          <w:rFonts w:hint="eastAsia"/>
        </w:rPr>
        <w:t>　　表 9： 中国市场主要厂商防火帘总部及产地分布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中国市场主要厂商成立时间及防火帘商业化日期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中国市场主要厂商防火帘产品类型及应用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2025年中国市场防火帘主要厂商市场地位（第一梯队、第二梯队和第三梯队）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防火帘市场投资、并购等现状分析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防火帘生产基地、总部、竞争对手及市场地位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中国市场不同产品类型防火帘销量（2021-2026）&amp;（千平方米）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中国市场不同产品类型防火帘销量市场份额（2021-2026）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中国市场不同产品类型防火帘销量预测（2027-2032）&amp;（千平方米）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中国市场不同产品类型防火帘销量市场份额预测（2027-2032）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中国市场不同产品类型防火帘规模（2021-2026）&amp;（万元）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中国市场不同产品类型防火帘规模市场份额（2021-2026）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中国市场不同产品类型防火帘规模预测（2027-2032）&amp;（万元）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中国市场不同产品类型防火帘规模市场份额预测（2027-2032）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中国市场不同应用防火帘销量（2021-2026）&amp;（千平方米）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中国市场不同应用防火帘销量市场份额（2021-2026）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中国市场不同应用防火帘销量预测（2027-2032）&amp;（千平方米）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中国市场不同应用防火帘销量市场份额预测（2027-2032）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中国市场不同应用防火帘规模（2021-2026）&amp;（万元）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中国市场不同应用防火帘规模市场份额（2021-2026）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中国市场不同应用防火帘规模预测（2027-2032）&amp;（万元）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中国市场不同应用防火帘规模市场份额预测（2027-2032）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防火帘行业发展分析---发展趋势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防火帘行业发展分析---厂商壁垒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防火帘行业发展分析---驱动因素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防火帘行业发展分析---制约因素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防火帘行业相关重点政策一览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防火帘行业供应链分析</w:t>
      </w:r>
      <w:r>
        <w:rPr>
          <w:rFonts w:hint="eastAsia"/>
        </w:rPr>
        <w:br/>
      </w:r>
      <w:r>
        <w:rPr>
          <w:rFonts w:hint="eastAsia"/>
        </w:rPr>
        <w:t>　　表 141： 防火帘上游原料供应商</w:t>
      </w:r>
      <w:r>
        <w:rPr>
          <w:rFonts w:hint="eastAsia"/>
        </w:rPr>
        <w:br/>
      </w:r>
      <w:r>
        <w:rPr>
          <w:rFonts w:hint="eastAsia"/>
        </w:rPr>
        <w:t>　　表 142： 防火帘行业主要下游客户</w:t>
      </w:r>
      <w:r>
        <w:rPr>
          <w:rFonts w:hint="eastAsia"/>
        </w:rPr>
        <w:br/>
      </w:r>
      <w:r>
        <w:rPr>
          <w:rFonts w:hint="eastAsia"/>
        </w:rPr>
        <w:t>　　表 143： 防火帘典型经销商</w:t>
      </w:r>
      <w:r>
        <w:rPr>
          <w:rFonts w:hint="eastAsia"/>
        </w:rPr>
        <w:br/>
      </w:r>
      <w:r>
        <w:rPr>
          <w:rFonts w:hint="eastAsia"/>
        </w:rPr>
        <w:t>　　表 144： 中国防火帘产量、销量、进口量及出口量（2021-2026）&amp;（千平方米）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中国防火帘产量、销量、进口量及出口量预测（2027-2032）&amp;（千平方米）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146： 中国市场防火帘主要进口来源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中国市场防火帘主要出口目的地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中国不同产品类型防火帘市场规模市场份额2025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垂直防火帘产品图片</w:t>
      </w:r>
      <w:r>
        <w:rPr>
          <w:rFonts w:hint="eastAsia"/>
        </w:rPr>
        <w:br/>
      </w:r>
      <w:r>
        <w:rPr>
          <w:rFonts w:hint="eastAsia"/>
        </w:rPr>
        <w:t>　　图 4： 水平防火帘产品图片</w:t>
      </w:r>
      <w:r>
        <w:rPr>
          <w:rFonts w:hint="eastAsia"/>
        </w:rPr>
        <w:br/>
      </w:r>
      <w:r>
        <w:rPr>
          <w:rFonts w:hint="eastAsia"/>
        </w:rPr>
        <w:t>　　图 5： 风琴防火帘产品图片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中国不同应用防火帘市场份额2025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中国市场防火帘市场规模，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中国市场防火帘收入及增长率（2021-2032）&amp;（万元）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中国市场防火帘销量及增长率（2021-2032）&amp;（千平方米）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2025年中国市场主要厂商防火帘销量市场份额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2025年中国市场主要厂商防火帘收入市场份额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2025年中国市场前五大厂商防火帘市场份额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2025年中国市场防火帘第一梯队、第二梯队和第三梯队厂商（品牌）及市场份额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中国市场不同产品类型防火帘价格走势（2021-2032）&amp;（US$/Sqm）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19： 中国市场不同应用防火帘价格走势（2021-2032）&amp;（US$/Sqm）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20： 防火帘中国企业SWOT分析</w:t>
      </w:r>
      <w:r>
        <w:rPr>
          <w:rFonts w:hint="eastAsia"/>
        </w:rPr>
        <w:br/>
      </w:r>
      <w:r>
        <w:rPr>
          <w:rFonts w:hint="eastAsia"/>
        </w:rPr>
        <w:t>　　图 21： 防火帘产业链</w:t>
      </w:r>
      <w:r>
        <w:rPr>
          <w:rFonts w:hint="eastAsia"/>
        </w:rPr>
        <w:br/>
      </w:r>
      <w:r>
        <w:rPr>
          <w:rFonts w:hint="eastAsia"/>
        </w:rPr>
        <w:t>　　图 22： 防火帘行业采购模式分析</w:t>
      </w:r>
      <w:r>
        <w:rPr>
          <w:rFonts w:hint="eastAsia"/>
        </w:rPr>
        <w:br/>
      </w:r>
      <w:r>
        <w:rPr>
          <w:rFonts w:hint="eastAsia"/>
        </w:rPr>
        <w:t>　　图 23： 防火帘行业生产模式分析</w:t>
      </w:r>
      <w:r>
        <w:rPr>
          <w:rFonts w:hint="eastAsia"/>
        </w:rPr>
        <w:br/>
      </w:r>
      <w:r>
        <w:rPr>
          <w:rFonts w:hint="eastAsia"/>
        </w:rPr>
        <w:t>　　图 24： 防火帘行业销售模式分析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中国防火帘产能、产量、产能利用率及发展趋势（2021-2032）&amp;（千平方米）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中国防火帘产量、市场需求量及发展趋势（2021-2032）&amp;（千平方米）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b6b7f3782422b" w:history="1">
        <w:r>
          <w:rPr>
            <w:rStyle w:val="Hyperlink"/>
          </w:rPr>
          <w:t>2026-2032年中国防火帘行业市场调研与前景趋势分析报告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b6b7f3782422b" w:history="1">
        <w:r>
          <w:rPr>
            <w:rStyle w:val="Hyperlink"/>
          </w:rPr>
          <w:t>https://www.20087.com/3/96/FangHuoLianQianJing.html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热点：伸缩帘、防火帘是建筑消防设施吗、防火卷帘的安装方法、防火卷帘门价格多少钱一平方、消防卷帘门规范、防火卷帘门图片、防火板、防火卷帘控制箱、防火卷帘门座板的作用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1f2bce28949c3" w:history="1">
      <w:r>
        <w:rPr>
          <w:rStyle w:val="Hyperlink"/>
        </w:rPr>
        <w:t>2026-2032年中国防火帘行业市场调研与前景趋势分析报告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FangHuoLianQianJing.html" TargetMode="External" Id="Raa2b6b7f3782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FangHuoLianQianJing.html" TargetMode="External" Id="Rd0c1f2bce289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2025-11-21T01:34:51Z</dcterms:created>
  <dcterms:modified xsi:type="dcterms:W3CDTF">2025-11-21T02:34:51Z</dcterms:modified>
  <dc:subject>2026-2032年中国防火帘行业市场调研与前景趋势分析报告</dc:subject>
  <dc:title>2026-2032年中国防火帘行业市场调研与前景趋势分析报告</dc:title>
  <cp:keywords>2026-2032年中国防火帘行业市场调研与前景趋势分析报告</cp:keywords>
  <dc:description>2026-2032年中国防火帘行业市场调研与前景趋势分析报告</dc:description>
</cp:coreProperties>
</file>