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89ff0ee4844df" w:history="1">
              <w:r>
                <w:rPr>
                  <w:rStyle w:val="Hyperlink"/>
                </w:rPr>
                <w:t>中国三亚市房地产行业调查分析及发展趋势预测报告（2025-2031年）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89ff0ee4844df" w:history="1">
              <w:r>
                <w:rPr>
                  <w:rStyle w:val="Hyperlink"/>
                </w:rPr>
                <w:t>中国三亚市房地产行业调查分析及发展趋势预测报告（2025-2031年）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89ff0ee4844df" w:history="1">
                <w:r>
                  <w:rPr>
                    <w:rStyle w:val="Hyperlink"/>
                  </w:rPr>
                  <w:t>https://www.20087.com/5/16/SanYaShiFangDiChanFaZhanXianZhua.html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亚市房地产市场作为中国高端旅游地产的代表，近年来受益于海南自由贸易港政策的推动，吸引了大量国内外投资者的关注。得天独厚的自然环境和旅游资源，使得三亚成为理想的第二居所和度假目的地。目前，行业面临的挑战包括市场调控政策、土地资源的有限性和环境保护要求。</w:t>
      </w:r>
      <w:r>
        <w:rPr>
          <w:rFonts w:hint="eastAsia"/>
        </w:rPr>
        <w:br/>
      </w:r>
      <w:r>
        <w:rPr>
          <w:rFonts w:hint="eastAsia"/>
        </w:rPr>
        <w:t>　　未来，三亚市房地产市场的发展趋势将更加侧重于高端化、绿色化和智能化。高端化意味着开发更多高品质、高服务标准的住宅和度假项目，满足高端客户的需求。绿色化则是响应国家绿色发展战略，推广绿色建筑和可持续社区，减少对环境的影响。智能化通过引入智能家居、智能社区管理等技术，提升居住体验和物业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89ff0ee4844df" w:history="1">
        <w:r>
          <w:rPr>
            <w:rStyle w:val="Hyperlink"/>
          </w:rPr>
          <w:t>中国三亚市房地产行业调查分析及发展趋势预测报告（2025-2031年）</w:t>
        </w:r>
      </w:hyperlink>
      <w:r>
        <w:rPr>
          <w:rFonts w:hint="eastAsia"/>
        </w:rPr>
        <w:t>》基于多年市场监测与行业研究，全面分析了三亚市房地产行业的现状、市场需求及市场规模，详细解读了三亚市房地产产业链结构、价格趋势及细分市场特点。报告科学预测了行业前景与发展方向，重点剖析了品牌竞争格局、市场集中度及主要企业的经营表现，并通过SWOT分析揭示了三亚市房地产行业机遇与风险。为投资者和决策者提供专业、客观的战略建议，是把握三亚市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中国房地产概况分析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一、房地产行业概念</w:t>
      </w:r>
      <w:r>
        <w:rPr>
          <w:rFonts w:hint="eastAsia"/>
        </w:rPr>
        <w:br/>
      </w:r>
      <w:r>
        <w:rPr>
          <w:rFonts w:hint="eastAsia"/>
        </w:rPr>
        <w:t>　　　　二、相关数据分析</w:t>
      </w:r>
      <w:r>
        <w:rPr>
          <w:rFonts w:hint="eastAsia"/>
        </w:rPr>
        <w:br/>
      </w:r>
      <w:r>
        <w:rPr>
          <w:rFonts w:hint="eastAsia"/>
        </w:rPr>
        <w:t>　　　　三、房地产主要内容</w:t>
      </w:r>
      <w:r>
        <w:rPr>
          <w:rFonts w:hint="eastAsia"/>
        </w:rPr>
        <w:br/>
      </w:r>
      <w:r>
        <w:rPr>
          <w:rFonts w:hint="eastAsia"/>
        </w:rPr>
        <w:t>　　　　四、房地产特性</w:t>
      </w:r>
      <w:r>
        <w:rPr>
          <w:rFonts w:hint="eastAsia"/>
        </w:rPr>
        <w:br/>
      </w:r>
      <w:r>
        <w:rPr>
          <w:rFonts w:hint="eastAsia"/>
        </w:rPr>
        <w:t>　　第二节 城市土地市场概况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一、土地市场供给状况</w:t>
      </w:r>
      <w:r>
        <w:rPr>
          <w:rFonts w:hint="eastAsia"/>
        </w:rPr>
        <w:br/>
      </w:r>
      <w:r>
        <w:rPr>
          <w:rFonts w:hint="eastAsia"/>
        </w:rPr>
        <w:t>　　　　二、城市用地分类</w:t>
      </w:r>
      <w:r>
        <w:rPr>
          <w:rFonts w:hint="eastAsia"/>
        </w:rPr>
        <w:br/>
      </w:r>
      <w:r>
        <w:rPr>
          <w:rFonts w:hint="eastAsia"/>
        </w:rPr>
        <w:t>　　　　三、城市土地供给对房地产发展影响</w:t>
      </w:r>
      <w:r>
        <w:rPr>
          <w:rFonts w:hint="eastAsia"/>
        </w:rPr>
        <w:br/>
      </w:r>
      <w:r>
        <w:rPr>
          <w:rFonts w:hint="eastAsia"/>
        </w:rPr>
        <w:t>　　第三节 全国房地产行业发展概况</w:t>
      </w:r>
      <w:r>
        <w:rPr>
          <w:rFonts w:hint="eastAsia"/>
        </w:rPr>
        <w:br/>
      </w:r>
      <w:r>
        <w:rPr>
          <w:rFonts w:hint="eastAsia"/>
        </w:rPr>
        <w:t>　　　　一、房地产行业发展现状分析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二、2020-2025年房地产行业运行状况分析</w:t>
      </w:r>
      <w:r>
        <w:rPr>
          <w:rFonts w:hint="eastAsia"/>
        </w:rPr>
        <w:br/>
      </w:r>
      <w:r>
        <w:rPr>
          <w:rFonts w:hint="eastAsia"/>
        </w:rPr>
        <w:t>　　　　三、中国房地产发展方向分析</w:t>
      </w:r>
      <w:r>
        <w:rPr>
          <w:rFonts w:hint="eastAsia"/>
        </w:rPr>
        <w:br/>
      </w:r>
      <w:r>
        <w:rPr>
          <w:rFonts w:hint="eastAsia"/>
        </w:rPr>
        <w:t>　　　　四、中国房地产需求分析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第二节 房地产行业内部环境分析</w:t>
      </w:r>
      <w:r>
        <w:rPr>
          <w:rFonts w:hint="eastAsia"/>
        </w:rPr>
        <w:br/>
      </w:r>
      <w:r>
        <w:rPr>
          <w:rFonts w:hint="eastAsia"/>
        </w:rPr>
        <w:t>　　　　一、房地产企业发展分析</w:t>
      </w:r>
      <w:r>
        <w:rPr>
          <w:rFonts w:hint="eastAsia"/>
        </w:rPr>
        <w:br/>
      </w:r>
      <w:r>
        <w:rPr>
          <w:rFonts w:hint="eastAsia"/>
        </w:rPr>
        <w:t>　　　　二、房地产重点企业运行数据分析</w:t>
      </w:r>
      <w:r>
        <w:rPr>
          <w:rFonts w:hint="eastAsia"/>
        </w:rPr>
        <w:br/>
      </w:r>
      <w:r>
        <w:rPr>
          <w:rFonts w:hint="eastAsia"/>
        </w:rPr>
        <w:t>　　　　三、房地产竞争格局分析</w:t>
      </w:r>
      <w:r>
        <w:rPr>
          <w:rFonts w:hint="eastAsia"/>
        </w:rPr>
        <w:br/>
      </w:r>
      <w:r>
        <w:rPr>
          <w:rFonts w:hint="eastAsia"/>
        </w:rPr>
        <w:t>　　第三节 房地产行业发展机遇分析</w:t>
      </w:r>
      <w:r>
        <w:rPr>
          <w:rFonts w:hint="eastAsia"/>
        </w:rPr>
        <w:br/>
      </w:r>
      <w:r>
        <w:rPr>
          <w:rFonts w:hint="eastAsia"/>
        </w:rPr>
        <w:t>　　　　一、房地产新政分析</w:t>
      </w:r>
      <w:r>
        <w:rPr>
          <w:rFonts w:hint="eastAsia"/>
        </w:rPr>
        <w:br/>
      </w:r>
      <w:r>
        <w:rPr>
          <w:rFonts w:hint="eastAsia"/>
        </w:rPr>
        <w:t>　　　　二、房地产“十四五”规划分析</w:t>
      </w:r>
      <w:r>
        <w:rPr>
          <w:rFonts w:hint="eastAsia"/>
        </w:rPr>
        <w:br/>
      </w:r>
      <w:r>
        <w:rPr>
          <w:rFonts w:hint="eastAsia"/>
        </w:rPr>
        <w:t>　　　　三、农村城镇化发展机遇分析</w:t>
      </w:r>
      <w:r>
        <w:rPr>
          <w:rFonts w:hint="eastAsia"/>
        </w:rPr>
        <w:br/>
      </w:r>
      <w:r>
        <w:rPr>
          <w:rFonts w:hint="eastAsia"/>
        </w:rPr>
        <w:t>　　　　四、产城融合趋势分析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三亚市房地产发展概况</w:t>
      </w:r>
      <w:r>
        <w:rPr>
          <w:rFonts w:hint="eastAsia"/>
        </w:rPr>
        <w:br/>
      </w:r>
      <w:r>
        <w:rPr>
          <w:rFonts w:hint="eastAsia"/>
        </w:rPr>
        <w:t>　　第一节 三亚市经济发展概况</w:t>
      </w:r>
      <w:r>
        <w:rPr>
          <w:rFonts w:hint="eastAsia"/>
        </w:rPr>
        <w:br/>
      </w:r>
      <w:r>
        <w:rPr>
          <w:rFonts w:hint="eastAsia"/>
        </w:rPr>
        <w:t>　　　　一、三亚市概述</w:t>
      </w:r>
      <w:r>
        <w:rPr>
          <w:rFonts w:hint="eastAsia"/>
        </w:rPr>
        <w:br/>
      </w:r>
      <w:r>
        <w:rPr>
          <w:rFonts w:hint="eastAsia"/>
        </w:rPr>
        <w:t>　　　　二、三亚市经济发展分析</w:t>
      </w:r>
      <w:r>
        <w:rPr>
          <w:rFonts w:hint="eastAsia"/>
        </w:rPr>
        <w:br/>
      </w:r>
      <w:r>
        <w:rPr>
          <w:rFonts w:hint="eastAsia"/>
        </w:rPr>
        <w:t>　　　　三、三亚市“十四五”规划发展分析</w:t>
      </w:r>
      <w:r>
        <w:rPr>
          <w:rFonts w:hint="eastAsia"/>
        </w:rPr>
        <w:br/>
      </w:r>
      <w:r>
        <w:rPr>
          <w:rFonts w:hint="eastAsia"/>
        </w:rPr>
        <w:t>　　第二节 三亚市房地产发展概况</w:t>
      </w:r>
      <w:r>
        <w:rPr>
          <w:rFonts w:hint="eastAsia"/>
        </w:rPr>
        <w:br/>
      </w:r>
      <w:r>
        <w:rPr>
          <w:rFonts w:hint="eastAsia"/>
        </w:rPr>
        <w:t>　　　　一、三亚市房地产现状</w:t>
      </w:r>
      <w:r>
        <w:rPr>
          <w:rFonts w:hint="eastAsia"/>
        </w:rPr>
        <w:br/>
      </w:r>
      <w:r>
        <w:rPr>
          <w:rFonts w:hint="eastAsia"/>
        </w:rPr>
        <w:t>　　　　二、三亚市房地产年度运行数据分析</w:t>
      </w:r>
      <w:r>
        <w:rPr>
          <w:rFonts w:hint="eastAsia"/>
        </w:rPr>
        <w:br/>
      </w:r>
      <w:r>
        <w:rPr>
          <w:rFonts w:hint="eastAsia"/>
        </w:rPr>
        <w:t>　　第三节 三亚市房地产具体数据分析</w:t>
      </w:r>
      <w:r>
        <w:rPr>
          <w:rFonts w:hint="eastAsia"/>
        </w:rPr>
        <w:br/>
      </w:r>
      <w:r>
        <w:rPr>
          <w:rFonts w:hint="eastAsia"/>
        </w:rPr>
        <w:t>　　　　一、2020-2025年房地产施工面积</w:t>
      </w:r>
      <w:r>
        <w:rPr>
          <w:rFonts w:hint="eastAsia"/>
        </w:rPr>
        <w:br/>
      </w:r>
      <w:r>
        <w:rPr>
          <w:rFonts w:hint="eastAsia"/>
        </w:rPr>
        <w:t>　　　　二、2020-2025年房地产竣工面积</w:t>
      </w:r>
      <w:r>
        <w:rPr>
          <w:rFonts w:hint="eastAsia"/>
        </w:rPr>
        <w:br/>
      </w:r>
      <w:r>
        <w:rPr>
          <w:rFonts w:hint="eastAsia"/>
        </w:rPr>
        <w:t>　　　　三、2020-2025年房地产销售面积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三亚市土地和建筑业发展情况</w:t>
      </w:r>
      <w:r>
        <w:rPr>
          <w:rFonts w:hint="eastAsia"/>
        </w:rPr>
        <w:br/>
      </w:r>
      <w:r>
        <w:rPr>
          <w:rFonts w:hint="eastAsia"/>
        </w:rPr>
        <w:t>　　第一节 2020-2025年三亚建筑业发展状况</w:t>
      </w:r>
      <w:r>
        <w:rPr>
          <w:rFonts w:hint="eastAsia"/>
        </w:rPr>
        <w:br/>
      </w:r>
      <w:r>
        <w:rPr>
          <w:rFonts w:hint="eastAsia"/>
        </w:rPr>
        <w:t>　　　　一、2020-2025年三亚建筑业规模及占GDP比重</w:t>
      </w:r>
      <w:r>
        <w:rPr>
          <w:rFonts w:hint="eastAsia"/>
        </w:rPr>
        <w:br/>
      </w:r>
      <w:r>
        <w:rPr>
          <w:rFonts w:hint="eastAsia"/>
        </w:rPr>
        <w:t>　　　　二、2020-2025年三亚建筑业整体发展情况</w:t>
      </w:r>
      <w:r>
        <w:rPr>
          <w:rFonts w:hint="eastAsia"/>
        </w:rPr>
        <w:br/>
      </w:r>
      <w:r>
        <w:rPr>
          <w:rFonts w:hint="eastAsia"/>
        </w:rPr>
        <w:t>　　　　三、2020-2025年三亚建筑业发展存在的问题</w:t>
      </w:r>
      <w:r>
        <w:rPr>
          <w:rFonts w:hint="eastAsia"/>
        </w:rPr>
        <w:br/>
      </w:r>
      <w:r>
        <w:rPr>
          <w:rFonts w:hint="eastAsia"/>
        </w:rPr>
        <w:t>　　第二节 三亚市土地市场分析</w:t>
      </w:r>
      <w:r>
        <w:rPr>
          <w:rFonts w:hint="eastAsia"/>
        </w:rPr>
        <w:br/>
      </w:r>
      <w:r>
        <w:rPr>
          <w:rFonts w:hint="eastAsia"/>
        </w:rPr>
        <w:t>　　　　一、土地区域分布</w:t>
      </w:r>
      <w:r>
        <w:rPr>
          <w:rFonts w:hint="eastAsia"/>
        </w:rPr>
        <w:br/>
      </w:r>
      <w:r>
        <w:rPr>
          <w:rFonts w:hint="eastAsia"/>
        </w:rPr>
        <w:t>　　　　二、土地供应状况</w:t>
      </w:r>
      <w:r>
        <w:rPr>
          <w:rFonts w:hint="eastAsia"/>
        </w:rPr>
        <w:br/>
      </w:r>
      <w:r>
        <w:rPr>
          <w:rFonts w:hint="eastAsia"/>
        </w:rPr>
        <w:t>　　　　三、整体供应情况</w:t>
      </w:r>
      <w:r>
        <w:rPr>
          <w:rFonts w:hint="eastAsia"/>
        </w:rPr>
        <w:br/>
      </w:r>
      <w:r>
        <w:rPr>
          <w:rFonts w:hint="eastAsia"/>
        </w:rPr>
        <w:t>　　　　四、主要城区供应情况</w:t>
      </w:r>
      <w:r>
        <w:rPr>
          <w:rFonts w:hint="eastAsia"/>
        </w:rPr>
        <w:br/>
      </w:r>
      <w:r>
        <w:rPr>
          <w:rFonts w:hint="eastAsia"/>
        </w:rPr>
        <w:t>　　第三节 土地成交状况</w:t>
      </w:r>
      <w:r>
        <w:rPr>
          <w:rFonts w:hint="eastAsia"/>
        </w:rPr>
        <w:br/>
      </w:r>
      <w:r>
        <w:rPr>
          <w:rFonts w:hint="eastAsia"/>
        </w:rPr>
        <w:t>　　　　一、整体成交状况</w:t>
      </w:r>
      <w:r>
        <w:rPr>
          <w:rFonts w:hint="eastAsia"/>
        </w:rPr>
        <w:br/>
      </w:r>
      <w:r>
        <w:rPr>
          <w:rFonts w:hint="eastAsia"/>
        </w:rPr>
        <w:t>　　　　二、成交分布</w:t>
      </w:r>
      <w:r>
        <w:rPr>
          <w:rFonts w:hint="eastAsia"/>
        </w:rPr>
        <w:br/>
      </w:r>
      <w:r>
        <w:rPr>
          <w:rFonts w:hint="eastAsia"/>
        </w:rPr>
        <w:t>　　　　三、用地性质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2020-2025年三亚房地产市场发展分析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　　一、房地产投资发展分析</w:t>
      </w:r>
      <w:r>
        <w:rPr>
          <w:rFonts w:hint="eastAsia"/>
        </w:rPr>
        <w:br/>
      </w:r>
      <w:r>
        <w:rPr>
          <w:rFonts w:hint="eastAsia"/>
        </w:rPr>
        <w:t>　　　　二、房地产开发情况分析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二、房地产成交状况</w:t>
      </w:r>
      <w:r>
        <w:rPr>
          <w:rFonts w:hint="eastAsia"/>
        </w:rPr>
        <w:br/>
      </w:r>
      <w:r>
        <w:rPr>
          <w:rFonts w:hint="eastAsia"/>
        </w:rPr>
        <w:t>　　第三节 二手房市场情况</w:t>
      </w:r>
      <w:r>
        <w:rPr>
          <w:rFonts w:hint="eastAsia"/>
        </w:rPr>
        <w:br/>
      </w:r>
      <w:r>
        <w:rPr>
          <w:rFonts w:hint="eastAsia"/>
        </w:rPr>
        <w:t>　　　　一、二手房市场现状</w:t>
      </w:r>
      <w:r>
        <w:rPr>
          <w:rFonts w:hint="eastAsia"/>
        </w:rPr>
        <w:br/>
      </w:r>
      <w:r>
        <w:rPr>
          <w:rFonts w:hint="eastAsia"/>
        </w:rPr>
        <w:t>　　　　二、二手房成交情况</w:t>
      </w:r>
      <w:r>
        <w:rPr>
          <w:rFonts w:hint="eastAsia"/>
        </w:rPr>
        <w:br/>
      </w:r>
      <w:r>
        <w:rPr>
          <w:rFonts w:hint="eastAsia"/>
        </w:rPr>
        <w:t>　　第四节 房地产价格走势</w:t>
      </w:r>
      <w:r>
        <w:rPr>
          <w:rFonts w:hint="eastAsia"/>
        </w:rPr>
        <w:br/>
      </w:r>
      <w:r>
        <w:rPr>
          <w:rFonts w:hint="eastAsia"/>
        </w:rPr>
        <w:t>　　　　一、商务楼盘价格走势</w:t>
      </w:r>
      <w:r>
        <w:rPr>
          <w:rFonts w:hint="eastAsia"/>
        </w:rPr>
        <w:br/>
      </w:r>
      <w:r>
        <w:rPr>
          <w:rFonts w:hint="eastAsia"/>
        </w:rPr>
        <w:t>　　　　二、商品住宅价格走势</w:t>
      </w:r>
      <w:r>
        <w:rPr>
          <w:rFonts w:hint="eastAsia"/>
        </w:rPr>
        <w:br/>
      </w:r>
      <w:r>
        <w:rPr>
          <w:rFonts w:hint="eastAsia"/>
        </w:rPr>
        <w:t>　　　　三、主要楼盘价格情况</w:t>
      </w:r>
      <w:r>
        <w:rPr>
          <w:rFonts w:hint="eastAsia"/>
        </w:rPr>
        <w:br/>
      </w:r>
      <w:r>
        <w:rPr>
          <w:rFonts w:hint="eastAsia"/>
        </w:rPr>
        <w:t>　　　　四、重点楼盘动态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三亚市房地产市场竞争情况分析</w:t>
      </w:r>
      <w:r>
        <w:rPr>
          <w:rFonts w:hint="eastAsia"/>
        </w:rPr>
        <w:br/>
      </w:r>
      <w:r>
        <w:rPr>
          <w:rFonts w:hint="eastAsia"/>
        </w:rPr>
        <w:t>　　第一节 三亚市主要房企分析</w:t>
      </w:r>
      <w:r>
        <w:rPr>
          <w:rFonts w:hint="eastAsia"/>
        </w:rPr>
        <w:br/>
      </w:r>
      <w:r>
        <w:rPr>
          <w:rFonts w:hint="eastAsia"/>
        </w:rPr>
        <w:t>　　　　一、主要房地产商介绍</w:t>
      </w:r>
      <w:r>
        <w:rPr>
          <w:rFonts w:hint="eastAsia"/>
        </w:rPr>
        <w:br/>
      </w:r>
      <w:r>
        <w:rPr>
          <w:rFonts w:hint="eastAsia"/>
        </w:rPr>
        <w:t>　　　　二、市场格局分析</w:t>
      </w:r>
      <w:r>
        <w:rPr>
          <w:rFonts w:hint="eastAsia"/>
        </w:rPr>
        <w:br/>
      </w:r>
      <w:r>
        <w:rPr>
          <w:rFonts w:hint="eastAsia"/>
        </w:rPr>
        <w:t>　　第二节 三亚市房企情况分析</w:t>
      </w:r>
      <w:r>
        <w:rPr>
          <w:rFonts w:hint="eastAsia"/>
        </w:rPr>
        <w:br/>
      </w:r>
      <w:r>
        <w:rPr>
          <w:rFonts w:hint="eastAsia"/>
        </w:rPr>
        <w:t>　　　　一、房企集中度分析</w:t>
      </w:r>
      <w:r>
        <w:rPr>
          <w:rFonts w:hint="eastAsia"/>
        </w:rPr>
        <w:br/>
      </w:r>
      <w:r>
        <w:rPr>
          <w:rFonts w:hint="eastAsia"/>
        </w:rPr>
        <w:t>　　　　二、房企规模分析</w:t>
      </w:r>
      <w:r>
        <w:rPr>
          <w:rFonts w:hint="eastAsia"/>
        </w:rPr>
        <w:br/>
      </w:r>
      <w:r>
        <w:rPr>
          <w:rFonts w:hint="eastAsia"/>
        </w:rPr>
        <w:t>　　　　三、房企竞争力分析</w:t>
      </w:r>
      <w:r>
        <w:rPr>
          <w:rFonts w:hint="eastAsia"/>
        </w:rPr>
        <w:br/>
      </w:r>
      <w:r>
        <w:rPr>
          <w:rFonts w:hint="eastAsia"/>
        </w:rPr>
        <w:t>　　第三节 三亚市房企经营情况分析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保亭森田实业有限公司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第二节 澄迈老城旅游有限公司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第三节 澄迈明华旅业有限公司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第四节 澄迈县千秋置业开发有限公司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第五节 澄迈月亮湾王子有限责任公司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第六节 定安德基世业房地产开发有限公司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第七节 定安鼎泰置业有限公司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第八节 海口翰星房地产投资有限公司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第九节 海口世纪海港城置业有限公司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第十节 海口市城市发展有限公司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2025-2031年“十四五”期间三亚市房地产市场前景分析</w:t>
      </w:r>
      <w:r>
        <w:rPr>
          <w:rFonts w:hint="eastAsia"/>
        </w:rPr>
        <w:br/>
      </w:r>
      <w:r>
        <w:rPr>
          <w:rFonts w:hint="eastAsia"/>
        </w:rPr>
        <w:t>　　第一节 三亚房地产市场发展前景</w:t>
      </w:r>
      <w:r>
        <w:rPr>
          <w:rFonts w:hint="eastAsia"/>
        </w:rPr>
        <w:br/>
      </w:r>
      <w:r>
        <w:rPr>
          <w:rFonts w:hint="eastAsia"/>
        </w:rPr>
        <w:t>　　　　一、房地产市场规划分析</w:t>
      </w:r>
      <w:r>
        <w:rPr>
          <w:rFonts w:hint="eastAsia"/>
        </w:rPr>
        <w:br/>
      </w:r>
      <w:r>
        <w:rPr>
          <w:rFonts w:hint="eastAsia"/>
        </w:rPr>
        <w:t>　　　　二、房地产市场前景分析</w:t>
      </w:r>
      <w:r>
        <w:rPr>
          <w:rFonts w:hint="eastAsia"/>
        </w:rPr>
        <w:br/>
      </w:r>
      <w:r>
        <w:rPr>
          <w:rFonts w:hint="eastAsia"/>
        </w:rPr>
        <w:t>　　第二节 三亚房地产市场供需趋势</w:t>
      </w:r>
      <w:r>
        <w:rPr>
          <w:rFonts w:hint="eastAsia"/>
        </w:rPr>
        <w:br/>
      </w:r>
      <w:r>
        <w:rPr>
          <w:rFonts w:hint="eastAsia"/>
        </w:rPr>
        <w:t>　　　　一、房地产市场供应趋势分析</w:t>
      </w:r>
      <w:r>
        <w:rPr>
          <w:rFonts w:hint="eastAsia"/>
        </w:rPr>
        <w:br/>
      </w:r>
      <w:r>
        <w:rPr>
          <w:rFonts w:hint="eastAsia"/>
        </w:rPr>
        <w:t>　　　　二、房地产市场需求趋势分析</w:t>
      </w:r>
      <w:r>
        <w:rPr>
          <w:rFonts w:hint="eastAsia"/>
        </w:rPr>
        <w:br/>
      </w:r>
      <w:r>
        <w:rPr>
          <w:rFonts w:hint="eastAsia"/>
        </w:rPr>
        <w:t>　　第三节 三亚房地产市场价格趋势</w:t>
      </w:r>
      <w:r>
        <w:rPr>
          <w:rFonts w:hint="eastAsia"/>
        </w:rPr>
        <w:br/>
      </w:r>
      <w:r>
        <w:rPr>
          <w:rFonts w:hint="eastAsia"/>
        </w:rPr>
        <w:t>　　　　一、房价未来走势分析</w:t>
      </w:r>
      <w:r>
        <w:rPr>
          <w:rFonts w:hint="eastAsia"/>
        </w:rPr>
        <w:br/>
      </w:r>
      <w:r>
        <w:rPr>
          <w:rFonts w:hint="eastAsia"/>
        </w:rPr>
        <w:t>　　　　二、房价相关政策分析</w:t>
      </w:r>
      <w:r>
        <w:rPr>
          <w:rFonts w:hint="eastAsia"/>
        </w:rPr>
        <w:br/>
      </w:r>
      <w:r>
        <w:rPr>
          <w:rFonts w:hint="eastAsia"/>
        </w:rPr>
        <w:t>　　第四节 商业地产投资前景</w:t>
      </w:r>
      <w:r>
        <w:rPr>
          <w:rFonts w:hint="eastAsia"/>
        </w:rPr>
        <w:br/>
      </w:r>
      <w:r>
        <w:rPr>
          <w:rFonts w:hint="eastAsia"/>
        </w:rPr>
        <w:t>　　　　一、商业发展前景分析</w:t>
      </w:r>
      <w:r>
        <w:rPr>
          <w:rFonts w:hint="eastAsia"/>
        </w:rPr>
        <w:br/>
      </w:r>
      <w:r>
        <w:rPr>
          <w:rFonts w:hint="eastAsia"/>
        </w:rPr>
        <w:t>　　　　二、商业地产规划分析</w:t>
      </w:r>
      <w:r>
        <w:rPr>
          <w:rFonts w:hint="eastAsia"/>
        </w:rPr>
        <w:br/>
      </w:r>
      <w:r>
        <w:rPr>
          <w:rFonts w:hint="eastAsia"/>
        </w:rPr>
        <w:t>　　　　三、商业地产前景分析</w:t>
      </w:r>
      <w:r>
        <w:rPr>
          <w:rFonts w:hint="eastAsia"/>
        </w:rPr>
        <w:br/>
      </w:r>
      <w:r>
        <w:rPr>
          <w:rFonts w:hint="eastAsia"/>
        </w:rPr>
        <w:t>　　第五节 “十四五”期间房地产投资机遇</w:t>
      </w:r>
      <w:r>
        <w:rPr>
          <w:rFonts w:hint="eastAsia"/>
        </w:rPr>
        <w:br/>
      </w:r>
      <w:r>
        <w:rPr>
          <w:rFonts w:hint="eastAsia"/>
        </w:rPr>
        <w:t>　　　　一、本地机遇发展分析</w:t>
      </w:r>
      <w:r>
        <w:rPr>
          <w:rFonts w:hint="eastAsia"/>
        </w:rPr>
        <w:br/>
      </w:r>
      <w:r>
        <w:rPr>
          <w:rFonts w:hint="eastAsia"/>
        </w:rPr>
        <w:t>　　　　二、国家发展机遇分析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2025-2031年三亚市各城市房地产市场投资分析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2025-2031年三亚市房地产市场投资现状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二、分物业投资情况</w:t>
      </w:r>
      <w:r>
        <w:rPr>
          <w:rFonts w:hint="eastAsia"/>
        </w:rPr>
        <w:br/>
      </w:r>
      <w:r>
        <w:rPr>
          <w:rFonts w:hint="eastAsia"/>
        </w:rPr>
        <w:t>　　　　三、分区域投资状况</w:t>
      </w:r>
      <w:r>
        <w:rPr>
          <w:rFonts w:hint="eastAsia"/>
        </w:rPr>
        <w:br/>
      </w:r>
      <w:r>
        <w:rPr>
          <w:rFonts w:hint="eastAsia"/>
        </w:rPr>
        <w:t>　　第二节 2025年城市房地产投资环境分析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二、房地产投资</w:t>
      </w:r>
      <w:r>
        <w:rPr>
          <w:rFonts w:hint="eastAsia"/>
        </w:rPr>
        <w:br/>
      </w:r>
      <w:r>
        <w:rPr>
          <w:rFonts w:hint="eastAsia"/>
        </w:rPr>
        <w:t>　　　　三、土地市场</w:t>
      </w:r>
      <w:r>
        <w:rPr>
          <w:rFonts w:hint="eastAsia"/>
        </w:rPr>
        <w:br/>
      </w:r>
      <w:r>
        <w:rPr>
          <w:rFonts w:hint="eastAsia"/>
        </w:rPr>
        <w:t>　　　　四、人口与城市化</w:t>
      </w:r>
      <w:r>
        <w:rPr>
          <w:rFonts w:hint="eastAsia"/>
        </w:rPr>
        <w:br/>
      </w:r>
      <w:r>
        <w:rPr>
          <w:rFonts w:hint="eastAsia"/>
        </w:rPr>
        <w:t>　　　　五、未来走势展望</w:t>
      </w:r>
      <w:r>
        <w:rPr>
          <w:rFonts w:hint="eastAsia"/>
        </w:rPr>
        <w:br/>
      </w:r>
      <w:r>
        <w:rPr>
          <w:rFonts w:hint="eastAsia"/>
        </w:rPr>
        <w:t>　　第三节 2025-2031年三亚市房地产市场投资机遇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一、房地产市场投资热点</w:t>
      </w:r>
      <w:r>
        <w:rPr>
          <w:rFonts w:hint="eastAsia"/>
        </w:rPr>
        <w:br/>
      </w:r>
      <w:r>
        <w:rPr>
          <w:rFonts w:hint="eastAsia"/>
        </w:rPr>
        <w:t>　　　　二、房地产市场发展潜力</w:t>
      </w:r>
      <w:r>
        <w:rPr>
          <w:rFonts w:hint="eastAsia"/>
        </w:rPr>
        <w:br/>
      </w:r>
      <w:r>
        <w:rPr>
          <w:rFonts w:hint="eastAsia"/>
        </w:rPr>
        <w:t>　　第四节 2025-2031年三亚市商业地产投资分析</w:t>
      </w:r>
      <w:r>
        <w:rPr>
          <w:rFonts w:hint="eastAsia"/>
        </w:rPr>
        <w:br/>
      </w:r>
      <w:r>
        <w:rPr>
          <w:rFonts w:hint="eastAsia"/>
        </w:rPr>
        <w:t>　　　　一、商业地产投资机会</w:t>
      </w:r>
      <w:r>
        <w:rPr>
          <w:rFonts w:hint="eastAsia"/>
        </w:rPr>
        <w:br/>
      </w:r>
      <w:r>
        <w:rPr>
          <w:rFonts w:hint="eastAsia"/>
        </w:rPr>
        <w:t>　　　　二、商业地产发展存在的矛盾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2025-2031年“十四五”期间三亚市房地产发展战略分析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房地产行业经营策略分析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三亚市房地产行业研究结论及建议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中智^林 三亚市房地产行业竞争策略总结及建议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三亚市房地产行业生命周期</w:t>
      </w:r>
      <w:r>
        <w:rPr>
          <w:rFonts w:hint="eastAsia"/>
        </w:rPr>
        <w:br/>
      </w:r>
      <w:r>
        <w:rPr>
          <w:rFonts w:hint="eastAsia"/>
        </w:rPr>
        <w:t>　　图表 三亚市房地产行业产业链结构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2020-2025年全球三亚市房地产行业市场规模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2020-2025年中国三亚市房地产行业市场规模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2020-2025年三亚市房地产行业重要数据指标比较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2020-2025年中国三亚市房地产市场占全球份额比较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2020-2025年三亚市房地产行业工业总产值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2020-2025年三亚市房地产行业销售收入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2020-2025年三亚市房地产行业利润总额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2020-2025年三亚市房地产行业资产总计</w:t>
      </w:r>
      <w:r>
        <w:rPr>
          <w:rFonts w:hint="eastAsia"/>
        </w:rPr>
        <w:br/>
      </w:r>
      <w:r>
        <w:rPr>
          <w:rFonts w:hint="eastAsia"/>
        </w:rPr>
        <w:t>　　图表 2020-2025年三亚市房地产行业负债总计</w:t>
      </w:r>
      <w:r>
        <w:rPr>
          <w:rFonts w:hint="eastAsia"/>
        </w:rPr>
        <w:br/>
      </w:r>
      <w:r>
        <w:rPr>
          <w:rFonts w:hint="eastAsia"/>
        </w:rPr>
        <w:t>　　图表 2020-2025年三亚市房地产行业竞争力分析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2020-2025年三亚市房地产市场价格走势</w:t>
      </w:r>
      <w:r>
        <w:rPr>
          <w:rFonts w:hint="eastAsia"/>
        </w:rPr>
        <w:br/>
      </w:r>
      <w:r>
        <w:rPr>
          <w:rFonts w:hint="eastAsia"/>
        </w:rPr>
        <w:t>　　图表 2020-2025年三亚市房地产行业主营业务收入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2020-2025年三亚市房地产行业主营业务成本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2020-2025年三亚市房地产行业销售费用分析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2025-2031年三亚市房地产行业规模分析</w:t>
      </w:r>
      <w:r>
        <w:rPr>
          <w:rFonts w:hint="eastAsia"/>
        </w:rPr>
        <w:br/>
      </w:r>
      <w:r>
        <w:rPr>
          <w:rFonts w:hint="eastAsia"/>
        </w:rPr>
        <w:t>　　图表 2025-2031年三亚市房地产行业竞争格局分析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89ff0ee4844df" w:history="1">
        <w:r>
          <w:rPr>
            <w:rStyle w:val="Hyperlink"/>
          </w:rPr>
          <w:t>中国三亚市房地产行业调查分析及发展趋势预测报告（2025-2031年）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89ff0ee4844df" w:history="1">
        <w:r>
          <w:rPr>
            <w:rStyle w:val="Hyperlink"/>
          </w:rPr>
          <w:t>https://www.20087.com/5/16/SanYaShiFangDiChanFaZhanXianZhua.html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市房子价格、三亚市房地产服务中心、三亚不限购40年产权公寓、三亚市房地产服务中心到三亚市欢乐颂小区有多远、三亚的房子现在多少钱一平、三亚市房地产管理局政务信息网、海南三亚房价2024最新价格表、三亚市房地产服务中心上班时间、三亚市区的房价多少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95fb75599405e" w:history="1">
      <w:r>
        <w:rPr>
          <w:rStyle w:val="Hyperlink"/>
        </w:rPr>
        <w:t>中国三亚市房地产行业调查分析及发展趋势预测报告（2025-2031年）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anYaShiFangDiChanFaZhanXianZhua.html" TargetMode="External" Id="R01189ff0ee48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anYaShiFangDiChanFaZhanXianZhua.html" TargetMode="External" Id="Rd9295fb75599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2024-12-18T02:54:00Z</dcterms:created>
  <dcterms:modified xsi:type="dcterms:W3CDTF">2024-12-18T03:54:00Z</dcterms:modified>
  <dc:subject>中国三亚市房地产行业调查分析及发展趋势预测报告（2025-2031年）</dc:subject>
  <dc:title>中国三亚市房地产行业调查分析及发展趋势预测报告（2025-2031年）</dc:title>
  <cp:keywords>中国三亚市房地产行业调查分析及发展趋势预测报告（2025-2031年）</cp:keywords>
  <dc:description>中国三亚市房地产行业调查分析及发展趋势预测报告（2025-2031年）</dc:description>
</cp:coreProperties>
</file>