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6fa349cb942e9" w:history="1">
              <w:r>
                <w:rPr>
                  <w:rStyle w:val="Hyperlink"/>
                </w:rPr>
                <w:t>2026-2032年中国建筑一体化光伏系统行业研究与前景趋势报告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6fa349cb942e9" w:history="1">
              <w:r>
                <w:rPr>
                  <w:rStyle w:val="Hyperlink"/>
                </w:rPr>
                <w:t>2026-2032年中国建筑一体化光伏系统行业研究与前景趋势报告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6fa349cb942e9" w:history="1">
                <w:r>
                  <w:rPr>
                    <w:rStyle w:val="Hyperlink"/>
                  </w:rPr>
                  <w:t>https://www.20087.com/5/66/JianZhuYiTiHuaGuangFuXiTongHangYeQianJingQuShi.html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一体化光伏系统(BIPV)是指将太阳能电池直接集成到建筑物的外墙、屋顶或窗户中，作为建筑材料的一部分，既能发电又能起到装饰作用。这种系统不仅提高了建筑物的能源自给率，还减少了对传统能源的依赖，有助于实现节能减排目标。近年来，随着可再生能源政策的支持和公众环保意识的增强，BIPV技术得到了迅速发展。然而，市场上产品质量和服务水平参差不齐，部分低端产品可能存在效率低下或安装难度大的问题，影响了实际应用效果。此外，由于涉及多个学科领域的交叉融合，研发成本较高，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建筑一体化光伏系统将更加注重创新与集成化。市场调研网指出，一方面，通过改进电池材料和结构设计，提高光电转换效率和耐久性，降低成本并扩大适用范围；另一方面，结合智能电网和储能技术，实现对电力生产和使用的智能管理，提高能源利用效率。此外，随着绿色建筑和智慧城市概念的普及，针对不同类型建筑优化的BIPV解决方案也将成为新的研究热点，例如适用于高层建筑或历史保护区的定制化设计方案。同时，注重标准化建设，制定统一的质量标准和技术规范，确保产品的互换性和兼容性，促进产业健康发展。另外，加强国际合作，引进国外先进技术和设计理念，推动全球建筑一体化光伏系统的整体进步与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b6fa349cb942e9" w:history="1">
        <w:r>
          <w:rPr>
            <w:rStyle w:val="Hyperlink"/>
          </w:rPr>
          <w:t>2026-2032年中国建筑一体化光伏系统行业研究与前景趋势报告</w:t>
        </w:r>
      </w:hyperlink>
      <w:r>
        <w:rPr>
          <w:rFonts w:hint="eastAsia"/>
        </w:rPr>
        <w:t>》，2025年建筑一体化光伏系统行业市场规模达 亿元，预计2032年市场规模将达 亿元，期间年均复合增长率（CAGR）达 %。报告基于统计局、相关行业协会及科研机构的详实数据，系统分析了建筑一体化光伏系统市场的规模现状、需求特征及价格走势。报告客观评估了建筑一体化光伏系统行业技术水平及未来发展方向，对市场前景做出科学预测，并重点分析了建筑一体化光伏系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建筑一体化光伏系统行业界定</w:t>
      </w:r>
      <w:r>
        <w:rPr>
          <w:rFonts w:hint="eastAsia"/>
        </w:rPr>
        <w:br/>
      </w:r>
      <w:r>
        <w:rPr>
          <w:rFonts w:hint="eastAsia"/>
        </w:rPr>
        <w:t>　　第一节 建筑一体化光伏系统行业定义</w:t>
      </w:r>
      <w:r>
        <w:rPr>
          <w:rFonts w:hint="eastAsia"/>
        </w:rPr>
        <w:br/>
      </w:r>
      <w:r>
        <w:rPr>
          <w:rFonts w:hint="eastAsia"/>
        </w:rPr>
        <w:t>　　第二节 建筑一体化光伏系统行业特点分析</w:t>
      </w:r>
      <w:r>
        <w:rPr>
          <w:rFonts w:hint="eastAsia"/>
        </w:rPr>
        <w:br/>
      </w:r>
      <w:r>
        <w:rPr>
          <w:rFonts w:hint="eastAsia"/>
        </w:rPr>
        <w:t>　　第三节 建筑一体化光伏系统产业链分析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中国建筑一体化光伏系统行业发展环境分析</w:t>
      </w:r>
      <w:r>
        <w:rPr>
          <w:rFonts w:hint="eastAsia"/>
        </w:rPr>
        <w:br/>
      </w:r>
      <w:r>
        <w:rPr>
          <w:rFonts w:hint="eastAsia"/>
        </w:rPr>
        <w:t>　　第一节 建筑一体化光伏系统行业经济环境分析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2025-2026年中国建筑一体化光伏系统技术发展研究</w:t>
      </w:r>
      <w:r>
        <w:rPr>
          <w:rFonts w:hint="eastAsia"/>
        </w:rPr>
        <w:br/>
      </w:r>
      <w:r>
        <w:rPr>
          <w:rFonts w:hint="eastAsia"/>
        </w:rPr>
        <w:t>　　第一节 当前建筑一体化光伏系统技术发展现状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国内外建筑一体化光伏系统技术差异与原因</w:t>
      </w:r>
      <w:r>
        <w:rPr>
          <w:rFonts w:hint="eastAsia"/>
        </w:rPr>
        <w:br/>
      </w:r>
      <w:r>
        <w:rPr>
          <w:rFonts w:hint="eastAsia"/>
        </w:rPr>
        <w:t>　　第三节 建筑一体化光伏系统技术创新与发展趋势预测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技术进步对建筑一体化光伏系统行业的影响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2026年全球建筑一体化光伏系统行业市场运行形势分析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2026年全球建筑一体化光伏系统行业发展概况</w:t>
      </w:r>
      <w:r>
        <w:rPr>
          <w:rFonts w:hint="eastAsia"/>
        </w:rPr>
        <w:br/>
      </w:r>
      <w:r>
        <w:rPr>
          <w:rFonts w:hint="eastAsia"/>
        </w:rPr>
        <w:t>　　第二节 全球建筑一体化光伏系统行业发展走势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二、全球建筑一体化光伏系统行业市场分布情况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三、全球建筑一体化光伏系统行业发展趋势分析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全球建筑一体化光伏系统行业重点国家和区域分析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中国建筑一体化光伏系统行业发展调研</w:t>
      </w:r>
      <w:r>
        <w:rPr>
          <w:rFonts w:hint="eastAsia"/>
        </w:rPr>
        <w:br/>
      </w:r>
      <w:r>
        <w:rPr>
          <w:rFonts w:hint="eastAsia"/>
        </w:rPr>
        <w:t>　　第一节 中国建筑一体化光伏系统市场现状分析</w:t>
      </w:r>
      <w:r>
        <w:rPr>
          <w:rFonts w:hint="eastAsia"/>
        </w:rPr>
        <w:br/>
      </w:r>
      <w:r>
        <w:rPr>
          <w:rFonts w:hint="eastAsia"/>
        </w:rPr>
        <w:t>　　第二节 中国建筑一体化光伏系统行业产量情况分析及预测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一、建筑一体化光伏系统总体产能规模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三、2020-2025年中国建筑一体化光伏系统行业产量统计分析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二、建筑一体化光伏系统生产区域分布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三、2026-2032年中国建筑一体化光伏系统行业产量预测分析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中国建筑一体化光伏系统市场需求分析及预测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一、中国建筑一体化光伏系统市场需求特点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二、2020-2025年中国建筑一体化光伏系统市场需求量统计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三、2026-2032年中国建筑一体化光伏系统市场需求量预测分析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建筑一体化光伏系统行业细分产品市场调研分析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2020-2025年中国建筑一体化光伏系统行业重点地区调研分析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一、中国建筑一体化光伏系统行业重点区域市场结构调研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二、**地区建筑一体化光伏系统市场调研分析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三、**地区建筑一体化光伏系统市场调研分析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四、**地区建筑一体化光伏系统市场调研分析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五、**地区建筑一体化光伏系统市场调研分析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六、**地区建筑一体化光伏系统市场调研分析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中国建筑一体化光伏系统行业进出口情况分析预测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2020-2025年中国建筑一体化光伏系统行业进出口情况分析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一、2020-2025年中国建筑一体化光伏系统行业进口分析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二、2020-2025年中国建筑一体化光伏系统行业出口分析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2026-2032年中国建筑一体化光伏系统行业进出口情况预测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一、2026-2032年中国建筑一体化光伏系统行业进口预测分析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二、2026-2032年中国建筑一体化光伏系统行业出口预测分析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影响建筑一体化光伏系统行业进出口变化的主要原因分析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建筑一体化光伏系统行业竞争格局分析</w:t>
      </w:r>
      <w:r>
        <w:rPr>
          <w:rFonts w:hint="eastAsia"/>
        </w:rPr>
        <w:br/>
      </w:r>
      <w:r>
        <w:rPr>
          <w:rFonts w:hint="eastAsia"/>
        </w:rPr>
        <w:t>　　第一节 建筑一体化光伏系统行业集中度分析</w:t>
      </w:r>
      <w:r>
        <w:rPr>
          <w:rFonts w:hint="eastAsia"/>
        </w:rPr>
        <w:br/>
      </w:r>
      <w:r>
        <w:rPr>
          <w:rFonts w:hint="eastAsia"/>
        </w:rPr>
        <w:t>　　　　一、建筑一体化光伏系统市场集中度分析</w:t>
      </w:r>
      <w:r>
        <w:rPr>
          <w:rFonts w:hint="eastAsia"/>
        </w:rPr>
        <w:br/>
      </w:r>
      <w:r>
        <w:rPr>
          <w:rFonts w:hint="eastAsia"/>
        </w:rPr>
        <w:t>　　　　二、建筑一体化光伏系统企业集中度分析</w:t>
      </w:r>
      <w:r>
        <w:rPr>
          <w:rFonts w:hint="eastAsia"/>
        </w:rPr>
        <w:br/>
      </w:r>
      <w:r>
        <w:rPr>
          <w:rFonts w:hint="eastAsia"/>
        </w:rPr>
        <w:t>　　　　三、建筑一体化光伏系统区域集中度分析</w:t>
      </w:r>
      <w:r>
        <w:rPr>
          <w:rFonts w:hint="eastAsia"/>
        </w:rPr>
        <w:br/>
      </w:r>
      <w:r>
        <w:rPr>
          <w:rFonts w:hint="eastAsia"/>
        </w:rPr>
        <w:t>　　第二节 建筑一体化光伏系统行业主要企业竞争力分析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建筑一体化光伏系统行业竞争格局分析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一、2026年建筑一体化光伏系统行业竞争分析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二、2026年中外建筑一体化光伏系统产品竞争分析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三、2020-2025年我国建筑一体化光伏系统市场竞争分析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四、2026-2032年国内主要建筑一体化光伏系统企业动向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建筑一体化光伏系统行业重点企业发展调研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建筑一体化光伏系统重点企业（一）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建筑一体化光伏系统重点企业（二）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建筑一体化光伏系统重点企业（三）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建筑一体化光伏系统重点企业（四）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建筑一体化光伏系统重点企业（五）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建筑一体化光伏系统重点企业（六）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建筑一体化光伏系统企业管理策略建议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提高建筑一体化光伏系统企业竞争力的策略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一、提高中国建筑一体化光伏系统企业核心竞争力的对策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二、建筑一体化光伏系统企业提升竞争力的主要方向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三、影响建筑一体化光伏系统企业核心竞争力的因素及提升途径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四、提高建筑一体化光伏系统企业竞争力的策略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对我国建筑一体化光伏系统品牌的战略思考</w:t>
      </w:r>
      <w:r>
        <w:rPr>
          <w:rFonts w:hint="eastAsia"/>
        </w:rPr>
        <w:br/>
      </w:r>
      <w:r>
        <w:rPr>
          <w:rFonts w:hint="eastAsia"/>
        </w:rPr>
        <w:t>　　　　一、建筑一体化光伏系统实施品牌战略的意义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二、建筑一体化光伏系统企业品牌的现状分析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三、我国建筑一体化光伏系统企业的品牌战略</w:t>
      </w:r>
      <w:r>
        <w:rPr>
          <w:rFonts w:hint="eastAsia"/>
        </w:rPr>
        <w:br/>
      </w:r>
      <w:r>
        <w:rPr>
          <w:rFonts w:hint="eastAsia"/>
        </w:rPr>
        <w:t>　　　　四、建筑一体化光伏系统品牌战略管理的策略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2026-2032年中国建筑一体化光伏系统行业前景与风险预测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2026年中国建筑一体化光伏系统市场前景分析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2026-2032年中国建筑一体化光伏系统发展趋势预测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2026-2032年中国建筑一体化光伏系统行业投资特性分析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一、2026-2032年中国建筑一体化光伏系统行业进入壁垒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二、2026-2032年中国建筑一体化光伏系统行业盈利模式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三、2026-2032年中国建筑一体化光伏系统行业盈利因素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2026-2032年中国建筑一体化光伏系统行业投资机会分析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一、2026-2032年中国建筑一体化光伏系统细分市场投资机会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二、2026-2032年中国建筑一体化光伏系统行业区域市场投资潜力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2026-2032年中国建筑一体化光伏系统行业投资风险分析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一、2026-2032年中国建筑一体化光伏系统行业市场竞争风险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二、2026-2032年中国建筑一体化光伏系统行业技术风险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三、2026-2032年中国建筑一体化光伏系统行业政策风险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四、2026-2032年中国建筑一体化光伏系统行业进入退出风险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2026年建筑一体化光伏系统行业多维发展策略专题研究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2026年建筑一体化光伏系统行业降本增效与转型升级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一、建筑一体化光伏系统企业降本增效实施路径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2、智能制造提升建筑一体化光伏系统生产效率</w:t>
      </w:r>
      <w:r>
        <w:rPr>
          <w:rFonts w:hint="eastAsia"/>
        </w:rPr>
        <w:br/>
      </w:r>
      <w:r>
        <w:rPr>
          <w:rFonts w:hint="eastAsia"/>
        </w:rPr>
        <w:t>　　　　二、建筑一体化光伏系统产业转型升级关键举措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1、传统建筑一体化光伏系统业务数字化改造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2026年建筑一体化光伏系统行业价值评估与全球布局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一、建筑一体化光伏系统企业价值评估体系构建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1、建筑一体化光伏系统行业估值模型分析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2、成长性建筑一体化光伏系统企业筛选标准</w:t>
      </w:r>
      <w:r>
        <w:rPr>
          <w:rFonts w:hint="eastAsia"/>
        </w:rPr>
        <w:br/>
      </w:r>
      <w:r>
        <w:rPr>
          <w:rFonts w:hint="eastAsia"/>
        </w:rPr>
        <w:t>　　　　二、建筑一体化光伏系统行业出海布局战略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1、重点海外建筑一体化光伏系统市场投资机遇</w:t>
      </w:r>
      <w:r>
        <w:rPr>
          <w:rFonts w:hint="eastAsia"/>
        </w:rPr>
        <w:br/>
      </w:r>
      <w:r>
        <w:rPr>
          <w:rFonts w:hint="eastAsia"/>
        </w:rPr>
        <w:t>　　　　　　2、跨境建筑一体化光伏系统贸易风险应对策略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2026年建筑一体化光伏系统行业标准体系与产业治理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一、建筑一体化光伏系统行业标准建设规划</w:t>
      </w:r>
      <w:r>
        <w:rPr>
          <w:rFonts w:hint="eastAsia"/>
        </w:rPr>
        <w:br/>
      </w:r>
      <w:r>
        <w:rPr>
          <w:rFonts w:hint="eastAsia"/>
        </w:rPr>
        <w:t>　　　　　　1、建筑一体化光伏系统产品质量标准升级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2、国际建筑一体化光伏系统标准对接路径</w:t>
      </w:r>
      <w:r>
        <w:rPr>
          <w:rFonts w:hint="eastAsia"/>
        </w:rPr>
        <w:br/>
      </w:r>
      <w:r>
        <w:rPr>
          <w:rFonts w:hint="eastAsia"/>
        </w:rPr>
        <w:t>　　　　二、建筑一体化光伏系统产业治理现代化建议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1、建筑一体化光伏系统行业监管创新机制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2、区域建筑一体化光伏系统产业集群培育政策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建筑一体化光伏系统行业研究结论</w:t>
      </w:r>
      <w:r>
        <w:rPr>
          <w:rFonts w:hint="eastAsia"/>
        </w:rPr>
        <w:br/>
      </w:r>
      <w:r>
        <w:rPr>
          <w:rFonts w:hint="eastAsia"/>
        </w:rPr>
        <w:t>　　第二节 建筑一体化光伏系统行业投资价值评估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建筑一体化光伏系统行业投资建议</w:t>
      </w:r>
      <w:r>
        <w:rPr>
          <w:rFonts w:hint="eastAsia"/>
        </w:rPr>
        <w:br/>
      </w:r>
      <w:r>
        <w:rPr>
          <w:rFonts w:hint="eastAsia"/>
        </w:rPr>
        <w:t>　　　　一、建筑一体化光伏系统行业投资策略建议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二、建筑一体化光伏系统行业投资方向建议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三、建筑一体化光伏系统行业投资方式建议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建筑一体化光伏系统行业历程</w:t>
      </w:r>
      <w:r>
        <w:rPr>
          <w:rFonts w:hint="eastAsia"/>
        </w:rPr>
        <w:br/>
      </w:r>
      <w:r>
        <w:rPr>
          <w:rFonts w:hint="eastAsia"/>
        </w:rPr>
        <w:t>　　图表 建筑一体化光伏系统行业生命周期</w:t>
      </w:r>
      <w:r>
        <w:rPr>
          <w:rFonts w:hint="eastAsia"/>
        </w:rPr>
        <w:br/>
      </w:r>
      <w:r>
        <w:rPr>
          <w:rFonts w:hint="eastAsia"/>
        </w:rPr>
        <w:t>　　图表 建筑一体化光伏系统行业产业链分析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2020-2025年中国建筑一体化光伏系统行业市场规模及增长情况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2020-2025年建筑一体化光伏系统行业市场容量分析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2020-2025年中国建筑一体化光伏系统行业产能统计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2020-2025年中国建筑一体化光伏系统行业产量及增长趋势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2020-2025年中国建筑一体化光伏系统市场需求量及增速统计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2025年中国建筑一体化光伏系统行业需求领域分布格局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2020-2025年中国建筑一体化光伏系统行业销售收入分析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2020-2025年中国建筑一体化光伏系统行业盈利情况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2020-2025年中国建筑一体化光伏系统行业利润总额统计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2020-2025年中国建筑一体化光伏系统进口数量分析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2020-2025年中国建筑一体化光伏系统进口金额分析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2020-2025年中国建筑一体化光伏系统出口数量分析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2020-2025年中国建筑一体化光伏系统出口金额分析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2025年中国建筑一体化光伏系统进口国家及地区分析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2025年中国建筑一体化光伏系统出口国家及地区分析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2020-2025年中国建筑一体化光伏系统行业企业数量情况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2020-2025年中国建筑一体化光伏系统行业企业平均规模情况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**地区建筑一体化光伏系统市场规模及增长情况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**地区建筑一体化光伏系统行业市场需求情况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**地区建筑一体化光伏系统市场规模及增长情况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**地区建筑一体化光伏系统行业市场需求情况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**地区建筑一体化光伏系统市场规模及增长情况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**地区建筑一体化光伏系统行业市场需求情况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**地区建筑一体化光伏系统市场规模及增长情况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**地区建筑一体化光伏系统行业市场需求情况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建筑一体化光伏系统重点企业（一）基本信息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建筑一体化光伏系统重点企业（一）经营情况分析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建筑一体化光伏系统重点企业（一）主要经济指标情况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建筑一体化光伏系统重点企业（一）盈利能力情况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建筑一体化光伏系统重点企业（一）偿债能力情况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建筑一体化光伏系统重点企业（一）运营能力情况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建筑一体化光伏系统重点企业（一）成长能力情况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建筑一体化光伏系统重点企业（二）基本信息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建筑一体化光伏系统重点企业（二）经营情况分析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建筑一体化光伏系统重点企业（二）主要经济指标情况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建筑一体化光伏系统重点企业（二）盈利能力情况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建筑一体化光伏系统重点企业（二）偿债能力情况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建筑一体化光伏系统重点企业（二）运营能力情况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建筑一体化光伏系统重点企业（二）成长能力情况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建筑一体化光伏系统重点企业（三）基本信息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建筑一体化光伏系统重点企业（三）经营情况分析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建筑一体化光伏系统重点企业（三）主要经济指标情况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建筑一体化光伏系统重点企业（三）盈利能力情况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建筑一体化光伏系统重点企业（三）偿债能力情况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建筑一体化光伏系统重点企业（三）运营能力情况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建筑一体化光伏系统重点企业（三）成长能力情况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2026-2032年中国建筑一体化光伏系统行业产能预测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2026-2032年中国建筑一体化光伏系统行业产量预测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2026-2032年中国建筑一体化光伏系统市场需求量预测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2026-2032年中国建筑一体化光伏系统行业供需平衡预测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2026-2032年中国建筑一体化光伏系统行业市场容量预测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2026-2032年中国建筑一体化光伏系统行业市场规模预测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2026-2032年中国建筑一体化光伏系统市场前景分析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2026-2032年中国建筑一体化光伏系统行业发展趋势预测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6fa349cb942e9" w:history="1">
        <w:r>
          <w:rPr>
            <w:rStyle w:val="Hyperlink"/>
          </w:rPr>
          <w:t>2026-2032年中国建筑一体化光伏系统行业研究与前景趋势报告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6fa349cb942e9" w:history="1">
        <w:r>
          <w:rPr>
            <w:rStyle w:val="Hyperlink"/>
          </w:rPr>
          <w:t>https://www.20087.com/5/66/JianZhuYiTiHuaGuangFuXiTongHangYeQianJingQuShi.html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热点：bipv和bapv的区别、建筑一体化光伏系统有哪些、光伏bipv什么意思、建筑一体化光伏系统图、绿色建筑的定义、建筑一体化光伏设计原则、建筑集成光伏发电系统、建筑光伏一体化相关政策、光伏屋面一体化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38f91f63e4e3f" w:history="1">
      <w:r>
        <w:rPr>
          <w:rStyle w:val="Hyperlink"/>
        </w:rPr>
        <w:t>2026-2032年中国建筑一体化光伏系统行业研究与前景趋势报告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JianZhuYiTiHuaGuangFuXiTongHangYeQianJingQuShi.html" TargetMode="External" Id="Rfab6fa349cb9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JianZhuYiTiHuaGuangFuXiTongHangYeQianJingQuShi.html" TargetMode="External" Id="Rdbe38f91f63e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2026-04-06T00:20:15Z</dcterms:created>
  <dcterms:modified xsi:type="dcterms:W3CDTF">2026-04-06T01:20:15Z</dcterms:modified>
  <dc:subject>2026-2032年中国建筑一体化光伏系统行业研究与前景趋势报告</dc:subject>
  <dc:title>2026-2032年中国建筑一体化光伏系统行业研究与前景趋势报告</dc:title>
  <cp:keywords>2026-2032年中国建筑一体化光伏系统行业研究与前景趋势报告</cp:keywords>
  <dc:description>2026-2032年中国建筑一体化光伏系统行业研究与前景趋势报告</dc:description>
</cp:coreProperties>
</file>