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51c86828334867" w:history="1">
              <w:r>
                <w:rPr>
                  <w:rStyle w:val="Hyperlink"/>
                </w:rPr>
                <w:t>2025-2031年中国火炬头行业发展研究与行业前景分析报告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51c86828334867" w:history="1">
              <w:r>
                <w:rPr>
                  <w:rStyle w:val="Hyperlink"/>
                </w:rPr>
                <w:t>2025-2031年中国火炬头行业发展研究与行业前景分析报告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5602065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51c86828334867" w:history="1">
                <w:r>
                  <w:rPr>
                    <w:rStyle w:val="Hyperlink"/>
                  </w:rPr>
                  <w:t>https://www.20087.com/5/06/HuoJuTouDeQianJing.html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火炬头是工业火炬系统中用于安全燃烧可燃气体的终端装置，安装于火炬塔顶，承担紧急泄放、正常操作放空及试车期间的气体处理任务。当前设计需确保在宽泛的气量与组分变化下实现稳定燃烧、完全氧化与低烟尘排放。主流类型包括扩散式、预混式与多孔式，通过优化喷嘴结构、空气卷吸设计与火焰稳定器，提升燃烧效率与抗风熄能力。材质选用耐高温合金钢，适应长期高温火焰冲击与热应力循环。辅助系统包括长明灯、点火装置与火焰监测，保障可靠点燃与持续燃烧。环保要求推动低氮氧化物（NOx）与低光化学烟雾排放设计。</w:t>
      </w:r>
      <w:r>
        <w:rPr>
          <w:rFonts w:hint="eastAsia"/>
        </w:rPr>
        <w:br/>
      </w:r>
      <w:r>
        <w:rPr>
          <w:rFonts w:hint="eastAsia"/>
        </w:rPr>
        <w:t>　　未来，火炬头将向高效清洁燃烧、智能监控与模块化设计方向发展。先进燃烧技术应用，如分级燃烧、烟气再循环或蒸汽/空气助雾化，显著降低污染物排放并提高燃烧稳定性。智能传感系统集成，实时监测火焰状态、气体流量与组分，自动调节助燃空气或蒸汽比例，优化燃烧性能。远程诊断与预测性维护功能普及，减少非计划停机。模块化与可更换喷嘴设计，便于根据工况调整燃烧模式或快速维修。材料探索，采用陶瓷基复合材料或梯度功能材料，提升耐热冲击与抗蠕变性能。与火炬气回收系统协同，减少不必要的燃烧，提升资源利用率。行业标准将强化对燃烧效率、排放限值与安全联锁的严格规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51c86828334867" w:history="1">
        <w:r>
          <w:rPr>
            <w:rStyle w:val="Hyperlink"/>
          </w:rPr>
          <w:t>2025-2031年中国火炬头行业发展研究与行业前景分析报告</w:t>
        </w:r>
      </w:hyperlink>
      <w:r>
        <w:rPr>
          <w:rFonts w:hint="eastAsia"/>
        </w:rPr>
        <w:t>》依托权威机构及相关协会的数据资料，全面解析了火炬头行业现状、市场需求及市场规模，系统梳理了火炬头产业链结构、价格趋势及各细分市场动态。报告对火炬头市场前景与发展趋势进行了科学预测，重点分析了品牌竞争格局、市场集中度及主要企业的经营表现。同时，通过SWOT分析揭示了火炬头行业面临的机遇与风险，为火炬头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火炬头行业概述</w:t>
      </w:r>
      <w:r>
        <w:rPr>
          <w:rFonts w:hint="eastAsia"/>
        </w:rPr>
        <w:br/>
      </w:r>
      <w:r>
        <w:rPr>
          <w:rFonts w:hint="eastAsia"/>
        </w:rPr>
        <w:t>　　第一节 火炬头定义与分类</w:t>
      </w:r>
      <w:r>
        <w:rPr>
          <w:rFonts w:hint="eastAsia"/>
        </w:rPr>
        <w:br/>
      </w:r>
      <w:r>
        <w:rPr>
          <w:rFonts w:hint="eastAsia"/>
        </w:rPr>
        <w:t>　　第二节 火炬头应用领域</w:t>
      </w:r>
      <w:r>
        <w:rPr>
          <w:rFonts w:hint="eastAsia"/>
        </w:rPr>
        <w:br/>
      </w:r>
      <w:r>
        <w:rPr>
          <w:rFonts w:hint="eastAsia"/>
        </w:rPr>
        <w:t>　　第三节 火炬头行业经济指标分析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火炬头产业链及经营模式分析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三、火炬头销售模式及销售渠道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全球火炬头市场发展综述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2019-2024年全球火炬头市场规模与趋势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主要国家与地区火炬头市场分析</w:t>
      </w:r>
      <w:r>
        <w:rPr>
          <w:rFonts w:hint="eastAsia"/>
        </w:rPr>
        <w:br/>
      </w:r>
      <w:r>
        <w:rPr>
          <w:rFonts w:hint="eastAsia"/>
        </w:rPr>
        <w:t>　　第三节 2025-2031年全球火炬头行业发展趋势与前景预测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中国火炬头行业市场分析</w:t>
      </w:r>
      <w:r>
        <w:rPr>
          <w:rFonts w:hint="eastAsia"/>
        </w:rPr>
        <w:br/>
      </w:r>
      <w:r>
        <w:rPr>
          <w:rFonts w:hint="eastAsia"/>
        </w:rPr>
        <w:t>　　第一节 2024-2025年火炬头产能与投资动态</w:t>
      </w:r>
      <w:r>
        <w:rPr>
          <w:rFonts w:hint="eastAsia"/>
        </w:rPr>
        <w:br/>
      </w:r>
      <w:r>
        <w:rPr>
          <w:rFonts w:hint="eastAsia"/>
        </w:rPr>
        <w:t>　　　　一、国内火炬头产能及利用情况</w:t>
      </w:r>
      <w:r>
        <w:rPr>
          <w:rFonts w:hint="eastAsia"/>
        </w:rPr>
        <w:br/>
      </w:r>
      <w:r>
        <w:rPr>
          <w:rFonts w:hint="eastAsia"/>
        </w:rPr>
        <w:t>　　　　二、火炬头产能扩张与投资动态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2025-2031年火炬头行业产量统计与趋势预测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一、2019-2024年火炬头行业产量数据统计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1、2019-2024年火炬头产量及增长趋势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2、2019-2024年火炬头细分产品产量及份额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二、影响火炬头产量的关键因素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三、2025-2031年火炬头产量预测</w:t>
      </w:r>
      <w:r>
        <w:rPr>
          <w:rFonts w:hint="eastAsia"/>
        </w:rPr>
        <w:br/>
      </w:r>
      <w:r>
        <w:rPr>
          <w:rFonts w:hint="eastAsia"/>
        </w:rPr>
        <w:t>　　第三节 2025-2031年火炬头市场需求与销售分析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一、2024-2025年火炬头行业需求现状</w:t>
      </w:r>
      <w:r>
        <w:rPr>
          <w:rFonts w:hint="eastAsia"/>
        </w:rPr>
        <w:br/>
      </w:r>
      <w:r>
        <w:rPr>
          <w:rFonts w:hint="eastAsia"/>
        </w:rPr>
        <w:t>　　　　二、火炬头客户群体与需求特点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三、2019-2024年火炬头行业销售规模分析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四、2025-2031年火炬头市场增长潜力与规模预测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中国火炬头细分市场与下游应用领域分析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火炬头细分市场分析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一、2024-2025年火炬头主要细分产品市场现状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火炬头下游应用与客户群体分析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一、2024-2025年火炬头各应用领域市场现状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2024-2025年火炬头行业技术发展现状及趋势分析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火炬头行业技术发展现状分析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国内外火炬头行业技术差异与原因</w:t>
      </w:r>
      <w:r>
        <w:rPr>
          <w:rFonts w:hint="eastAsia"/>
        </w:rPr>
        <w:br/>
      </w:r>
      <w:r>
        <w:rPr>
          <w:rFonts w:hint="eastAsia"/>
        </w:rPr>
        <w:t>　　第三节 火炬头行业技术发展方向、趋势预测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提升火炬头行业技术能力策略建议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火炬头价格机制与竞争策略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一、2019-2024年火炬头市场价格走势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火炬头定价策略与方法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2025-2031年火炬头价格竞争态势与趋势预测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中国火炬头行业重点区域市场研究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2024-2025年重点区域火炬头市场发展概况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二、2019-2024年火炬头市场需求规模情况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三、2025-2031年火炬头行业发展潜力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二、2019-2024年火炬头市场需求规模情况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三、2025-2031年火炬头行业发展潜力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二、2019-2024年火炬头市场需求规模情况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三、2025-2031年火炬头行业发展潜力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二、2019-2024年火炬头市场需求规模情况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三、2025-2031年火炬头行业发展潜力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二、2019-2024年火炬头市场需求规模情况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三、2025-2031年火炬头行业发展潜力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2019-2024年中国火炬头行业进出口情况分析</w:t>
      </w:r>
      <w:r>
        <w:rPr>
          <w:rFonts w:hint="eastAsia"/>
        </w:rPr>
        <w:br/>
      </w:r>
      <w:r>
        <w:rPr>
          <w:rFonts w:hint="eastAsia"/>
        </w:rPr>
        <w:t>　　第一节 火炬头行业进口情况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一、2019-2024年火炬头进口规模及增长情况</w:t>
      </w:r>
      <w:r>
        <w:rPr>
          <w:rFonts w:hint="eastAsia"/>
        </w:rPr>
        <w:br/>
      </w:r>
      <w:r>
        <w:rPr>
          <w:rFonts w:hint="eastAsia"/>
        </w:rPr>
        <w:t>　　　　二、火炬头主要进口来源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火炬头行业出口情况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一、2019-2024年火炬头出口规模及增长情况</w:t>
      </w:r>
      <w:r>
        <w:rPr>
          <w:rFonts w:hint="eastAsia"/>
        </w:rPr>
        <w:br/>
      </w:r>
      <w:r>
        <w:rPr>
          <w:rFonts w:hint="eastAsia"/>
        </w:rPr>
        <w:t>　　　　二、火炬头主要出口目的地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2019-2024年中国火炬头行业总体发展与财务状况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2019-2024年中国火炬头行业规模情况</w:t>
      </w:r>
      <w:r>
        <w:rPr>
          <w:rFonts w:hint="eastAsia"/>
        </w:rPr>
        <w:br/>
      </w:r>
      <w:r>
        <w:rPr>
          <w:rFonts w:hint="eastAsia"/>
        </w:rPr>
        <w:t>　　　　一、火炬头行业企业数量规模</w:t>
      </w:r>
      <w:r>
        <w:rPr>
          <w:rFonts w:hint="eastAsia"/>
        </w:rPr>
        <w:br/>
      </w:r>
      <w:r>
        <w:rPr>
          <w:rFonts w:hint="eastAsia"/>
        </w:rPr>
        <w:t>　　　　二、火炬头行业从业人员规模</w:t>
      </w:r>
      <w:r>
        <w:rPr>
          <w:rFonts w:hint="eastAsia"/>
        </w:rPr>
        <w:br/>
      </w:r>
      <w:r>
        <w:rPr>
          <w:rFonts w:hint="eastAsia"/>
        </w:rPr>
        <w:t>　　　　三、火炬头行业市场敏感性分析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2019-2024年中国火炬头行业财务能力分析</w:t>
      </w:r>
      <w:r>
        <w:rPr>
          <w:rFonts w:hint="eastAsia"/>
        </w:rPr>
        <w:br/>
      </w:r>
      <w:r>
        <w:rPr>
          <w:rFonts w:hint="eastAsia"/>
        </w:rPr>
        <w:t>　　　　一、火炬头行业盈利能力</w:t>
      </w:r>
      <w:r>
        <w:rPr>
          <w:rFonts w:hint="eastAsia"/>
        </w:rPr>
        <w:br/>
      </w:r>
      <w:r>
        <w:rPr>
          <w:rFonts w:hint="eastAsia"/>
        </w:rPr>
        <w:t>　　　　二、火炬头行业偿债能力</w:t>
      </w:r>
      <w:r>
        <w:rPr>
          <w:rFonts w:hint="eastAsia"/>
        </w:rPr>
        <w:br/>
      </w:r>
      <w:r>
        <w:rPr>
          <w:rFonts w:hint="eastAsia"/>
        </w:rPr>
        <w:t>　　　　三、火炬头行业营运能力</w:t>
      </w:r>
      <w:r>
        <w:rPr>
          <w:rFonts w:hint="eastAsia"/>
        </w:rPr>
        <w:br/>
      </w:r>
      <w:r>
        <w:rPr>
          <w:rFonts w:hint="eastAsia"/>
        </w:rPr>
        <w:t>　　　　四、火炬头行业发展能力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火炬头行业重点企业调研分析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二、企业火炬头业务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二、企业火炬头业务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二、企业火炬头业务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二、企业火炬头业务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二、企业火炬头业务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二、企业火炬头业务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中国火炬头行业竞争格局分析</w:t>
      </w:r>
      <w:r>
        <w:rPr>
          <w:rFonts w:hint="eastAsia"/>
        </w:rPr>
        <w:br/>
      </w:r>
      <w:r>
        <w:rPr>
          <w:rFonts w:hint="eastAsia"/>
        </w:rPr>
        <w:t>　　第一节 火炬头行业竞争格局总览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2024-2025年火炬头行业竞争力分析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2019-2024年火炬头行业企业并购活动分析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2024-2025年火炬头行业会展与招投标活动分析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一、火炬头行业会展活动及其市场影响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2025年中国火炬头企业发展企业发展策略与建议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火炬头销售模式与渠道策略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火炬头品牌与市场推广策略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火炬头研发投入与技术创新能力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火炬头合作联盟与资源整合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中国火炬头行业风险与对策</w:t>
      </w:r>
      <w:r>
        <w:rPr>
          <w:rFonts w:hint="eastAsia"/>
        </w:rPr>
        <w:br/>
      </w:r>
      <w:r>
        <w:rPr>
          <w:rFonts w:hint="eastAsia"/>
        </w:rPr>
        <w:t>　　第一节 火炬头行业SWOT分析</w:t>
      </w:r>
      <w:r>
        <w:rPr>
          <w:rFonts w:hint="eastAsia"/>
        </w:rPr>
        <w:br/>
      </w:r>
      <w:r>
        <w:rPr>
          <w:rFonts w:hint="eastAsia"/>
        </w:rPr>
        <w:t>　　　　一、火炬头行业优势</w:t>
      </w:r>
      <w:r>
        <w:rPr>
          <w:rFonts w:hint="eastAsia"/>
        </w:rPr>
        <w:br/>
      </w:r>
      <w:r>
        <w:rPr>
          <w:rFonts w:hint="eastAsia"/>
        </w:rPr>
        <w:t>　　　　二、火炬头行业劣势</w:t>
      </w:r>
      <w:r>
        <w:rPr>
          <w:rFonts w:hint="eastAsia"/>
        </w:rPr>
        <w:br/>
      </w:r>
      <w:r>
        <w:rPr>
          <w:rFonts w:hint="eastAsia"/>
        </w:rPr>
        <w:t>　　　　三、火炬头市场机会</w:t>
      </w:r>
      <w:r>
        <w:rPr>
          <w:rFonts w:hint="eastAsia"/>
        </w:rPr>
        <w:br/>
      </w:r>
      <w:r>
        <w:rPr>
          <w:rFonts w:hint="eastAsia"/>
        </w:rPr>
        <w:t>　　　　四、火炬头市场威胁</w:t>
      </w:r>
      <w:r>
        <w:rPr>
          <w:rFonts w:hint="eastAsia"/>
        </w:rPr>
        <w:br/>
      </w:r>
      <w:r>
        <w:rPr>
          <w:rFonts w:hint="eastAsia"/>
        </w:rPr>
        <w:t>　　第二节 火炬头行业风险及对策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2025-2031年中国火炬头行业前景与发展趋势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2024-2025年火炬头行业发展环境分析</w:t>
      </w:r>
      <w:r>
        <w:rPr>
          <w:rFonts w:hint="eastAsia"/>
        </w:rPr>
        <w:br/>
      </w:r>
      <w:r>
        <w:rPr>
          <w:rFonts w:hint="eastAsia"/>
        </w:rPr>
        <w:t>　　　　一、火炬头行业主管部门与监管体制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二、火炬头行业主要法律法规及政策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三、火炬头行业标准与质量监管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2025-2031年火炬头行业发展趋势与方向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2025-2031年火炬头行业发展潜力与机遇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火炬头行业研究结论与建议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中智林－火炬头行业发展建议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2019-2024年中国火炬头市场规模及增长情况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2019-2024年中国火炬头行业产量及增长趋势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2025-2031年中国火炬头行业产量预测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2019-2024年中国火炬头行业市场需求及增长情况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2025-2031年中国火炬头行业市场需求预测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2019-2024年中国火炬头行业利润及增长情况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**地区火炬头市场规模及增长情况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**地区火炬头行业市场需求情况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**地区火炬头市场规模及增长情况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**地区火炬头行业市场需求情况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2019-2024年中国火炬头行业进口量及增速统计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2019-2024年中国火炬头行业出口量及增速统计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火炬头重点企业经营情况分析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2025年火炬头市场前景分析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2025-2031年中国火炬头市场需求预测</w:t>
      </w:r>
      <w:r>
        <w:rPr>
          <w:rFonts w:hint="eastAsia"/>
        </w:rPr>
        <w:br/>
      </w:r>
      <w:r>
        <w:rPr>
          <w:rFonts w:hint="eastAsia"/>
        </w:rPr>
        <w:t>　　图表 2025年火炬头发展趋势预测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51c86828334867" w:history="1">
        <w:r>
          <w:rPr>
            <w:rStyle w:val="Hyperlink"/>
          </w:rPr>
          <w:t>2025-2031年中国火炬头行业发展研究与行业前景分析报告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5602065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51c86828334867" w:history="1">
        <w:r>
          <w:rPr>
            <w:rStyle w:val="Hyperlink"/>
          </w:rPr>
          <w:t>https://www.20087.com/5/06/HuoJuTouDeQianJing.html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热点：高架火炬、火炬头是什么材料、高架火炬是干什么的、火炬头消音器原理、化工火炬、火炬头饰怎么做、各种火炬图片大全、火炬头设置有蒸汽是为了什么、火炬头图片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41e7a62e8a4f90" w:history="1">
      <w:r>
        <w:rPr>
          <w:rStyle w:val="Hyperlink"/>
        </w:rPr>
        <w:t>2025-2031年中国火炬头行业发展研究与行业前景分析报告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6/HuoJuTouDeQianJing.html" TargetMode="External" Id="R2251c868283348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6/HuoJuTouDeQianJing.html" TargetMode="External" Id="Rad41e7a62e8a4f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2025-09-01T07:06:29Z</dcterms:created>
  <dcterms:modified xsi:type="dcterms:W3CDTF">2025-09-01T08:06:29Z</dcterms:modified>
  <dc:subject>2025-2031年中国火炬头行业发展研究与行业前景分析报告</dc:subject>
  <dc:title>2025-2031年中国火炬头行业发展研究与行业前景分析报告</dc:title>
  <cp:keywords>2025-2031年中国火炬头行业发展研究与行业前景分析报告</cp:keywords>
  <dc:description>2025-2031年中国火炬头行业发展研究与行业前景分析报告</dc:description>
</cp:coreProperties>
</file>