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715e59dd4cf2" w:history="1">
              <w:r>
                <w:rPr>
                  <w:rStyle w:val="Hyperlink"/>
                </w:rPr>
                <w:t>2025-2031年中国百叶轮市场现状与前景趋势报告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715e59dd4cf2" w:history="1">
              <w:r>
                <w:rPr>
                  <w:rStyle w:val="Hyperlink"/>
                </w:rPr>
                <w:t>2025-2031年中国百叶轮市场现状与前景趋势报告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715e59dd4cf2" w:history="1">
                <w:r>
                  <w:rPr>
                    <w:rStyle w:val="Hyperlink"/>
                  </w:rPr>
                  <w:t>https://www.20087.com/5/76/BaiYeLunDeXianZhuangYuFaZhanQianJing.html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轮，即多叶片风扇，广泛应用于空调、通风系统中，通过改变叶片角度调节风量和风向，实现高效能的空气流通。随着节能标准的提高，现代百叶轮设计更加注重气动效率，采用流体力学模拟优化叶片形状，减少涡流损失，同时，电机与控制系统集成，提高了能效比和智能化水平，满足不同环境下的个性化需求。</w:t>
      </w:r>
      <w:r>
        <w:rPr>
          <w:rFonts w:hint="eastAsia"/>
        </w:rPr>
        <w:br/>
      </w:r>
      <w:r>
        <w:rPr>
          <w:rFonts w:hint="eastAsia"/>
        </w:rPr>
        <w:t>　　未来百叶轮技术将向更智能、更环保方向发展。智能化控制系统的升级，如物联网技术的融入，将使百叶轮能根据环境条件自动调节，提高用户舒适度和能源利用效率。材料科学的进步，如采用轻质高强度复合材料，将进一步减轻重量、增强耐用性。同时，静音设计和低能耗将成为设计的关键要素，适应绿色建筑和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715e59dd4cf2" w:history="1">
        <w:r>
          <w:rPr>
            <w:rStyle w:val="Hyperlink"/>
          </w:rPr>
          <w:t>2025-2031年中国百叶轮市场现状与前景趋势报告</w:t>
        </w:r>
      </w:hyperlink>
      <w:r>
        <w:rPr>
          <w:rFonts w:hint="eastAsia"/>
        </w:rPr>
        <w:t>》基于权威数据，系统分析了百叶轮行业的市场规模、供需结构和价格机制，梳理了百叶轮产业链各环节现状及细分领域特点。报告研究了百叶轮行业技术发展水平与创新方向，评估了百叶轮重点企业的市场表现，结合百叶轮区域市场差异分析了发展潜力。通过对政策环境、消费趋势和百叶轮产业升级路径的研判，客观预测了百叶轮行业未来走向与增长空间，同时识别了潜在风险因素。报告为政府部门制定百叶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百叶轮行业概述</w:t>
      </w:r>
      <w:r>
        <w:rPr>
          <w:rFonts w:hint="eastAsia"/>
        </w:rPr>
        <w:br/>
      </w:r>
      <w:r>
        <w:rPr>
          <w:rFonts w:hint="eastAsia"/>
        </w:rPr>
        <w:t>　　第一节 百叶轮定义与分类</w:t>
      </w:r>
      <w:r>
        <w:rPr>
          <w:rFonts w:hint="eastAsia"/>
        </w:rPr>
        <w:br/>
      </w:r>
      <w:r>
        <w:rPr>
          <w:rFonts w:hint="eastAsia"/>
        </w:rPr>
        <w:t>　　第二节 百叶轮应用领域</w:t>
      </w:r>
      <w:r>
        <w:rPr>
          <w:rFonts w:hint="eastAsia"/>
        </w:rPr>
        <w:br/>
      </w:r>
      <w:r>
        <w:rPr>
          <w:rFonts w:hint="eastAsia"/>
        </w:rPr>
        <w:t>　　第三节 百叶轮行业经济指标分析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三、百叶轮销售模式及销售渠道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2019-2024年全球百叶轮市场规模与趋势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主要国家与地区百叶轮市场分析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2025-2031年全球百叶轮行业发展趋势与前景预测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一、国内百叶轮产能及利用情况</w:t>
      </w:r>
      <w:r>
        <w:rPr>
          <w:rFonts w:hint="eastAsia"/>
        </w:rPr>
        <w:br/>
      </w:r>
      <w:r>
        <w:rPr>
          <w:rFonts w:hint="eastAsia"/>
        </w:rPr>
        <w:t>　　　　二、百叶轮产能扩张与投资动态</w:t>
      </w:r>
      <w:r>
        <w:rPr>
          <w:rFonts w:hint="eastAsia"/>
        </w:rPr>
        <w:br/>
      </w:r>
      <w:r>
        <w:rPr>
          <w:rFonts w:hint="eastAsia"/>
        </w:rPr>
        <w:t>　　第二节 百叶轮行业产量情况分析与趋势预测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一、2019-2024年百叶轮行业产量数据统计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二、影响百叶轮产量的关键因素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三、2025-2031年百叶轮产量预测</w:t>
      </w:r>
      <w:r>
        <w:rPr>
          <w:rFonts w:hint="eastAsia"/>
        </w:rPr>
        <w:br/>
      </w:r>
      <w:r>
        <w:rPr>
          <w:rFonts w:hint="eastAsia"/>
        </w:rPr>
        <w:t>　　第三节 2025-2031年百叶轮市场需求与销售分析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一、2024-2025年百叶轮行业需求现状</w:t>
      </w:r>
      <w:r>
        <w:rPr>
          <w:rFonts w:hint="eastAsia"/>
        </w:rPr>
        <w:br/>
      </w:r>
      <w:r>
        <w:rPr>
          <w:rFonts w:hint="eastAsia"/>
        </w:rPr>
        <w:t>　　　　二、百叶轮客户群体与需求特点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2024-2025年百叶轮行业技术发展现状及趋势分析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百叶轮行业技术发展方向、趋势预测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中国百叶轮细分市场与下游应用领域分析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百叶轮细分市场分析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百叶轮下游应用与客户群体分析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一、2024-2025年百叶轮各应用领域市场现状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一、2019-2024年百叶轮市场价格走势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百叶轮定价策略与方法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百叶轮行业进口情况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一、2019-2024年百叶轮进口规模及增长情况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百叶轮行业出口情况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一、2019-2024年百叶轮出口规模及增长情况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2019-2024年中国百叶轮行业总体发展与财务状况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2019-2024年中国百叶轮行业规模情况</w:t>
      </w:r>
      <w:r>
        <w:rPr>
          <w:rFonts w:hint="eastAsia"/>
        </w:rPr>
        <w:br/>
      </w:r>
      <w:r>
        <w:rPr>
          <w:rFonts w:hint="eastAsia"/>
        </w:rPr>
        <w:t>　　　　一、百叶轮行业企业数量规模</w:t>
      </w:r>
      <w:r>
        <w:rPr>
          <w:rFonts w:hint="eastAsia"/>
        </w:rPr>
        <w:br/>
      </w:r>
      <w:r>
        <w:rPr>
          <w:rFonts w:hint="eastAsia"/>
        </w:rPr>
        <w:t>　　　　二、百叶轮行业从业人员规模</w:t>
      </w:r>
      <w:r>
        <w:rPr>
          <w:rFonts w:hint="eastAsia"/>
        </w:rPr>
        <w:br/>
      </w:r>
      <w:r>
        <w:rPr>
          <w:rFonts w:hint="eastAsia"/>
        </w:rPr>
        <w:t>　　　　三、百叶轮行业市场敏感性分析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一、百叶轮行业盈利能力</w:t>
      </w:r>
      <w:r>
        <w:rPr>
          <w:rFonts w:hint="eastAsia"/>
        </w:rPr>
        <w:br/>
      </w:r>
      <w:r>
        <w:rPr>
          <w:rFonts w:hint="eastAsia"/>
        </w:rPr>
        <w:t>　　　　二、百叶轮行业偿债能力</w:t>
      </w:r>
      <w:r>
        <w:rPr>
          <w:rFonts w:hint="eastAsia"/>
        </w:rPr>
        <w:br/>
      </w:r>
      <w:r>
        <w:rPr>
          <w:rFonts w:hint="eastAsia"/>
        </w:rPr>
        <w:t>　　　　三、百叶轮行业营运能力</w:t>
      </w:r>
      <w:r>
        <w:rPr>
          <w:rFonts w:hint="eastAsia"/>
        </w:rPr>
        <w:br/>
      </w:r>
      <w:r>
        <w:rPr>
          <w:rFonts w:hint="eastAsia"/>
        </w:rPr>
        <w:t>　　　　四、百叶轮行业发展能力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百叶轮行业重点企业调研分析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中国百叶轮行业竞争格局分析</w:t>
      </w:r>
      <w:r>
        <w:rPr>
          <w:rFonts w:hint="eastAsia"/>
        </w:rPr>
        <w:br/>
      </w:r>
      <w:r>
        <w:rPr>
          <w:rFonts w:hint="eastAsia"/>
        </w:rPr>
        <w:t>　　第一节 百叶轮行业竞争格局总览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2024-2025年百叶轮行业竞争力分析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2025年中国百叶轮企业发展企业发展策略与建议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百叶轮销售模式与渠道策略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百叶轮品牌与市场推广策略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百叶轮研发投入与技术创新能力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百叶轮合作联盟与资源整合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中国百叶轮行业风险与对策</w:t>
      </w:r>
      <w:r>
        <w:rPr>
          <w:rFonts w:hint="eastAsia"/>
        </w:rPr>
        <w:br/>
      </w:r>
      <w:r>
        <w:rPr>
          <w:rFonts w:hint="eastAsia"/>
        </w:rPr>
        <w:t>　　第一节 百叶轮行业SWOT分析</w:t>
      </w:r>
      <w:r>
        <w:rPr>
          <w:rFonts w:hint="eastAsia"/>
        </w:rPr>
        <w:br/>
      </w:r>
      <w:r>
        <w:rPr>
          <w:rFonts w:hint="eastAsia"/>
        </w:rPr>
        <w:t>　　　　一、百叶轮行业优势</w:t>
      </w:r>
      <w:r>
        <w:rPr>
          <w:rFonts w:hint="eastAsia"/>
        </w:rPr>
        <w:br/>
      </w:r>
      <w:r>
        <w:rPr>
          <w:rFonts w:hint="eastAsia"/>
        </w:rPr>
        <w:t>　　　　二、百叶轮行业劣势</w:t>
      </w:r>
      <w:r>
        <w:rPr>
          <w:rFonts w:hint="eastAsia"/>
        </w:rPr>
        <w:br/>
      </w:r>
      <w:r>
        <w:rPr>
          <w:rFonts w:hint="eastAsia"/>
        </w:rPr>
        <w:t>　　　　三、百叶轮市场机会</w:t>
      </w:r>
      <w:r>
        <w:rPr>
          <w:rFonts w:hint="eastAsia"/>
        </w:rPr>
        <w:br/>
      </w:r>
      <w:r>
        <w:rPr>
          <w:rFonts w:hint="eastAsia"/>
        </w:rPr>
        <w:t>　　　　四、百叶轮市场威胁</w:t>
      </w:r>
      <w:r>
        <w:rPr>
          <w:rFonts w:hint="eastAsia"/>
        </w:rPr>
        <w:br/>
      </w:r>
      <w:r>
        <w:rPr>
          <w:rFonts w:hint="eastAsia"/>
        </w:rPr>
        <w:t>　　第二节 百叶轮行业风险及对策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2025-2031年中国百叶轮行业前景与发展趋势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2024-2025年百叶轮行业发展环境分析</w:t>
      </w:r>
      <w:r>
        <w:rPr>
          <w:rFonts w:hint="eastAsia"/>
        </w:rPr>
        <w:br/>
      </w:r>
      <w:r>
        <w:rPr>
          <w:rFonts w:hint="eastAsia"/>
        </w:rPr>
        <w:t>　　　　一、百叶轮行业主管部门与监管体制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二、百叶轮行业主要法律法规及政策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三、百叶轮行业标准与质量监管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中:智:林:百叶轮行业发展建议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2019-2024年中国百叶轮市场规模及增长情况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2025-2031年中国百叶轮行业产量预测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2025-2031年中国百叶轮行业市场需求预测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2019-2024年中国百叶轮行业利润及增长情况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**地区百叶轮市场规模及增长情况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**地区百叶轮行业市场需求情况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2019-2024年中国百叶轮行业进口量及增速统计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2019-2024年中国百叶轮行业出口量及增速统计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2025年百叶轮市场前景分析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2025-2031年中国百叶轮市场需求预测</w:t>
      </w:r>
      <w:r>
        <w:rPr>
          <w:rFonts w:hint="eastAsia"/>
        </w:rPr>
        <w:br/>
      </w:r>
      <w:r>
        <w:rPr>
          <w:rFonts w:hint="eastAsia"/>
        </w:rPr>
        <w:t>　　图表 2025年百叶轮发展趋势预测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715e59dd4cf2" w:history="1">
        <w:r>
          <w:rPr>
            <w:rStyle w:val="Hyperlink"/>
          </w:rPr>
          <w:t>2025-2031年中国百叶轮市场现状与前景趋势报告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715e59dd4cf2" w:history="1">
        <w:r>
          <w:rPr>
            <w:rStyle w:val="Hyperlink"/>
          </w:rPr>
          <w:t>https://www.20087.com/5/76/BaiYeLunDeXianZhuangYuFaZhanQianJing.html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热点：百叶轮抛光、百叶轮磨片、百叶轮生产设备多少钱、百叶轮是干什么用的、百叶轮磨片用途、百叶轮图片、百叶轮是干什么用的、百叶轮磨头、百叶门图片大全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727d60dc49af" w:history="1">
      <w:r>
        <w:rPr>
          <w:rStyle w:val="Hyperlink"/>
        </w:rPr>
        <w:t>2025-2031年中国百叶轮市场现状与前景趋势报告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aiYeLunDeXianZhuangYuFaZhanQianJing.html" TargetMode="External" Id="Re2dd715e59dd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aiYeLunDeXianZhuangYuFaZhanQianJing.html" TargetMode="External" Id="Rbf61727d60d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2025-01-25T08:47:00Z</dcterms:created>
  <dcterms:modified xsi:type="dcterms:W3CDTF">2025-01-25T09:47:00Z</dcterms:modified>
  <dc:subject>2025-2031年中国百叶轮市场现状与前景趋势报告</dc:subject>
  <dc:title>2025-2031年中国百叶轮市场现状与前景趋势报告</dc:title>
  <cp:keywords>2025-2031年中国百叶轮市场现状与前景趋势报告</cp:keywords>
  <dc:description>2025-2031年中国百叶轮市场现状与前景趋势报告</dc:description>
</cp:coreProperties>
</file>