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21bc9d0a44fd7" w:history="1">
              <w:r>
                <w:rPr>
                  <w:rStyle w:val="Hyperlink"/>
                </w:rPr>
                <w:t>中国耐火材料行业现状调研与发展趋势预测报告（2025版）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21bc9d0a44fd7" w:history="1">
              <w:r>
                <w:rPr>
                  <w:rStyle w:val="Hyperlink"/>
                </w:rPr>
                <w:t>中国耐火材料行业现状调研与发展趋势预测报告（2025版）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21bc9d0a44fd7" w:history="1">
                <w:r>
                  <w:rPr>
                    <w:rStyle w:val="Hyperlink"/>
                  </w:rPr>
                  <w:t>https://www.20087.com/M_JianCaiFangChan/65/NaiHuoCaiLiaoShiChangXingQingFenXiYuQuShiYuCe.html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行业服务于钢铁、水泥、玻璃和陶瓷等多个高温工业领域，其产品性能直接影响到生产效率和产品质量。近年来，行业面临原材料价格上涨、环保法规收紧和市场竞争加剧的挑战，促使企业升级生产工艺，提高产品性能和使用寿命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研发高性能、低能耗和环保型产品，以适应工业绿色转型的需要。行业将加大在新材料、智能制造和循环利用技术方面的投入，以提高生产效率和降低生产成本。同时，行业将探索耐火材料在新能源和先进制造业中的应用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21bc9d0a44fd7" w:history="1">
        <w:r>
          <w:rPr>
            <w:rStyle w:val="Hyperlink"/>
          </w:rPr>
          <w:t>中国耐火材料行业现状调研与发展趋势预测报告（2025版）</w:t>
        </w:r>
      </w:hyperlink>
      <w:r>
        <w:rPr>
          <w:rFonts w:hint="eastAsia"/>
        </w:rPr>
        <w:t>》全面梳理了耐火材料产业链，结合市场需求和市场规模等数据，深入剖析耐火材料行业现状。报告详细探讨了耐火材料市场竞争格局，重点关注重点企业及其品牌影响力，并分析了耐火材料价格机制和细分市场特征。通过对耐火材料技术现状及未来方向的评估，报告展望了耐火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2020-2025年国内耐火材料行业发展政策环境分析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2020-2025年国内耐火材料行业发展社会环境分析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2020-2025年国内耐火材料发展概况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一、改革开放30年国内耐火材料工业发展回顾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二、国内耐火材料的发展特征</w:t>
      </w:r>
      <w:r>
        <w:rPr>
          <w:rFonts w:hint="eastAsia"/>
        </w:rPr>
        <w:br/>
      </w:r>
      <w:r>
        <w:rPr>
          <w:rFonts w:hint="eastAsia"/>
        </w:rPr>
        <w:t>　　　　三、国内耐火材料工业回收现状分析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2020-2025年国内耐火材料技术发展分析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二、国内耐火材料生产技术获重大突破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三、国内高校研制出新型耐火材料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2020-2025年国内耐火材料存在的问题及发展策略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三、国内耐火材料的发展对策及建议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四、解决国内耐火材料结构性过剩的途径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2020-2025年国内耐火材料细分品种分析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三、国内预分解窑配套耐火材料的发展过程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二、耐火纤维的特性</w:t>
      </w:r>
      <w:r>
        <w:rPr>
          <w:rFonts w:hint="eastAsia"/>
        </w:rPr>
        <w:br/>
      </w:r>
      <w:r>
        <w:rPr>
          <w:rFonts w:hint="eastAsia"/>
        </w:rPr>
        <w:t>　　　　三、耐火纤维的分类及使用温度</w:t>
      </w:r>
      <w:r>
        <w:rPr>
          <w:rFonts w:hint="eastAsia"/>
        </w:rPr>
        <w:br/>
      </w:r>
      <w:r>
        <w:rPr>
          <w:rFonts w:hint="eastAsia"/>
        </w:rPr>
        <w:t>　　　　四、国外耐火纤维发展新趋势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二、不定形耐火材料的分类</w:t>
      </w:r>
      <w:r>
        <w:rPr>
          <w:rFonts w:hint="eastAsia"/>
        </w:rPr>
        <w:br/>
      </w:r>
      <w:r>
        <w:rPr>
          <w:rFonts w:hint="eastAsia"/>
        </w:rPr>
        <w:t>　　　　三、不定形耐火材料结合剂的分类</w:t>
      </w:r>
      <w:r>
        <w:rPr>
          <w:rFonts w:hint="eastAsia"/>
        </w:rPr>
        <w:br/>
      </w:r>
      <w:r>
        <w:rPr>
          <w:rFonts w:hint="eastAsia"/>
        </w:rPr>
        <w:t>　　　　四、国内不定形耐火材料的发展阶段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2020-2025年国内耐火材料制品行业主要数据监测分析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2020-2025年国内耐火材料制品行业规模分析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2020-2025年国内耐火材料制品行业结构分析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2020-2025年国内耐火材料制品行业产值分析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2020-2025年国内耐火材料制品行业成本费用分析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2020-2025年国内耐火材料制品行业盈利能力分析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2020-2025年国内耐火混合制品（3816）进出口数据监测分析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2020-2025年国内耐火混合制品进口数据分析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2020-2025年国内耐火混合制品出口数据分析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2020-2025年国内耐火混合制品进出口平均单价分析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2020-2025年国内耐火混合制品进出口国家及地区分析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2020-2025年国内耐火陶瓷建材制品（6902）进出口数据监测分析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2020-2025年国内耐火陶瓷建材制品进口数据分析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2020-2025年国内耐火陶瓷建材制品出口数据分析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2020-2025年国内耐火陶瓷建材制品进出口平均单价分析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2020-2025年国内耐火陶瓷建材制品进出口国家及地区分析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2020-2025年国内其他耐火陶瓷制品（6902）进出口数据监测分析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2020-2025年国内其他耐火陶瓷制品进口数据分析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2020-2025年国内其他耐火陶瓷制品出口数据分析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2020-2025年国内其他耐火陶瓷制品进出口平均单价分析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2020-2025年国内其他耐火陶瓷制品进出口国家及地区分析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2020-2025年国内耐火材料产量统计分析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2020-2025年全国耐火材料产量分析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第三节 2020-2025年耐火材料产量集中度分析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2020-2025年国内耐火材料行业竞争对手分析</w:t>
      </w:r>
      <w:r>
        <w:rPr>
          <w:rFonts w:hint="eastAsia"/>
        </w:rPr>
        <w:br/>
      </w:r>
      <w:r>
        <w:rPr>
          <w:rFonts w:hint="eastAsia"/>
        </w:rPr>
        <w:t>　　第一节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河南中州企业集团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郑州荣达工矿集团有限公司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濮阳濮耐高温材料有限公司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青海正维实业集团有限责任公司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本钢耐火材料有限责任公司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2020-2025年国内耐火材料相关行业分析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</w:t>
      </w:r>
      <w:r>
        <w:rPr>
          <w:rFonts w:hint="eastAsia"/>
        </w:rPr>
        <w:br/>
      </w:r>
      <w:r>
        <w:rPr>
          <w:rFonts w:hint="eastAsia"/>
        </w:rPr>
        <w:t>　　　　四、国内冶金行业耐火材料发展回顾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一、国内钢铁行业现状</w:t>
      </w:r>
      <w:r>
        <w:rPr>
          <w:rFonts w:hint="eastAsia"/>
        </w:rPr>
        <w:br/>
      </w:r>
      <w:r>
        <w:rPr>
          <w:rFonts w:hint="eastAsia"/>
        </w:rPr>
        <w:t>　　　　二、国内钢铁产品需求特点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一、国内玻璃行业发展现状</w:t>
      </w:r>
      <w:r>
        <w:rPr>
          <w:rFonts w:hint="eastAsia"/>
        </w:rPr>
        <w:br/>
      </w:r>
      <w:r>
        <w:rPr>
          <w:rFonts w:hint="eastAsia"/>
        </w:rPr>
        <w:t>　　　　二、玻璃行业发展特点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一、国内电力行业发展现状</w:t>
      </w:r>
      <w:r>
        <w:rPr>
          <w:rFonts w:hint="eastAsia"/>
        </w:rPr>
        <w:br/>
      </w:r>
      <w:r>
        <w:rPr>
          <w:rFonts w:hint="eastAsia"/>
        </w:rPr>
        <w:t>　　　　二、国内电力行业发展特点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</w:t>
      </w:r>
      <w:r>
        <w:rPr>
          <w:rFonts w:hint="eastAsia"/>
        </w:rPr>
        <w:br/>
      </w:r>
      <w:r>
        <w:rPr>
          <w:rFonts w:hint="eastAsia"/>
        </w:rPr>
        <w:t>　　　　四、电力行业的发展趋势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二、国内石化行业发展现状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2025-2031年国内耐火材料发展前景及趋势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2025-2031年国内无机非金属材料发展趋势</w:t>
      </w:r>
      <w:r>
        <w:rPr>
          <w:rFonts w:hint="eastAsia"/>
        </w:rPr>
        <w:br/>
      </w:r>
      <w:r>
        <w:rPr>
          <w:rFonts w:hint="eastAsia"/>
        </w:rPr>
        <w:t>　　　　一、无机非金属材料的现代发展趋势</w:t>
      </w:r>
      <w:r>
        <w:rPr>
          <w:rFonts w:hint="eastAsia"/>
        </w:rPr>
        <w:br/>
      </w:r>
      <w:r>
        <w:rPr>
          <w:rFonts w:hint="eastAsia"/>
        </w:rPr>
        <w:t>　　　　二、无机非金属材料在多领域广泛应用</w:t>
      </w:r>
      <w:r>
        <w:rPr>
          <w:rFonts w:hint="eastAsia"/>
        </w:rPr>
        <w:br/>
      </w:r>
      <w:r>
        <w:rPr>
          <w:rFonts w:hint="eastAsia"/>
        </w:rPr>
        <w:t>　　　　三、国内无机非金属材料的发展方向</w:t>
      </w:r>
      <w:r>
        <w:rPr>
          <w:rFonts w:hint="eastAsia"/>
        </w:rPr>
        <w:br/>
      </w:r>
      <w:r>
        <w:rPr>
          <w:rFonts w:hint="eastAsia"/>
        </w:rPr>
        <w:t>　　　　四、国内无机非金属新材料工业发展展望</w:t>
      </w:r>
      <w:r>
        <w:rPr>
          <w:rFonts w:hint="eastAsia"/>
        </w:rPr>
        <w:br/>
      </w:r>
      <w:r>
        <w:rPr>
          <w:rFonts w:hint="eastAsia"/>
        </w:rPr>
        <w:t>　　第二节 2025-2031年国内耐火材料发展趋势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四、国内将成为世界耐火材料加工中心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2025-2031年国内耐火材料行业投资环境分析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2025-2031年国内耐火材料行业投资机会分析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21bc9d0a44fd7" w:history="1">
        <w:r>
          <w:rPr>
            <w:rStyle w:val="Hyperlink"/>
          </w:rPr>
          <w:t>中国耐火材料行业现状调研与发展趋势预测报告（2025版）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21bc9d0a44fd7" w:history="1">
        <w:r>
          <w:rPr>
            <w:rStyle w:val="Hyperlink"/>
          </w:rPr>
          <w:t>https://www.20087.com/M_JianCaiFangChan/65/NaiHuoCaiLiaoShiChangXingQingFenXiYuQuShiYuCe.html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4312d29874ea7" w:history="1">
      <w:r>
        <w:rPr>
          <w:rStyle w:val="Hyperlink"/>
        </w:rPr>
        <w:t>中国耐火材料行业现状调研与发展趋势预测报告（2025版）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NaiHuoCaiLiaoShiChangXingQingFenXiYuQuShiYuCe.html" TargetMode="External" Id="R1db21bc9d0a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NaiHuoCaiLiaoShiChangXingQingFenXiYuQuShiYuCe.html" TargetMode="External" Id="R0a44312d2987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2025-06-24T05:57:00Z</dcterms:created>
  <dcterms:modified xsi:type="dcterms:W3CDTF">2025-06-24T06:57:00Z</dcterms:modified>
  <dc:subject>中国耐火材料行业现状调研与发展趋势预测报告（2025版）</dc:subject>
  <dc:title>中国耐火材料行业现状调研与发展趋势预测报告（2025版）</dc:title>
  <cp:keywords>中国耐火材料行业现状调研与发展趋势预测报告（2025版）</cp:keywords>
  <dc:description>中国耐火材料行业现状调研与发展趋势预测报告（2025版）</dc:description>
</cp:coreProperties>
</file>