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3ff16b27254a8c" w:history="1">
              <w:r>
                <w:rPr>
                  <w:rStyle w:val="Hyperlink"/>
                </w:rPr>
                <w:t>2026-2032年中国中纤板市场深度调研与发展前景分析报告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3ff16b27254a8c" w:history="1">
              <w:r>
                <w:rPr>
                  <w:rStyle w:val="Hyperlink"/>
                </w:rPr>
                <w:t>2026-2032年中国中纤板市场深度调研与发展前景分析报告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2856965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3ff16b27254a8c" w:history="1">
                <w:r>
                  <w:rPr>
                    <w:rStyle w:val="Hyperlink"/>
                  </w:rPr>
                  <w:t>https://www.20087.com/5/96/ZhongXianBanDeFaZhanQianJing.html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纤板（MDF）作为一种广泛使用的木质人造板材，因其表面平整、强度高和易于加工的特性，在家具制造、建筑装饰和包装行业得到广泛应用。随着对环保和可持续建筑材料需求的增加，中纤板的生产正逐步转向使用速生林木材和回收木材，以减少对天然森林的压力。</w:t>
      </w:r>
      <w:r>
        <w:rPr>
          <w:rFonts w:hint="eastAsia"/>
        </w:rPr>
        <w:br/>
      </w:r>
      <w:r>
        <w:rPr>
          <w:rFonts w:hint="eastAsia"/>
        </w:rPr>
        <w:t>　　未来，中纤板行业将更加注重环保材料和创新设计。市场调研网指出，一方面，通过采用更环保的胶黏剂和表面处理技术，减少甲醛等有害物质的释放，提高产品的环保标准。另一方面，结合3D打印和智能设计，提供定制化和功能化的中纤板解决方案，满足个性化和高端市场的需求。此外，随着循环经济的推广，中纤板的回收和再利用将成为行业的重要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43ff16b27254a8c" w:history="1">
        <w:r>
          <w:rPr>
            <w:rStyle w:val="Hyperlink"/>
          </w:rPr>
          <w:t>2026-2032年中国中纤板市场深度调研与发展前景分析报告</w:t>
        </w:r>
      </w:hyperlink>
      <w:r>
        <w:rPr>
          <w:rFonts w:hint="eastAsia"/>
        </w:rPr>
        <w:t>》，2025年中纤板行业市场规模达 亿元，预计2032年市场规模将达 亿元，期间年均复合增长率（CAGR）达 %。报告从市场规模、需求变化及价格动态等维度，系统解析了中纤板行业的现状与发展趋势。报告深入分析了中纤板产业链各环节，科学预测了市场前景与技术发展方向，同时聚焦中纤板细分市场特点及重点企业的经营表现，揭示了中纤板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中纤板行业相关概述</w:t>
      </w:r>
      <w:r>
        <w:rPr>
          <w:rFonts w:hint="eastAsia"/>
        </w:rPr>
        <w:br/>
      </w:r>
      <w:r>
        <w:rPr>
          <w:rFonts w:hint="eastAsia"/>
        </w:rPr>
        <w:t>　　　　一、中纤板行业定义及特点</w:t>
      </w:r>
      <w:r>
        <w:rPr>
          <w:rFonts w:hint="eastAsia"/>
        </w:rPr>
        <w:br/>
      </w:r>
      <w:r>
        <w:rPr>
          <w:rFonts w:hint="eastAsia"/>
        </w:rPr>
        <w:t>　　　　　　1、中纤板行业定义</w:t>
      </w:r>
      <w:r>
        <w:rPr>
          <w:rFonts w:hint="eastAsia"/>
        </w:rPr>
        <w:br/>
      </w:r>
      <w:r>
        <w:rPr>
          <w:rFonts w:hint="eastAsia"/>
        </w:rPr>
        <w:t>　　　　　　2、中纤板行业特点</w:t>
      </w:r>
      <w:r>
        <w:rPr>
          <w:rFonts w:hint="eastAsia"/>
        </w:rPr>
        <w:br/>
      </w:r>
      <w:r>
        <w:rPr>
          <w:rFonts w:hint="eastAsia"/>
        </w:rPr>
        <w:t>　　　　二、中纤板行业经营模式分析</w:t>
      </w:r>
      <w:r>
        <w:rPr>
          <w:rFonts w:hint="eastAsia"/>
        </w:rPr>
        <w:br/>
      </w:r>
      <w:r>
        <w:rPr>
          <w:rFonts w:hint="eastAsia"/>
        </w:rPr>
        <w:t>　　　　　　1、中纤板生产模式</w:t>
      </w:r>
      <w:r>
        <w:rPr>
          <w:rFonts w:hint="eastAsia"/>
        </w:rPr>
        <w:br/>
      </w:r>
      <w:r>
        <w:rPr>
          <w:rFonts w:hint="eastAsia"/>
        </w:rPr>
        <w:t>　　　　　　2、中纤板采购模式</w:t>
      </w:r>
      <w:r>
        <w:rPr>
          <w:rFonts w:hint="eastAsia"/>
        </w:rPr>
        <w:br/>
      </w:r>
      <w:r>
        <w:rPr>
          <w:rFonts w:hint="eastAsia"/>
        </w:rPr>
        <w:t>　　　　　　3、中纤板销售模式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2026年全球中纤板行业市场运行形势分析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2026年全球中纤板行业发展概况</w:t>
      </w:r>
      <w:r>
        <w:rPr>
          <w:rFonts w:hint="eastAsia"/>
        </w:rPr>
        <w:br/>
      </w:r>
      <w:r>
        <w:rPr>
          <w:rFonts w:hint="eastAsia"/>
        </w:rPr>
        <w:t>　　第二节 全球中纤板行业发展走势</w:t>
      </w:r>
      <w:r>
        <w:rPr>
          <w:rFonts w:hint="eastAsia"/>
        </w:rPr>
        <w:br/>
      </w:r>
      <w:r>
        <w:rPr>
          <w:rFonts w:hint="eastAsia"/>
        </w:rPr>
        <w:t>　　　　一、全球中纤板行业市场分布情况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二、全球中纤板行业发展趋势分析</w:t>
      </w:r>
      <w:r>
        <w:rPr>
          <w:rFonts w:hint="eastAsia"/>
        </w:rPr>
        <w:br/>
      </w:r>
      <w:r>
        <w:rPr>
          <w:rFonts w:hint="eastAsia"/>
        </w:rPr>
        <w:t>　　第三节 全球中纤板行业重点国家和区域分析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2026年中国中纤板行业发展环境分析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中纤板政策环境分析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中纤板技术环境分析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2026年中纤板行业技术发展现状及趋势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当前我国中纤板技术发展现状</w:t>
      </w:r>
      <w:r>
        <w:rPr>
          <w:rFonts w:hint="eastAsia"/>
        </w:rPr>
        <w:br/>
      </w:r>
      <w:r>
        <w:rPr>
          <w:rFonts w:hint="eastAsia"/>
        </w:rPr>
        <w:t>　　第二节 中外中纤板技术差距及产生差距的主要原因分析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提高我国中纤板技术的对策</w:t>
      </w:r>
      <w:r>
        <w:rPr>
          <w:rFonts w:hint="eastAsia"/>
        </w:rPr>
        <w:br/>
      </w:r>
      <w:r>
        <w:rPr>
          <w:rFonts w:hint="eastAsia"/>
        </w:rPr>
        <w:t>　　第四节 我国中纤板研发、设计发展趋势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中国中纤板行业市场供需状况分析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中国中纤板行业市场规模情况</w:t>
      </w:r>
      <w:r>
        <w:rPr>
          <w:rFonts w:hint="eastAsia"/>
        </w:rPr>
        <w:br/>
      </w:r>
      <w:r>
        <w:rPr>
          <w:rFonts w:hint="eastAsia"/>
        </w:rPr>
        <w:t>　　第二节 中国中纤板行业盈利情况分析</w:t>
      </w:r>
      <w:r>
        <w:rPr>
          <w:rFonts w:hint="eastAsia"/>
        </w:rPr>
        <w:br/>
      </w:r>
      <w:r>
        <w:rPr>
          <w:rFonts w:hint="eastAsia"/>
        </w:rPr>
        <w:t>　　第三节 中国中纤板行业市场需求状况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一、2020-2025年中纤板行业市场需求情况</w:t>
      </w:r>
      <w:r>
        <w:rPr>
          <w:rFonts w:hint="eastAsia"/>
        </w:rPr>
        <w:br/>
      </w:r>
      <w:r>
        <w:rPr>
          <w:rFonts w:hint="eastAsia"/>
        </w:rPr>
        <w:t>　　　　二、中纤板行业市场需求特点分析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三、2026-2032年中纤板行业市场需求预测</w:t>
      </w:r>
      <w:r>
        <w:rPr>
          <w:rFonts w:hint="eastAsia"/>
        </w:rPr>
        <w:br/>
      </w:r>
      <w:r>
        <w:rPr>
          <w:rFonts w:hint="eastAsia"/>
        </w:rPr>
        <w:t>　　第四节 中国中纤板行业产量情况分析与预测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一、2020-2025年中纤板行业产量统计分析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二、2026年中纤板行业产量特点分析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三、2026-2032年中纤板行业产量预测分析</w:t>
      </w:r>
      <w:r>
        <w:rPr>
          <w:rFonts w:hint="eastAsia"/>
        </w:rPr>
        <w:br/>
      </w:r>
      <w:r>
        <w:rPr>
          <w:rFonts w:hint="eastAsia"/>
        </w:rPr>
        <w:t>　　第五节 中纤板行业市场供需平衡状况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中国中纤板行业进出口情况分析预测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2020-2025年中国中纤板行业进出口情况分析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一、2020-2025年中国中纤板行业进口分析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二、2020-2025年中国中纤板行业出口分析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2026-2032年中国中纤板行业进出口情况预测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一、2026-2032年中国中纤板行业进口预测分析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二、2026-2032年中国中纤板行业出口预测分析</w:t>
      </w:r>
      <w:r>
        <w:rPr>
          <w:rFonts w:hint="eastAsia"/>
        </w:rPr>
        <w:br/>
      </w:r>
      <w:r>
        <w:rPr>
          <w:rFonts w:hint="eastAsia"/>
        </w:rPr>
        <w:t>　　第三节 影响中纤板行业进出口变化的主要原因分析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2020-2025年中国中纤板行业重点地区调研分析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一、中国中纤板行业重点区域市场结构调研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二、**地区中纤板市场调研分析</w:t>
      </w:r>
      <w:r>
        <w:rPr>
          <w:rFonts w:hint="eastAsia"/>
        </w:rPr>
        <w:br/>
      </w:r>
      <w:r>
        <w:rPr>
          <w:rFonts w:hint="eastAsia"/>
        </w:rPr>
        <w:t>　　　　三、**地区中纤板市场调研分析</w:t>
      </w:r>
      <w:r>
        <w:rPr>
          <w:rFonts w:hint="eastAsia"/>
        </w:rPr>
        <w:br/>
      </w:r>
      <w:r>
        <w:rPr>
          <w:rFonts w:hint="eastAsia"/>
        </w:rPr>
        <w:t>　　　　四、**地区中纤板市场调研分析</w:t>
      </w:r>
      <w:r>
        <w:rPr>
          <w:rFonts w:hint="eastAsia"/>
        </w:rPr>
        <w:br/>
      </w:r>
      <w:r>
        <w:rPr>
          <w:rFonts w:hint="eastAsia"/>
        </w:rPr>
        <w:t>　　　　五、**地区中纤板市场调研分析</w:t>
      </w:r>
      <w:r>
        <w:rPr>
          <w:rFonts w:hint="eastAsia"/>
        </w:rPr>
        <w:br/>
      </w:r>
      <w:r>
        <w:rPr>
          <w:rFonts w:hint="eastAsia"/>
        </w:rPr>
        <w:t>　　　　六、**地区中纤板市场调研分析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中纤板行业细分产品市场调研分析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中国中纤板行业市场行情分析预测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中纤板价格影响因素分析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2020-2025年中国中纤板市场价格趋向分析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2026-2032年中国中纤板市场价格趋向预测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中纤板行业上、下游市场分析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中纤板行业上游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中纤板行业下游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中纤板行业竞争格局分析</w:t>
      </w:r>
      <w:r>
        <w:rPr>
          <w:rFonts w:hint="eastAsia"/>
        </w:rPr>
        <w:br/>
      </w:r>
      <w:r>
        <w:rPr>
          <w:rFonts w:hint="eastAsia"/>
        </w:rPr>
        <w:t>　　第一节 中纤板行业集中度分析</w:t>
      </w:r>
      <w:r>
        <w:rPr>
          <w:rFonts w:hint="eastAsia"/>
        </w:rPr>
        <w:br/>
      </w:r>
      <w:r>
        <w:rPr>
          <w:rFonts w:hint="eastAsia"/>
        </w:rPr>
        <w:t>　　　　一、中纤板市场集中度分析</w:t>
      </w:r>
      <w:r>
        <w:rPr>
          <w:rFonts w:hint="eastAsia"/>
        </w:rPr>
        <w:br/>
      </w:r>
      <w:r>
        <w:rPr>
          <w:rFonts w:hint="eastAsia"/>
        </w:rPr>
        <w:t>　　　　二、中纤板企业集中度分析</w:t>
      </w:r>
      <w:r>
        <w:rPr>
          <w:rFonts w:hint="eastAsia"/>
        </w:rPr>
        <w:br/>
      </w:r>
      <w:r>
        <w:rPr>
          <w:rFonts w:hint="eastAsia"/>
        </w:rPr>
        <w:t>　　　　三、中纤板区域集中度分析</w:t>
      </w:r>
      <w:r>
        <w:rPr>
          <w:rFonts w:hint="eastAsia"/>
        </w:rPr>
        <w:br/>
      </w:r>
      <w:r>
        <w:rPr>
          <w:rFonts w:hint="eastAsia"/>
        </w:rPr>
        <w:t>　　第二节 中纤板行业竞争格局分析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一、2026年中纤板行业竞争分析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二、2026年中外中纤板产品竞争分析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三、2020-2025年中国中纤板市场竞争分析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四、2026-2032年国内主要中纤板企业动向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中纤板行业重点企业发展调研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中纤板重点企业（一）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中纤板重点企业（二）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中纤板重点企业（三）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中纤板重点企业（四）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中纤板重点企业（五）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中纤板重点企业（六）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中纤板企业发展策略分析</w:t>
      </w:r>
      <w:r>
        <w:rPr>
          <w:rFonts w:hint="eastAsia"/>
        </w:rPr>
        <w:br/>
      </w:r>
      <w:r>
        <w:rPr>
          <w:rFonts w:hint="eastAsia"/>
        </w:rPr>
        <w:t>　　第一节 中纤板市场策略分析</w:t>
      </w:r>
      <w:r>
        <w:rPr>
          <w:rFonts w:hint="eastAsia"/>
        </w:rPr>
        <w:br/>
      </w:r>
      <w:r>
        <w:rPr>
          <w:rFonts w:hint="eastAsia"/>
        </w:rPr>
        <w:t>　　　　一、中纤板价格策略分析</w:t>
      </w:r>
      <w:r>
        <w:rPr>
          <w:rFonts w:hint="eastAsia"/>
        </w:rPr>
        <w:br/>
      </w:r>
      <w:r>
        <w:rPr>
          <w:rFonts w:hint="eastAsia"/>
        </w:rPr>
        <w:t>　　　　二、中纤板渠道策略分析</w:t>
      </w:r>
      <w:r>
        <w:rPr>
          <w:rFonts w:hint="eastAsia"/>
        </w:rPr>
        <w:br/>
      </w:r>
      <w:r>
        <w:rPr>
          <w:rFonts w:hint="eastAsia"/>
        </w:rPr>
        <w:t>　　第二节 中纤板销售策略分析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提高中纤板企业竞争力的策略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一、提高中国中纤板企业核心竞争力的对策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二、中纤板企业提升竞争力的主要方向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三、影响中纤板企业核心竞争力的因素及提升途径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四、提高中纤板企业竞争力的策略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对我国中纤板品牌的战略思考</w:t>
      </w:r>
      <w:r>
        <w:rPr>
          <w:rFonts w:hint="eastAsia"/>
        </w:rPr>
        <w:br/>
      </w:r>
      <w:r>
        <w:rPr>
          <w:rFonts w:hint="eastAsia"/>
        </w:rPr>
        <w:t>　　　　一、中纤板实施品牌战略的意义</w:t>
      </w:r>
      <w:r>
        <w:rPr>
          <w:rFonts w:hint="eastAsia"/>
        </w:rPr>
        <w:br/>
      </w:r>
      <w:r>
        <w:rPr>
          <w:rFonts w:hint="eastAsia"/>
        </w:rPr>
        <w:t>　　　　二、中纤板企业品牌的现状分析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三、我国中纤板企业的品牌战略</w:t>
      </w:r>
      <w:r>
        <w:rPr>
          <w:rFonts w:hint="eastAsia"/>
        </w:rPr>
        <w:br/>
      </w:r>
      <w:r>
        <w:rPr>
          <w:rFonts w:hint="eastAsia"/>
        </w:rPr>
        <w:t>　　　　四、中纤板品牌战略管理的策略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中国中纤板行业营销策略分析</w:t>
      </w:r>
      <w:r>
        <w:rPr>
          <w:rFonts w:hint="eastAsia"/>
        </w:rPr>
        <w:br/>
      </w:r>
      <w:r>
        <w:rPr>
          <w:rFonts w:hint="eastAsia"/>
        </w:rPr>
        <w:t>　　第一节 中纤板市场推广策略研究分析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一、做好中纤板产品导入</w:t>
      </w:r>
      <w:r>
        <w:rPr>
          <w:rFonts w:hint="eastAsia"/>
        </w:rPr>
        <w:br/>
      </w:r>
      <w:r>
        <w:rPr>
          <w:rFonts w:hint="eastAsia"/>
        </w:rPr>
        <w:t>　　　　二、做好中纤板产品组合和产品线决策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三、中纤板行业城市市场推广策略</w:t>
      </w:r>
      <w:r>
        <w:rPr>
          <w:rFonts w:hint="eastAsia"/>
        </w:rPr>
        <w:br/>
      </w:r>
      <w:r>
        <w:rPr>
          <w:rFonts w:hint="eastAsia"/>
        </w:rPr>
        <w:t>　　第二节 中纤板行业渠道营销研究分析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一、中纤板行业营销环境分析</w:t>
      </w:r>
      <w:r>
        <w:rPr>
          <w:rFonts w:hint="eastAsia"/>
        </w:rPr>
        <w:br/>
      </w:r>
      <w:r>
        <w:rPr>
          <w:rFonts w:hint="eastAsia"/>
        </w:rPr>
        <w:t>　　　　二、中纤板行业现存的营销渠道分析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三、中纤板行业终端市场营销管理策略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中纤板行业营销战略研究分析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一、中国中纤板行业有效整合营销策略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二、建立中纤板行业厂商的双嬴模式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2026-2032年中国中纤板行业投资前景与风险预测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2026-2032年中国中纤板行业投资前景分析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2026-2032年中国中纤板行业投资特性分析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一、2026-2032年中国中纤板行业进入壁垒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二、2026-2032年中国中纤板行业盈利模式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三、2026-2032年中国中纤板行业盈利因素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2026-2032年中国中纤板行业投资机会分析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一、2026-2032年中国中纤板细分市场投资机会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二、2026-2032年中国中纤板行业区域市场投资潜力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2026-2032年中国中纤板行业投资风险分析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一、2026-2032年中国中纤板行业市场竞争风险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二、2026-2032年中国中纤板行业技术风险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三、2026-2032年中国中纤板行业政策风险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四、2026-2032年中国中纤板行业进入退出风险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2026-2032年中国中纤板行业盈利模式与投资策略分析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国外中纤板行业投资现状及经营模式分析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一、境外中纤板行业成长情况调查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中国中纤板行业商业模式探讨</w:t>
      </w:r>
      <w:r>
        <w:rPr>
          <w:rFonts w:hint="eastAsia"/>
        </w:rPr>
        <w:br/>
      </w:r>
      <w:r>
        <w:rPr>
          <w:rFonts w:hint="eastAsia"/>
        </w:rPr>
        <w:t>　　第三节 中国中纤板行业投资国际化发展战略分析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中国中纤板行业投资策略分析</w:t>
      </w:r>
      <w:r>
        <w:rPr>
          <w:rFonts w:hint="eastAsia"/>
        </w:rPr>
        <w:br/>
      </w:r>
      <w:r>
        <w:rPr>
          <w:rFonts w:hint="eastAsia"/>
        </w:rPr>
        <w:t>　　第五节 中国中纤板行业资本运作战略选择方案研究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(中智.林)中国中纤板行业多元化经营战略的可行性分析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中纤板行业历程</w:t>
      </w:r>
      <w:r>
        <w:rPr>
          <w:rFonts w:hint="eastAsia"/>
        </w:rPr>
        <w:br/>
      </w:r>
      <w:r>
        <w:rPr>
          <w:rFonts w:hint="eastAsia"/>
        </w:rPr>
        <w:t>　　图表 中纤板行业生命周期</w:t>
      </w:r>
      <w:r>
        <w:rPr>
          <w:rFonts w:hint="eastAsia"/>
        </w:rPr>
        <w:br/>
      </w:r>
      <w:r>
        <w:rPr>
          <w:rFonts w:hint="eastAsia"/>
        </w:rPr>
        <w:t>　　图表 中纤板行业产业链分析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2020-2025年中国中纤板行业市场规模及增长情况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2020-2025年中纤板行业市场容量分析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2020-2025年中国中纤板行业产能统计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2020-2025年中国中纤板行业产量及增长趋势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2020-2025年中国中纤板市场需求量及增速统计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2026年中国中纤板行业需求领域分布格局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2020-2025年中国中纤板行业销售收入分析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2020-2025年中国中纤板行业盈利情况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2020-2025年中国中纤板行业利润总额统计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2020-2025年中国中纤板进口数量分析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2020-2025年中国中纤板进口金额分析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2020-2025年中国中纤板出口数量分析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2020-2025年中国中纤板出口金额分析</w:t>
      </w:r>
      <w:r>
        <w:rPr>
          <w:rFonts w:hint="eastAsia"/>
        </w:rPr>
        <w:br/>
      </w:r>
      <w:r>
        <w:rPr>
          <w:rFonts w:hint="eastAsia"/>
        </w:rPr>
        <w:t>　　图表 2026年中国中纤板进口国家及地区分析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2026年中国中纤板出口国家及地区分析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2020-2025年中国中纤板行业企业数量情况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2020-2025年中国中纤板行业企业平均规模情况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**地区中纤板市场规模及增长情况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**地区中纤板行业市场需求情况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**地区中纤板市场规模及增长情况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**地区中纤板行业市场需求情况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**地区中纤板市场规模及增长情况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**地区中纤板行业市场需求情况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**地区中纤板市场规模及增长情况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**地区中纤板行业市场需求情况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中纤板重点企业（一）基本信息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中纤板重点企业（一）经营情况分析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中纤板重点企业（一）主要经济指标情况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中纤板重点企业（一）盈利能力情况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中纤板重点企业（一）偿债能力情况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中纤板重点企业（一）运营能力情况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中纤板重点企业（一）成长能力情况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中纤板重点企业（二）基本信息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中纤板重点企业（二）经营情况分析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中纤板重点企业（二）主要经济指标情况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中纤板重点企业（二）盈利能力情况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中纤板重点企业（二）偿债能力情况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中纤板重点企业（二）运营能力情况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中纤板重点企业（二）成长能力情况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中纤板重点企业（三）基本信息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中纤板重点企业（三）经营情况分析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中纤板重点企业（三）主要经济指标情况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中纤板重点企业（三）盈利能力情况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中纤板重点企业（三）偿债能力情况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中纤板重点企业（三）运营能力情况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中纤板重点企业（三）成长能力情况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2026-2032年中国中纤板行业产能预测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2026-2032年中国中纤板行业产量预测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2026-2032年中国中纤板市场需求量预测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2026-2032年中国中纤板行业供需平衡预测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2026-2032年中国中纤板行业市场容量预测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2026-2032年中国中纤板行业市场规模预测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2026-2032年中国中纤板市场前景分析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2026-2032年中国中纤板行业发展趋势预测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3ff16b27254a8c" w:history="1">
        <w:r>
          <w:rPr>
            <w:rStyle w:val="Hyperlink"/>
          </w:rPr>
          <w:t>2026-2032年中国中纤板市场深度调研与发展前景分析报告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2856965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3ff16b27254a8c" w:history="1">
        <w:r>
          <w:rPr>
            <w:rStyle w:val="Hyperlink"/>
          </w:rPr>
          <w:t>https://www.20087.com/5/96/ZhongXianBanDeFaZhanQianJing.html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纤板与密度板的区别、中纤板和密度板有什么区别、什么是中纤板材质、中纤板与颗粒板哪个好、中纤板又叫什么板、中纤板和实木多层板哪个好、雪弗板密度、中纤板和实木颗粒板哪个好、中纤板是密度板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c03caa18634067" w:history="1">
      <w:r>
        <w:rPr>
          <w:rStyle w:val="Hyperlink"/>
        </w:rPr>
        <w:t>2026-2032年中国中纤板市场深度调研与发展前景分析报告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6/ZhongXianBanDeFaZhanQianJing.html" TargetMode="External" Id="R243ff16b27254a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6/ZhongXianBanDeFaZhanQianJing.html" TargetMode="External" Id="R0fc03caa186340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2026-07-11T03:14:00Z</dcterms:created>
  <dcterms:modified xsi:type="dcterms:W3CDTF">2026-07-11T04:14:00Z</dcterms:modified>
  <dc:subject>2026-2032年中国中纤板市场深度调研与发展前景分析报告</dc:subject>
  <dc:title>2026-2032年中国中纤板市场深度调研与发展前景分析报告</dc:title>
  <cp:keywords>2026-2032年中国中纤板市场深度调研与发展前景分析报告</cp:keywords>
  <dc:description>2026-2032年中国中纤板市场深度调研与发展前景分析报告</dc:description>
</cp:coreProperties>
</file>