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da6c67c16d4d01" w:history="1">
              <w:r>
                <w:rPr>
                  <w:rStyle w:val="Hyperlink"/>
                </w:rPr>
                <w:t>2025-2031年中国公共建筑装修市场现状调研与发展前景报告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da6c67c16d4d01" w:history="1">
              <w:r>
                <w:rPr>
                  <w:rStyle w:val="Hyperlink"/>
                </w:rPr>
                <w:t>2025-2031年中国公共建筑装修市场现状调研与发展前景报告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da6c67c16d4d01" w:history="1">
                <w:r>
                  <w:rPr>
                    <w:rStyle w:val="Hyperlink"/>
                  </w:rPr>
                  <w:t>https://www.20087.com/5/16/GongGongJianZhuZhuangXiuDeQianJing.html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共建筑装修行业近年来呈现出多元化和个性化的发展趋势，尤其是在设计风格、材料选择和施工技术方面。随着绿色建筑理念的普及，环保材料和节能技术的应用日益广泛，如低辐射玻璃、太阳能光伏板、雨水回收系统等。同时，智能化装修技术，如智能照明、自动遮阳系统，也逐渐成为公共建筑的标准配置。</w:t>
      </w:r>
      <w:r>
        <w:rPr>
          <w:rFonts w:hint="eastAsia"/>
        </w:rPr>
        <w:br/>
      </w:r>
      <w:r>
        <w:rPr>
          <w:rFonts w:hint="eastAsia"/>
        </w:rPr>
        <w:t>　　未来，公共建筑装修将更加注重健康、舒适和智能化。随着人们对室内环境质量的重视，健康建材和空气净化系统将得到广泛应用。同时，建筑信息模型（BIM）技术的普及，将提高装修设计的精确度和效率，实现施工过程的可视化管理。此外，公共建筑的装修将更加注重与周围环境的和谐共生，通过景观设计和公共艺术的融入，提升城市空间的美学价值和文化内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da6c67c16d4d01" w:history="1">
        <w:r>
          <w:rPr>
            <w:rStyle w:val="Hyperlink"/>
          </w:rPr>
          <w:t>2025-2031年中国公共建筑装修市场现状调研与发展前景报告</w:t>
        </w:r>
      </w:hyperlink>
      <w:r>
        <w:rPr>
          <w:rFonts w:hint="eastAsia"/>
        </w:rPr>
        <w:t>》依托国家统计局、发改委及公共建筑装修相关行业协会的详实数据，对公共建筑装修行业的现状、市场需求、市场规模、产业链结构、价格变动、细分市场进行了全面调研。公共建筑装修报告还详细剖析了公共建筑装修市场竞争格局，重点关注了品牌影响力、市场集中度及重点企业运营情况，并在预测公共建筑装修市场发展前景和发展趋势的同时，识别了公共建筑装修行业潜在的风险与机遇。公共建筑装修报告以专业、科学、规范的研究方法和客观、权威的分析，为公共建筑装修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公共建筑装修产业概述</w:t>
      </w:r>
      <w:r>
        <w:rPr>
          <w:rFonts w:hint="eastAsia"/>
        </w:rPr>
        <w:br/>
      </w:r>
      <w:r>
        <w:rPr>
          <w:rFonts w:hint="eastAsia"/>
        </w:rPr>
        <w:t>　　第一节 公共建筑装修定义</w:t>
      </w:r>
      <w:r>
        <w:rPr>
          <w:rFonts w:hint="eastAsia"/>
        </w:rPr>
        <w:br/>
      </w:r>
      <w:r>
        <w:rPr>
          <w:rFonts w:hint="eastAsia"/>
        </w:rPr>
        <w:t>　　第二节 公共建筑装修行业特点</w:t>
      </w:r>
      <w:r>
        <w:rPr>
          <w:rFonts w:hint="eastAsia"/>
        </w:rPr>
        <w:br/>
      </w:r>
      <w:r>
        <w:rPr>
          <w:rFonts w:hint="eastAsia"/>
        </w:rPr>
        <w:t>　　第三节 公共建筑装修产业链分析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2024-2025年中国公共建筑装修行业运行环境分析</w:t>
      </w:r>
      <w:r>
        <w:rPr>
          <w:rFonts w:hint="eastAsia"/>
        </w:rPr>
        <w:br/>
      </w:r>
      <w:r>
        <w:rPr>
          <w:rFonts w:hint="eastAsia"/>
        </w:rPr>
        <w:t>　　第一节 中国公共建筑装修运行经济环境分析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中国公共建筑装修产业政策环境分析</w:t>
      </w:r>
      <w:r>
        <w:rPr>
          <w:rFonts w:hint="eastAsia"/>
        </w:rPr>
        <w:br/>
      </w:r>
      <w:r>
        <w:rPr>
          <w:rFonts w:hint="eastAsia"/>
        </w:rPr>
        <w:t>　　　　一、公共建筑装修行业监管体制</w:t>
      </w:r>
      <w:r>
        <w:rPr>
          <w:rFonts w:hint="eastAsia"/>
        </w:rPr>
        <w:br/>
      </w:r>
      <w:r>
        <w:rPr>
          <w:rFonts w:hint="eastAsia"/>
        </w:rPr>
        <w:t>　　　　二、公共建筑装修行业主要法规</w:t>
      </w:r>
      <w:r>
        <w:rPr>
          <w:rFonts w:hint="eastAsia"/>
        </w:rPr>
        <w:br/>
      </w:r>
      <w:r>
        <w:rPr>
          <w:rFonts w:hint="eastAsia"/>
        </w:rPr>
        <w:t>　　　　三、主要公共建筑装修产业政策</w:t>
      </w:r>
      <w:r>
        <w:rPr>
          <w:rFonts w:hint="eastAsia"/>
        </w:rPr>
        <w:br/>
      </w:r>
      <w:r>
        <w:rPr>
          <w:rFonts w:hint="eastAsia"/>
        </w:rPr>
        <w:t>　　第三节 中国公共建筑装修产业社会环境分析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国外公共建筑装修行业发展态势分析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国外公共建筑装修市场发展现状分析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国外主要国家公共建筑装修市场现状</w:t>
      </w:r>
      <w:r>
        <w:rPr>
          <w:rFonts w:hint="eastAsia"/>
        </w:rPr>
        <w:br/>
      </w:r>
      <w:r>
        <w:rPr>
          <w:rFonts w:hint="eastAsia"/>
        </w:rPr>
        <w:t>　　第三节 国外公共建筑装修行业发展趋势预测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中国公共建筑装修行业市场分析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2019-2024年中国公共建筑装修行业规模情况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2019-2024年中国公共建筑装修市场规模情况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2019-2024年中国公共建筑装修行业盈利情况分析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2019-2024年中国公共建筑装修市场需求状况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2019-2024年中国公共建筑装修行业市场供给状况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2019-2024年公共建筑装修行业市场供需平衡状况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中国重点地区公共建筑装修行业市场调研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重点地区（一）公共建筑装修市场调研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重点地区（二）公共建筑装修市场调研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重点地区（三）公共建筑装修市场调研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重点地区（四）公共建筑装修市场调研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重点地区（五）公共建筑装修市场调研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中国公共建筑装修行业价格走势及影响因素分析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国内公共建筑装修行业价格回顾</w:t>
      </w:r>
      <w:r>
        <w:rPr>
          <w:rFonts w:hint="eastAsia"/>
        </w:rPr>
        <w:br/>
      </w:r>
      <w:r>
        <w:rPr>
          <w:rFonts w:hint="eastAsia"/>
        </w:rPr>
        <w:t>　　第二节 国内公共建筑装修行业价格走势预测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国内公共建筑装修行业价格影响因素分析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中国公共建筑装修行业客户调研</w:t>
      </w:r>
      <w:r>
        <w:rPr>
          <w:rFonts w:hint="eastAsia"/>
        </w:rPr>
        <w:br/>
      </w:r>
      <w:r>
        <w:rPr>
          <w:rFonts w:hint="eastAsia"/>
        </w:rPr>
        <w:t>　　　　一、公共建筑装修行业客户偏好调查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二、客户对公共建筑装修品牌的首要认知渠道</w:t>
      </w:r>
      <w:r>
        <w:rPr>
          <w:rFonts w:hint="eastAsia"/>
        </w:rPr>
        <w:br/>
      </w:r>
      <w:r>
        <w:rPr>
          <w:rFonts w:hint="eastAsia"/>
        </w:rPr>
        <w:t>　　　　三、公共建筑装修品牌忠诚度调查</w:t>
      </w:r>
      <w:r>
        <w:rPr>
          <w:rFonts w:hint="eastAsia"/>
        </w:rPr>
        <w:br/>
      </w:r>
      <w:r>
        <w:rPr>
          <w:rFonts w:hint="eastAsia"/>
        </w:rPr>
        <w:t>　　　　四、公共建筑装修行业客户消费理念调研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中国公共建筑装修行业竞争格局分析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2025年公共建筑装修行业集中度分析</w:t>
      </w:r>
      <w:r>
        <w:rPr>
          <w:rFonts w:hint="eastAsia"/>
        </w:rPr>
        <w:br/>
      </w:r>
      <w:r>
        <w:rPr>
          <w:rFonts w:hint="eastAsia"/>
        </w:rPr>
        <w:t>　　　　一、公共建筑装修市场集中度分析</w:t>
      </w:r>
      <w:r>
        <w:rPr>
          <w:rFonts w:hint="eastAsia"/>
        </w:rPr>
        <w:br/>
      </w:r>
      <w:r>
        <w:rPr>
          <w:rFonts w:hint="eastAsia"/>
        </w:rPr>
        <w:t>　　　　二、公共建筑装修企业集中度分析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2024-2025年公共建筑装修行业竞争格局分析</w:t>
      </w:r>
      <w:r>
        <w:rPr>
          <w:rFonts w:hint="eastAsia"/>
        </w:rPr>
        <w:br/>
      </w:r>
      <w:r>
        <w:rPr>
          <w:rFonts w:hint="eastAsia"/>
        </w:rPr>
        <w:t>　　　　一、公共建筑装修行业竞争策略分析</w:t>
      </w:r>
      <w:r>
        <w:rPr>
          <w:rFonts w:hint="eastAsia"/>
        </w:rPr>
        <w:br/>
      </w:r>
      <w:r>
        <w:rPr>
          <w:rFonts w:hint="eastAsia"/>
        </w:rPr>
        <w:t>　　　　二、公共建筑装修行业竞争格局展望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三、我国公共建筑装修市场竞争趋势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公共建筑装修行业重点企业发展调研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公共建筑装修行业企业经营策略研究分析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公共建筑装修企业多样化经营策略分析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一、公共建筑装修企业多样化经营情况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二、现行公共建筑装修行业多样化经营的方向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大型公共建筑装修企业集团未来发展策略分析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对中小公共建筑装修企业生产经营的建议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公共建筑装修行业投资风险与控制策略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公共建筑装修行业SWOT模型分析</w:t>
      </w:r>
      <w:r>
        <w:rPr>
          <w:rFonts w:hint="eastAsia"/>
        </w:rPr>
        <w:br/>
      </w:r>
      <w:r>
        <w:rPr>
          <w:rFonts w:hint="eastAsia"/>
        </w:rPr>
        <w:t>　　　　一、公共建筑装修行业优势分析</w:t>
      </w:r>
      <w:r>
        <w:rPr>
          <w:rFonts w:hint="eastAsia"/>
        </w:rPr>
        <w:br/>
      </w:r>
      <w:r>
        <w:rPr>
          <w:rFonts w:hint="eastAsia"/>
        </w:rPr>
        <w:t>　　　　二、公共建筑装修行业劣势分析</w:t>
      </w:r>
      <w:r>
        <w:rPr>
          <w:rFonts w:hint="eastAsia"/>
        </w:rPr>
        <w:br/>
      </w:r>
      <w:r>
        <w:rPr>
          <w:rFonts w:hint="eastAsia"/>
        </w:rPr>
        <w:t>　　　　三、公共建筑装修行业机会分析</w:t>
      </w:r>
      <w:r>
        <w:rPr>
          <w:rFonts w:hint="eastAsia"/>
        </w:rPr>
        <w:br/>
      </w:r>
      <w:r>
        <w:rPr>
          <w:rFonts w:hint="eastAsia"/>
        </w:rPr>
        <w:t>　　　　四、公共建筑装修行业风险分析</w:t>
      </w:r>
      <w:r>
        <w:rPr>
          <w:rFonts w:hint="eastAsia"/>
        </w:rPr>
        <w:br/>
      </w:r>
      <w:r>
        <w:rPr>
          <w:rFonts w:hint="eastAsia"/>
        </w:rPr>
        <w:t>　　第二节 公共建筑装修行业投资风险及控制策略分析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一、公共建筑装修市场风险及控制策略</w:t>
      </w:r>
      <w:r>
        <w:rPr>
          <w:rFonts w:hint="eastAsia"/>
        </w:rPr>
        <w:br/>
      </w:r>
      <w:r>
        <w:rPr>
          <w:rFonts w:hint="eastAsia"/>
        </w:rPr>
        <w:t>　　　　二、公共建筑装修行业政策风险及控制策略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三、公共建筑装修行业经营风险及控制策略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四、公共建筑装修同业竞争风险及控制策略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五、公共建筑装修行业其他风险及控制策略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2025-2031年中国公共建筑装修行业投资潜力及发展趋势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2025-2031年公共建筑装修行业投资潜力分析</w:t>
      </w:r>
      <w:r>
        <w:rPr>
          <w:rFonts w:hint="eastAsia"/>
        </w:rPr>
        <w:br/>
      </w:r>
      <w:r>
        <w:rPr>
          <w:rFonts w:hint="eastAsia"/>
        </w:rPr>
        <w:t>　　　　一、公共建筑装修行业重点可投资领域</w:t>
      </w:r>
      <w:r>
        <w:rPr>
          <w:rFonts w:hint="eastAsia"/>
        </w:rPr>
        <w:br/>
      </w:r>
      <w:r>
        <w:rPr>
          <w:rFonts w:hint="eastAsia"/>
        </w:rPr>
        <w:t>　　　　二、公共建筑装修行业目标市场需求潜力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三、公共建筑装修行业投资潜力综合评判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　2025-2031年中国公共建筑装修行业发展趋势分析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一、2025年公共建筑装修市场前景分析</w:t>
      </w:r>
      <w:r>
        <w:rPr>
          <w:rFonts w:hint="eastAsia"/>
        </w:rPr>
        <w:br/>
      </w:r>
      <w:r>
        <w:rPr>
          <w:rFonts w:hint="eastAsia"/>
        </w:rPr>
        <w:t>　　　　二、2025年公共建筑装修发展趋势预测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三、2025-2031年我国公共建筑装修行业发展剖析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五、未来公共建筑装修行业发展变局剖析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公共建筑装修行业历程</w:t>
      </w:r>
      <w:r>
        <w:rPr>
          <w:rFonts w:hint="eastAsia"/>
        </w:rPr>
        <w:br/>
      </w:r>
      <w:r>
        <w:rPr>
          <w:rFonts w:hint="eastAsia"/>
        </w:rPr>
        <w:t>　　图表 公共建筑装修行业生命周期</w:t>
      </w:r>
      <w:r>
        <w:rPr>
          <w:rFonts w:hint="eastAsia"/>
        </w:rPr>
        <w:br/>
      </w:r>
      <w:r>
        <w:rPr>
          <w:rFonts w:hint="eastAsia"/>
        </w:rPr>
        <w:t>　　图表 公共建筑装修行业产业链分析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2019-2024年中国公共建筑装修行业市场规模及增长情况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2019-2024年公共建筑装修行业市场容量分析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2019-2024年中国公共建筑装修行业产能统计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2019-2024年中国公共建筑装修行业产量及增长趋势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2019-2024年中国公共建筑装修市场需求量及增速统计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2024年中国公共建筑装修行业需求领域分布格局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2019-2024年中国公共建筑装修行业销售收入分析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2019-2024年中国公共建筑装修行业盈利情况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2019-2024年中国公共建筑装修行业利润总额统计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2019-2024年中国公共建筑装修进口数量分析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2019-2024年中国公共建筑装修进口金额分析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2019-2024年中国公共建筑装修出口数量分析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2019-2024年中国公共建筑装修出口金额分析</w:t>
      </w:r>
      <w:r>
        <w:rPr>
          <w:rFonts w:hint="eastAsia"/>
        </w:rPr>
        <w:br/>
      </w:r>
      <w:r>
        <w:rPr>
          <w:rFonts w:hint="eastAsia"/>
        </w:rPr>
        <w:t>　　图表 2025年中国公共建筑装修进口国家及地区分析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2025年中国公共建筑装修出口国家及地区分析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2019-2024年中国公共建筑装修行业企业数量情况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2019-2024年中国公共建筑装修行业企业平均规模情况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**地区公共建筑装修市场规模及增长情况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**地区公共建筑装修行业市场需求情况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**地区公共建筑装修市场规模及增长情况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**地区公共建筑装修行业市场需求情况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**地区公共建筑装修市场规模及增长情况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**地区公共建筑装修行业市场需求情况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**地区公共建筑装修市场规模及增长情况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**地区公共建筑装修行业市场需求情况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公共建筑装修重点企业（一）基本信息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公共建筑装修重点企业（一）经营情况分析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公共建筑装修重点企业（一）主要经济指标情况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公共建筑装修重点企业（一）盈利能力情况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公共建筑装修重点企业（一）偿债能力情况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公共建筑装修重点企业（一）运营能力情况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公共建筑装修重点企业（一）成长能力情况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公共建筑装修重点企业（二）基本信息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公共建筑装修重点企业（二）经营情况分析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公共建筑装修重点企业（二）主要经济指标情况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公共建筑装修重点企业（二）盈利能力情况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公共建筑装修重点企业（二）偿债能力情况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公共建筑装修重点企业（二）运营能力情况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公共建筑装修重点企业（二）成长能力情况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公共建筑装修重点企业（三）基本信息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公共建筑装修重点企业（三）经营情况分析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公共建筑装修重点企业（三）主要经济指标情况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公共建筑装修重点企业（三）盈利能力情况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公共建筑装修重点企业（三）偿债能力情况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公共建筑装修重点企业（三）运营能力情况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公共建筑装修重点企业（三）成长能力情况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2025-2031年中国公共建筑装修行业产能预测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2025-2031年中国公共建筑装修行业产量预测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2025-2031年中国公共建筑装修市场需求量预测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2025-2031年中国公共建筑装修行业供需平衡预测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2025-2031年中国公共建筑装修行业市场容量预测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2025-2031年中国公共建筑装修行业市场规模预测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2025年中国公共建筑装修市场前景分析</w:t>
      </w:r>
      <w:r>
        <w:rPr>
          <w:rFonts w:hint="eastAsia"/>
        </w:rPr>
        <w:br/>
      </w:r>
      <w:r>
        <w:rPr>
          <w:rFonts w:hint="eastAsia"/>
        </w:rPr>
        <w:t>　　图表 2025年中国公共建筑装修发展趋势预测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da6c67c16d4d01" w:history="1">
        <w:r>
          <w:rPr>
            <w:rStyle w:val="Hyperlink"/>
          </w:rPr>
          <w:t>2025-2031年中国公共建筑装修市场现状调研与发展前景报告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da6c67c16d4d01" w:history="1">
        <w:r>
          <w:rPr>
            <w:rStyle w:val="Hyperlink"/>
          </w:rPr>
          <w:t>https://www.20087.com/5/16/GongGongJianZhuZhuangXiuDeQianJing.html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共建筑装饰和装修经营范围、公共建筑装修材料防火等级、室内装修规范施工规范、公共建筑装修和住宅建筑装修、公共建筑的层高应取、公共建筑装修设计规范防火等级、公共场所室内装修装饰根据国家工程、公共建筑装修时间规定、住宅楼公共区域装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e59231bc584f58" w:history="1">
      <w:r>
        <w:rPr>
          <w:rStyle w:val="Hyperlink"/>
        </w:rPr>
        <w:t>2025-2031年中国公共建筑装修市场现状调研与发展前景报告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GongGongJianZhuZhuangXiuDeQianJing.html" TargetMode="External" Id="R4dda6c67c16d4d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GongGongJianZhuZhuangXiuDeQianJing.html" TargetMode="External" Id="Rdfe59231bc584f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2024-10-12T01:08:00Z</dcterms:created>
  <dcterms:modified xsi:type="dcterms:W3CDTF">2024-10-12T02:08:00Z</dcterms:modified>
  <dc:subject>2025-2031年中国公共建筑装修市场现状调研与发展前景报告</dc:subject>
  <dc:title>2025-2031年中国公共建筑装修市场现状调研与发展前景报告</dc:title>
  <cp:keywords>2025-2031年中国公共建筑装修市场现状调研与发展前景报告</cp:keywords>
  <dc:description>2025-2031年中国公共建筑装修市场现状调研与发展前景报告</dc:description>
</cp:coreProperties>
</file>