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4cdf977a64232" w:history="1">
              <w:r>
                <w:rPr>
                  <w:rStyle w:val="Hyperlink"/>
                </w:rPr>
                <w:t>中国防眩玻璃行业发展分析与趋势预测报告（2025-2031年）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4cdf977a64232" w:history="1">
              <w:r>
                <w:rPr>
                  <w:rStyle w:val="Hyperlink"/>
                </w:rPr>
                <w:t>中国防眩玻璃行业发展分析与趋势预测报告（2025-2031年）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4cdf977a64232" w:history="1">
                <w:r>
                  <w:rPr>
                    <w:rStyle w:val="Hyperlink"/>
                  </w:rPr>
                  <w:t>https://www.20087.com/5/06/FangXuanBoLiFaZhanQuShiFenXi.html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眩玻璃是一种表面经过特殊处理以减少反射光强度的玻璃制品，主要用于车辆挡风玻璃、建筑幕墙等领域。它能够有效降低夜间或强光环境下驾驶员的视觉疲劳，提高行车安全。随着交通安全意识的提高和技术进步，防眩玻璃的应用范围不断扩大。然而，生产工艺复杂且成本较高限制了其广泛应用。</w:t>
      </w:r>
      <w:r>
        <w:rPr>
          <w:rFonts w:hint="eastAsia"/>
        </w:rPr>
        <w:br/>
      </w:r>
      <w:r>
        <w:rPr>
          <w:rFonts w:hint="eastAsia"/>
        </w:rPr>
        <w:t>　　未来，防眩玻璃将更加注重性能提升与成本控制。一方面，研发新型涂层技术和材料，进一步提升防眩效果并增强耐磨性；另一方面，优化生产流程，降低制造成本，使更多消费者能够负担得起。此外，随着智能交通系统的普及，防眩玻璃有望集成更多的智能功能，如自适应调光技术，根据光线强度自动调整透明度，提供更佳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4cdf977a64232" w:history="1">
        <w:r>
          <w:rPr>
            <w:rStyle w:val="Hyperlink"/>
          </w:rPr>
          <w:t>中国防眩玻璃行业发展分析与趋势预测报告（2025-2031年）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防眩玻璃行业的市场规模、需求变化、产业链动态及区域发展格局。报告重点解读了防眩玻璃行业竞争态势与重点企业的市场表现，并通过科学研判行业趋势与前景，揭示了防眩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防眩玻璃行业界定及应用领域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防眩玻璃行业定义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防眩玻璃主要应用领域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2024-2025年全球防眩玻璃行业市场调研分析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全球防眩玻璃行业经济环境分析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全球防眩玻璃市场总体情况分析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一、全球防眩玻璃行业的发展特点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二、全球防眩玻璃市场结构</w:t>
      </w:r>
      <w:r>
        <w:rPr>
          <w:rFonts w:hint="eastAsia"/>
        </w:rPr>
        <w:br/>
      </w:r>
      <w:r>
        <w:rPr>
          <w:rFonts w:hint="eastAsia"/>
        </w:rPr>
        <w:t>　　　　三、全球防眩玻璃行业竞争格局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全球主要国家（地区）防眩玻璃市场分析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2025-2031年全球防眩玻璃行业发展趋势预测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2024-2025年防眩玻璃行业发展环境分析</w:t>
      </w:r>
      <w:r>
        <w:rPr>
          <w:rFonts w:hint="eastAsia"/>
        </w:rPr>
        <w:br/>
      </w:r>
      <w:r>
        <w:rPr>
          <w:rFonts w:hint="eastAsia"/>
        </w:rPr>
        <w:t>　　第一节 防眩玻璃行业环境分析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防眩玻璃行业相关政策、法规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2024-2025年防眩玻璃行业技术发展现状及趋势分析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防眩玻璃行业技术发展现状分析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国内外防眩玻璃行业技术差异与原因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防眩玻璃行业技术发展方向、趋势预测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提升防眩玻璃行业技术能力策略建议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中国防眩玻璃行业供给、需求分析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2024-2025年中国防眩玻璃市场现状</w:t>
      </w:r>
      <w:r>
        <w:rPr>
          <w:rFonts w:hint="eastAsia"/>
        </w:rPr>
        <w:br/>
      </w:r>
      <w:r>
        <w:rPr>
          <w:rFonts w:hint="eastAsia"/>
        </w:rPr>
        <w:t>　　第二节 中国防眩玻璃行业产量情况分析及预测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一、防眩玻璃总体产能规模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、2019-2024年中国防眩玻璃产量统计分析</w:t>
      </w:r>
      <w:r>
        <w:rPr>
          <w:rFonts w:hint="eastAsia"/>
        </w:rPr>
        <w:br/>
      </w:r>
      <w:r>
        <w:rPr>
          <w:rFonts w:hint="eastAsia"/>
        </w:rPr>
        <w:t>　　　　三、防眩玻璃生产区域分布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四、2025-2031年中国防眩玻璃产量预测分析</w:t>
      </w:r>
      <w:r>
        <w:rPr>
          <w:rFonts w:hint="eastAsia"/>
        </w:rPr>
        <w:br/>
      </w:r>
      <w:r>
        <w:rPr>
          <w:rFonts w:hint="eastAsia"/>
        </w:rPr>
        <w:t>　　第三节 中国防眩玻璃市场需求情况分析及预测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一、中国防眩玻璃市场需求特点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二、2019-2024年中国防眩玻璃市场需求统计</w:t>
      </w:r>
      <w:r>
        <w:rPr>
          <w:rFonts w:hint="eastAsia"/>
        </w:rPr>
        <w:br/>
      </w:r>
      <w:r>
        <w:rPr>
          <w:rFonts w:hint="eastAsia"/>
        </w:rPr>
        <w:t>　　　　三、防眩玻璃市场饱和度</w:t>
      </w:r>
      <w:r>
        <w:rPr>
          <w:rFonts w:hint="eastAsia"/>
        </w:rPr>
        <w:br/>
      </w:r>
      <w:r>
        <w:rPr>
          <w:rFonts w:hint="eastAsia"/>
        </w:rPr>
        <w:t>　　　　四、影响防眩玻璃市场需求的因素</w:t>
      </w:r>
      <w:r>
        <w:rPr>
          <w:rFonts w:hint="eastAsia"/>
        </w:rPr>
        <w:br/>
      </w:r>
      <w:r>
        <w:rPr>
          <w:rFonts w:hint="eastAsia"/>
        </w:rPr>
        <w:t>　　　　五、防眩玻璃市场潜力分析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六、2025-2031年中国防眩玻璃市场需求预测分析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中国防眩玻璃行业进出口分析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一、2019-2024年防眩玻璃进口量及增速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三、2025-2031年防眩玻璃进口量及增速预测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一、2019-2024年防眩玻璃出口量及增速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三、2025-2031年防眩玻璃出口量及增速预测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中国防眩玻璃行业重点地区调研分析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一、中国防眩玻璃行业区域市场分布情况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二、**地区防眩玻璃行业市场需求规模情况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三、**地区防眩玻璃行业市场需求规模情况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四、**地区防眩玻璃行业市场需求规模情况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五、**地区防眩玻璃行业市场需求规模情况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六、**地区防眩玻璃行业市场需求规模情况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2024-2025年中国防眩玻璃细分行业调研</w:t>
      </w:r>
      <w:r>
        <w:rPr>
          <w:rFonts w:hint="eastAsia"/>
        </w:rPr>
        <w:br/>
      </w:r>
      <w:r>
        <w:rPr>
          <w:rFonts w:hint="eastAsia"/>
        </w:rPr>
        <w:t>　　第一节 主要防眩玻璃细分行业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防眩玻璃行业重点企业发展调研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2025年中国防眩玻璃企业营销及发展建议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防眩玻璃企业营销策略分析及建议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防眩玻璃企业营销策略分析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一、防眩玻璃企业营销策略</w:t>
      </w:r>
      <w:r>
        <w:rPr>
          <w:rFonts w:hint="eastAsia"/>
        </w:rPr>
        <w:br/>
      </w:r>
      <w:r>
        <w:rPr>
          <w:rFonts w:hint="eastAsia"/>
        </w:rPr>
        <w:t>　　　　二、防眩玻璃企业经验借鉴</w:t>
      </w:r>
      <w:r>
        <w:rPr>
          <w:rFonts w:hint="eastAsia"/>
        </w:rPr>
        <w:br/>
      </w:r>
      <w:r>
        <w:rPr>
          <w:rFonts w:hint="eastAsia"/>
        </w:rPr>
        <w:t>　　第三节 防眩玻璃企业营销模式演化与创新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防眩玻璃企业经营发展分析及建议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一、防眩玻璃企业存在的问题</w:t>
      </w:r>
      <w:r>
        <w:rPr>
          <w:rFonts w:hint="eastAsia"/>
        </w:rPr>
        <w:br/>
      </w:r>
      <w:r>
        <w:rPr>
          <w:rFonts w:hint="eastAsia"/>
        </w:rPr>
        <w:t>　　　　二、防眩玻璃企业应对的策略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防眩玻璃行业发展趋势及投资风险预警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2025年防眩玻璃市场前景分析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2025年防眩玻璃行业发展趋势预测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影响防眩玻璃行业发展的主要因素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一、2025年影响防眩玻璃行业运行的有利因素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二、2025年影响防眩玻璃行业运行的稳定因素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三、2025年影响防眩玻璃行业运行的不利因素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四、2025年中国防眩玻璃行业发展面临的挑战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五、2025年中国防眩玻璃行业发展面临的机遇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防眩玻璃行业投资风险预警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一、2025-2031年防眩玻璃行业市场风险及控制策略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二、2025-2031年防眩玻璃行业政策风险及控制策略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三、2025-2031年防眩玻璃行业经营风险及控制策略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四、2025-2031年防眩玻璃同业竞争风险及控制策略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五、2025-2031年防眩玻璃行业其他风险及控制策略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防眩玻璃行业投资战略研究</w:t>
      </w:r>
      <w:r>
        <w:rPr>
          <w:rFonts w:hint="eastAsia"/>
        </w:rPr>
        <w:br/>
      </w:r>
      <w:r>
        <w:rPr>
          <w:rFonts w:hint="eastAsia"/>
        </w:rPr>
        <w:t>　　第一节 防眩玻璃行业发展战略研究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对我国防眩玻璃品牌的战略思考</w:t>
      </w:r>
      <w:r>
        <w:rPr>
          <w:rFonts w:hint="eastAsia"/>
        </w:rPr>
        <w:br/>
      </w:r>
      <w:r>
        <w:rPr>
          <w:rFonts w:hint="eastAsia"/>
        </w:rPr>
        <w:t>　　　　一、防眩玻璃品牌的重要性</w:t>
      </w:r>
      <w:r>
        <w:rPr>
          <w:rFonts w:hint="eastAsia"/>
        </w:rPr>
        <w:br/>
      </w:r>
      <w:r>
        <w:rPr>
          <w:rFonts w:hint="eastAsia"/>
        </w:rPr>
        <w:t>　　　　二、防眩玻璃实施品牌战略的意义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三、防眩玻璃企业品牌的现状分析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四、我国防眩玻璃企业的品牌战略</w:t>
      </w:r>
      <w:r>
        <w:rPr>
          <w:rFonts w:hint="eastAsia"/>
        </w:rPr>
        <w:br/>
      </w:r>
      <w:r>
        <w:rPr>
          <w:rFonts w:hint="eastAsia"/>
        </w:rPr>
        <w:t>　　　　五、防眩玻璃品牌战略管理的策略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防眩玻璃经营策略分析</w:t>
      </w:r>
      <w:r>
        <w:rPr>
          <w:rFonts w:hint="eastAsia"/>
        </w:rPr>
        <w:br/>
      </w:r>
      <w:r>
        <w:rPr>
          <w:rFonts w:hint="eastAsia"/>
        </w:rPr>
        <w:t>　　　　一、防眩玻璃市场细分策略</w:t>
      </w:r>
      <w:r>
        <w:rPr>
          <w:rFonts w:hint="eastAsia"/>
        </w:rPr>
        <w:br/>
      </w:r>
      <w:r>
        <w:rPr>
          <w:rFonts w:hint="eastAsia"/>
        </w:rPr>
        <w:t>　　　　二、防眩玻璃市场创新策略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四、防眩玻璃新产品差异化战略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中智.林.－防眩玻璃行业投资战略研究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一、2025-2031年防眩玻璃行业投资战略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2019-2024年中国防眩玻璃市场规模及增长情况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2019-2024年中国防眩玻璃行业产量及增长趋势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2025-2031年中国防眩玻璃行业产量预测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2025-2031年中国防眩玻璃行业市场需求预测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2019-2024年中国防眩玻璃行业利润及增长情况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**地区防眩玻璃市场规模及增长情况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**地区防眩玻璃市场规模及增长情况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**地区防眩玻璃行业市场需求情况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2019-2024年中国防眩玻璃行业进口量及增速统计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2019-2024年中国防眩玻璃行业出口量及增速统计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防眩玻璃重点企业经营情况分析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2025年防眩玻璃市场前景分析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2025-2031年中国防眩玻璃市场需求预测</w:t>
      </w:r>
      <w:r>
        <w:rPr>
          <w:rFonts w:hint="eastAsia"/>
        </w:rPr>
        <w:br/>
      </w:r>
      <w:r>
        <w:rPr>
          <w:rFonts w:hint="eastAsia"/>
        </w:rPr>
        <w:t>　　图表 2025年防眩玻璃发展趋势预测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4cdf977a64232" w:history="1">
        <w:r>
          <w:rPr>
            <w:rStyle w:val="Hyperlink"/>
          </w:rPr>
          <w:t>中国防眩玻璃行业发展分析与趋势预测报告（2025-2031年）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4cdf977a64232" w:history="1">
        <w:r>
          <w:rPr>
            <w:rStyle w:val="Hyperlink"/>
          </w:rPr>
          <w:t>https://www.20087.com/5/06/FangXuanBoLiFaZhanQuShiFenXi.html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热点：防眩射灯效果图、防眩玻璃生产厂家、电致变色玻璃、防眩玻璃是什么、ar玻璃、防眩玻璃光泽度、电磁屏蔽玻璃、防眩玻璃产品粗糙度、前挡风玻璃如何防眩目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b0985014e4db2" w:history="1">
      <w:r>
        <w:rPr>
          <w:rStyle w:val="Hyperlink"/>
        </w:rPr>
        <w:t>中国防眩玻璃行业发展分析与趋势预测报告（2025-2031年）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FangXuanBoLiFaZhanQuShiFenXi.html" TargetMode="External" Id="Re7f4cdf977a6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FangXuanBoLiFaZhanQuShiFenXi.html" TargetMode="External" Id="R941b0985014e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2025-02-04T08:37:00Z</dcterms:created>
  <dcterms:modified xsi:type="dcterms:W3CDTF">2025-02-04T09:37:00Z</dcterms:modified>
  <dc:subject>中国防眩玻璃行业发展分析与趋势预测报告（2025-2031年）</dc:subject>
  <dc:title>中国防眩玻璃行业发展分析与趋势预测报告（2025-2031年）</dc:title>
  <cp:keywords>中国防眩玻璃行业发展分析与趋势预测报告（2025-2031年）</cp:keywords>
  <dc:description>中国防眩玻璃行业发展分析与趋势预测报告（2025-2031年）</dc:description>
</cp:coreProperties>
</file>