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5407311ff4b0d" w:history="1">
              <w:r>
                <w:rPr>
                  <w:rStyle w:val="Hyperlink"/>
                </w:rPr>
                <w:t>2026-2032年中国防火绳市场现状与发展前景报告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5407311ff4b0d" w:history="1">
              <w:r>
                <w:rPr>
                  <w:rStyle w:val="Hyperlink"/>
                </w:rPr>
                <w:t>2026-2032年中国防火绳市场现状与发展前景报告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5407311ff4b0d" w:history="1">
                <w:r>
                  <w:rPr>
                    <w:rStyle w:val="Hyperlink"/>
                  </w:rPr>
                  <w:t>https://www.20087.com/6/06/FangHuoShengDeQianJingQuShi.html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绳是一种采用特种阻燃或耐高温纤维编织而成，具备优异隔热、阻燃及抗拉伸性能的安全防护与应急逃生装备。随着全球对消防安全与工业防护标准的不断提升，防火绳的应用场景已从传统的消防应急救援，广泛延伸至航空航天、船舶制造、石油化工及高温工业作业等极端环境。在材料科学层面，行业正加速向高性能芳纶、聚酰亚胺及陶瓷纤维等新型复合材料的研发与应用，以在极端高温下保持绳索的结构完整性与承重能力。同时，防火绳的制造工艺不断优化，通过特殊的表面涂层与编织结构，大幅提升了绳索的耐磨性、抗化学腐蚀性以及在复杂环境下的柔韧性与抓握感。</w:t>
      </w:r>
      <w:r>
        <w:rPr>
          <w:rFonts w:hint="eastAsia"/>
        </w:rPr>
        <w:br/>
      </w:r>
      <w:r>
        <w:rPr>
          <w:rFonts w:hint="eastAsia"/>
        </w:rPr>
        <w:t>　　未来，防火绳将沿着功能复合化、轻量化与智能监测方向持续突破。市场调研网认为，在材料创新方面，兼具高强度、极低自重与超高耐温极限的新型纳米复合材料将被广泛应用，以减轻救援人员与工业操作者的体力负担。在智能化趋势下，防火绳有望集成微型耐高温传感器与光纤光栅技术，实现对绳索内部受力状态、温度分布及结构疲劳度的实时在线监测，为应急逃生与高空作业提供精准的安全预警。此外，随着绿色制造理念的深入，具备可回收属性与低环境足迹的环保型阻燃纤维将成为研发热点，推动安全防护装备向更加安全、智能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d5407311ff4b0d" w:history="1">
        <w:r>
          <w:rPr>
            <w:rStyle w:val="Hyperlink"/>
          </w:rPr>
          <w:t>2026-2032年中国防火绳市场现状与发展前景报告</w:t>
        </w:r>
      </w:hyperlink>
      <w:r>
        <w:rPr>
          <w:rFonts w:hint="eastAsia"/>
        </w:rPr>
        <w:t>》，2025年防火绳行业市场规模达 亿元，预计2032年市场规模将达 亿元，期间年均复合增长率（CAGR）达 %。报告基于对防火绳行业长期跟踪研究，采用定量与定性相结合的分析方法，系统梳理防火绳行业市场现状。报告从防火绳供需关系角度分析市场规模、产品动态及品牌竞争格局，考察防火绳重点企业经营状况，并评估防火绳行业技术发展现状与创新方向。通过对防火绳市场环境的分析，报告对防火绳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防火绳行业概述</w:t>
      </w:r>
      <w:r>
        <w:rPr>
          <w:rFonts w:hint="eastAsia"/>
        </w:rPr>
        <w:br/>
      </w:r>
      <w:r>
        <w:rPr>
          <w:rFonts w:hint="eastAsia"/>
        </w:rPr>
        <w:t>　　第一节 防火绳定义与分类</w:t>
      </w:r>
      <w:r>
        <w:rPr>
          <w:rFonts w:hint="eastAsia"/>
        </w:rPr>
        <w:br/>
      </w:r>
      <w:r>
        <w:rPr>
          <w:rFonts w:hint="eastAsia"/>
        </w:rPr>
        <w:t>　　第二节 防火绳应用领域</w:t>
      </w:r>
      <w:r>
        <w:rPr>
          <w:rFonts w:hint="eastAsia"/>
        </w:rPr>
        <w:br/>
      </w:r>
      <w:r>
        <w:rPr>
          <w:rFonts w:hint="eastAsia"/>
        </w:rPr>
        <w:t>　　第三节 防火绳行业经济指标分析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一、国内防火绳产能及利用情况</w:t>
      </w:r>
      <w:r>
        <w:rPr>
          <w:rFonts w:hint="eastAsia"/>
        </w:rPr>
        <w:br/>
      </w:r>
      <w:r>
        <w:rPr>
          <w:rFonts w:hint="eastAsia"/>
        </w:rPr>
        <w:t>　　　　二、防火绳产能扩张与投资动态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三、2026-2032年防火绳产量预测</w:t>
      </w:r>
      <w:r>
        <w:rPr>
          <w:rFonts w:hint="eastAsia"/>
        </w:rPr>
        <w:br/>
      </w:r>
      <w:r>
        <w:rPr>
          <w:rFonts w:hint="eastAsia"/>
        </w:rPr>
        <w:t>　　第三节 2026-2032年防火绳市场需求与销售分析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一、2025-2026年防火绳行业需求现状</w:t>
      </w:r>
      <w:r>
        <w:rPr>
          <w:rFonts w:hint="eastAsia"/>
        </w:rPr>
        <w:br/>
      </w:r>
      <w:r>
        <w:rPr>
          <w:rFonts w:hint="eastAsia"/>
        </w:rPr>
        <w:t>　　　　二、防火绳客户群体与需求特点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国内外防火绳行业技术差异与原因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2020-2025年中国防火绳行业进出口情况分析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2020-2025年中国防火绳行业规模情况</w:t>
      </w:r>
      <w:r>
        <w:rPr>
          <w:rFonts w:hint="eastAsia"/>
        </w:rPr>
        <w:br/>
      </w:r>
      <w:r>
        <w:rPr>
          <w:rFonts w:hint="eastAsia"/>
        </w:rPr>
        <w:t>　　　　一、防火绳行业企业数量规模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二、防火绳行业从业人员规模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2020-2025年中国防火绳行业财务能力分析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一、防火绳行业盈利能力</w:t>
      </w:r>
      <w:r>
        <w:rPr>
          <w:rFonts w:hint="eastAsia"/>
        </w:rPr>
        <w:br/>
      </w:r>
      <w:r>
        <w:rPr>
          <w:rFonts w:hint="eastAsia"/>
        </w:rPr>
        <w:t>　　　　二、防火绳行业偿债能力</w:t>
      </w:r>
      <w:r>
        <w:rPr>
          <w:rFonts w:hint="eastAsia"/>
        </w:rPr>
        <w:br/>
      </w:r>
      <w:r>
        <w:rPr>
          <w:rFonts w:hint="eastAsia"/>
        </w:rPr>
        <w:t>　　　　三、防火绳行业营运能力</w:t>
      </w:r>
      <w:r>
        <w:rPr>
          <w:rFonts w:hint="eastAsia"/>
        </w:rPr>
        <w:br/>
      </w:r>
      <w:r>
        <w:rPr>
          <w:rFonts w:hint="eastAsia"/>
        </w:rPr>
        <w:t>　　　　四、防火绳行业发展能力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中国防火绳行业竞争格局分析</w:t>
      </w:r>
      <w:r>
        <w:rPr>
          <w:rFonts w:hint="eastAsia"/>
        </w:rPr>
        <w:br/>
      </w:r>
      <w:r>
        <w:rPr>
          <w:rFonts w:hint="eastAsia"/>
        </w:rPr>
        <w:t>　　第一节 防火绳行业竞争格局总览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中国防火绳行业风险与对策</w:t>
      </w:r>
      <w:r>
        <w:rPr>
          <w:rFonts w:hint="eastAsia"/>
        </w:rPr>
        <w:br/>
      </w:r>
      <w:r>
        <w:rPr>
          <w:rFonts w:hint="eastAsia"/>
        </w:rPr>
        <w:t>　　第一节 防火绳行业SWOT分析</w:t>
      </w:r>
      <w:r>
        <w:rPr>
          <w:rFonts w:hint="eastAsia"/>
        </w:rPr>
        <w:br/>
      </w:r>
      <w:r>
        <w:rPr>
          <w:rFonts w:hint="eastAsia"/>
        </w:rPr>
        <w:t>　　　　一、防火绳行业优势</w:t>
      </w:r>
      <w:r>
        <w:rPr>
          <w:rFonts w:hint="eastAsia"/>
        </w:rPr>
        <w:br/>
      </w:r>
      <w:r>
        <w:rPr>
          <w:rFonts w:hint="eastAsia"/>
        </w:rPr>
        <w:t>　　　　二、防火绳行业劣势</w:t>
      </w:r>
      <w:r>
        <w:rPr>
          <w:rFonts w:hint="eastAsia"/>
        </w:rPr>
        <w:br/>
      </w:r>
      <w:r>
        <w:rPr>
          <w:rFonts w:hint="eastAsia"/>
        </w:rPr>
        <w:t>　　　　三、防火绳市场机会</w:t>
      </w:r>
      <w:r>
        <w:rPr>
          <w:rFonts w:hint="eastAsia"/>
        </w:rPr>
        <w:br/>
      </w:r>
      <w:r>
        <w:rPr>
          <w:rFonts w:hint="eastAsia"/>
        </w:rPr>
        <w:t>　　　　四、防火绳市场威胁</w:t>
      </w:r>
      <w:r>
        <w:rPr>
          <w:rFonts w:hint="eastAsia"/>
        </w:rPr>
        <w:br/>
      </w:r>
      <w:r>
        <w:rPr>
          <w:rFonts w:hint="eastAsia"/>
        </w:rPr>
        <w:t>　　第二节 防火绳行业风险及对策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2025-2026年防火绳行业发展环境分析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(中⋅智林)防火绳行业发展建议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2020-2025年中国防火绳行业市场需求及增长情况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**地区防火绳市场规模及增长情况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2026年防火绳行业壁垒</w:t>
      </w:r>
      <w:r>
        <w:rPr>
          <w:rFonts w:hint="eastAsia"/>
        </w:rPr>
        <w:br/>
      </w:r>
      <w:r>
        <w:rPr>
          <w:rFonts w:hint="eastAsia"/>
        </w:rPr>
        <w:t>　　图表 2026年防火绳市场前景分析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2026-2032年中国防火绳市场规模预测</w:t>
      </w:r>
      <w:r>
        <w:rPr>
          <w:rFonts w:hint="eastAsia"/>
        </w:rPr>
        <w:br/>
      </w:r>
      <w:r>
        <w:rPr>
          <w:rFonts w:hint="eastAsia"/>
        </w:rPr>
        <w:t>　　图表 2026年防火绳发展趋势预测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5407311ff4b0d" w:history="1">
        <w:r>
          <w:rPr>
            <w:rStyle w:val="Hyperlink"/>
          </w:rPr>
          <w:t>2026-2032年中国防火绳市场现状与发展前景报告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5407311ff4b0d" w:history="1">
        <w:r>
          <w:rPr>
            <w:rStyle w:val="Hyperlink"/>
          </w:rPr>
          <w:t>https://www.20087.com/6/06/FangHuoShengDeQianJingQuShi.html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692b738d4a6d" w:history="1">
      <w:r>
        <w:rPr>
          <w:rStyle w:val="Hyperlink"/>
        </w:rPr>
        <w:t>2026-2032年中国防火绳市场现状与发展前景报告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gHuoShengDeQianJingQuShi.html" TargetMode="External" Id="R70d5407311f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gHuoShengDeQianJingQuShi.html" TargetMode="External" Id="R8e6a692b738d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2026-06-05T04:39:50Z</dcterms:created>
  <dcterms:modified xsi:type="dcterms:W3CDTF">2026-06-05T05:39:50Z</dcterms:modified>
  <dc:subject>2026-2032年中国防火绳市场现状与发展前景报告</dc:subject>
  <dc:title>2026-2032年中国防火绳市场现状与发展前景报告</dc:title>
  <cp:keywords>2026-2032年中国防火绳市场现状与发展前景报告</cp:keywords>
  <dc:description>2026-2032年中国防火绳市场现状与发展前景报告</dc:description>
</cp:coreProperties>
</file>