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2d7af14764464" w:history="1">
              <w:r>
                <w:rPr>
                  <w:rStyle w:val="Hyperlink"/>
                </w:rPr>
                <w:t>中国PVC地板行业发展研究及前景趋势预测报告（2025-2031年）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2d7af14764464" w:history="1">
              <w:r>
                <w:rPr>
                  <w:rStyle w:val="Hyperlink"/>
                </w:rPr>
                <w:t>中国PVC地板行业发展研究及前景趋势预测报告（2025-2031年）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2d7af14764464" w:history="1">
                <w:r>
                  <w:rPr>
                    <w:rStyle w:val="Hyperlink"/>
                  </w:rPr>
                  <w:t>https://www.20087.com/6/86/PVCDiBanHangYeFaZhanQianJing.html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因其耐磨、防水、易清洁和成本效益高等特点，成为住宅、商业和公共空间地面覆盖材料的热门选择。近年来，PVC地板的生产工艺和设计能力不断提升，出现了仿木、仿石等多种外观，满足了消费者对美观和个性化的追求。环保PVC地板的开发，如使用回收材料和低VOC（挥发性有机化合物）的粘合剂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PVC地板的未来将更加重视可持续性和创新设计。随着消费者环保意识的增强，PVC地板制造商将加大环保材料的使用比例，同时探索地板回收和再利用的途径，减少环境影响。设计上，除了继续追求美学和功能的完美结合，PVC地板将融入更多智能元素，如集成加热系统或可更换图案的智能面板，以满足智能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2d7af14764464" w:history="1">
        <w:r>
          <w:rPr>
            <w:rStyle w:val="Hyperlink"/>
          </w:rPr>
          <w:t>中国PVC地板行业发展研究及前景趋势预测报告（2025-2031年）</w:t>
        </w:r>
      </w:hyperlink>
      <w:r>
        <w:rPr>
          <w:rFonts w:hint="eastAsia"/>
        </w:rPr>
        <w:t>》基于多年PVC地板行业研究积累，结合PVC地板行业市场现状，通过资深研究团队对PVC地板市场资讯的系统整理与分析，依托权威数据资源及长期市场监测数据库，对PVC地板行业进行了全面调研。报告详细分析了PVC地板市场规模、市场前景、技术现状及未来发展方向，重点评估了PVC地板行业内企业的竞争格局及经营表现，并通过SWOT分析揭示了PVC地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c2d7af14764464" w:history="1">
        <w:r>
          <w:rPr>
            <w:rStyle w:val="Hyperlink"/>
          </w:rPr>
          <w:t>中国PVC地板行业发展研究及前景趋势预测报告（2025-2031年）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》为投资者提供了准确的市场现状分析及前景预判，帮助挖掘行业投资价值，并提出投资策略与营销策略建议，是把握PVC地板行业动态、优化决策的重要工具。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PVC地板行业相关概述</w:t>
      </w:r>
      <w:r>
        <w:rPr>
          <w:rFonts w:hint="eastAsia"/>
        </w:rPr>
        <w:br/>
      </w:r>
      <w:r>
        <w:rPr>
          <w:rFonts w:hint="eastAsia"/>
        </w:rPr>
        <w:t>　　第一节 PVC地板行业相关概述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第二节 PVC地板行业经营模式分析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PVC地板与其他地板的关系及区别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中国PVC地板行业政策环境分析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中国PVC地板行业技术环境分析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二、行业技术规范分析</w:t>
      </w:r>
      <w:r>
        <w:rPr>
          <w:rFonts w:hint="eastAsia"/>
        </w:rPr>
        <w:br/>
      </w:r>
      <w:r>
        <w:rPr>
          <w:rFonts w:hint="eastAsia"/>
        </w:rPr>
        <w:t>　　　　三、行业技术指标分析</w:t>
      </w:r>
      <w:r>
        <w:rPr>
          <w:rFonts w:hint="eastAsia"/>
        </w:rPr>
        <w:br/>
      </w:r>
      <w:r>
        <w:rPr>
          <w:rFonts w:hint="eastAsia"/>
        </w:rPr>
        <w:t>　　　　四、行业技术标准分析</w:t>
      </w:r>
      <w:r>
        <w:rPr>
          <w:rFonts w:hint="eastAsia"/>
        </w:rPr>
        <w:br/>
      </w:r>
      <w:r>
        <w:rPr>
          <w:rFonts w:hint="eastAsia"/>
        </w:rPr>
        <w:t>　　第四节 中国PVC地板行业社会环境分析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中国PVC地板市场供需分析</w:t>
      </w:r>
      <w:r>
        <w:rPr>
          <w:rFonts w:hint="eastAsia"/>
        </w:rPr>
        <w:br/>
      </w:r>
      <w:r>
        <w:rPr>
          <w:rFonts w:hint="eastAsia"/>
        </w:rPr>
        <w:t>　　第一节 中国PVC地板市场供给状况</w:t>
      </w:r>
      <w:r>
        <w:rPr>
          <w:rFonts w:hint="eastAsia"/>
        </w:rPr>
        <w:br/>
      </w:r>
      <w:r>
        <w:rPr>
          <w:rFonts w:hint="eastAsia"/>
        </w:rPr>
        <w:t>　　　　一、中国PVC地板行业发展现状分析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二、中国PVC地板产量分析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三、2025-2031年中国PVC地板产量预测</w:t>
      </w:r>
      <w:r>
        <w:rPr>
          <w:rFonts w:hint="eastAsia"/>
        </w:rPr>
        <w:br/>
      </w:r>
      <w:r>
        <w:rPr>
          <w:rFonts w:hint="eastAsia"/>
        </w:rPr>
        <w:t>　　第二节 中国PVC地板市场需求状况</w:t>
      </w:r>
      <w:r>
        <w:rPr>
          <w:rFonts w:hint="eastAsia"/>
        </w:rPr>
        <w:br/>
      </w:r>
      <w:r>
        <w:rPr>
          <w:rFonts w:hint="eastAsia"/>
        </w:rPr>
        <w:t>　　　　一、PVC地板成幼儿园地面装修新宠</w:t>
      </w:r>
      <w:r>
        <w:rPr>
          <w:rFonts w:hint="eastAsia"/>
        </w:rPr>
        <w:br/>
      </w:r>
      <w:r>
        <w:rPr>
          <w:rFonts w:hint="eastAsia"/>
        </w:rPr>
        <w:t>　　　　二、中国PVC地板需求分析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三、2025-2031年中国PVC地板需求预测</w:t>
      </w:r>
      <w:r>
        <w:rPr>
          <w:rFonts w:hint="eastAsia"/>
        </w:rPr>
        <w:br/>
      </w:r>
      <w:r>
        <w:rPr>
          <w:rFonts w:hint="eastAsia"/>
        </w:rPr>
        <w:t>　　第三节 中国PVC地板市场价格分析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中国PVC地板行业产业链分析</w:t>
      </w:r>
      <w:r>
        <w:rPr>
          <w:rFonts w:hint="eastAsia"/>
        </w:rPr>
        <w:br/>
      </w:r>
      <w:r>
        <w:rPr>
          <w:rFonts w:hint="eastAsia"/>
        </w:rPr>
        <w:t>　　第一节 PVC地板行业产业链概述</w:t>
      </w:r>
      <w:r>
        <w:rPr>
          <w:rFonts w:hint="eastAsia"/>
        </w:rPr>
        <w:br/>
      </w:r>
      <w:r>
        <w:rPr>
          <w:rFonts w:hint="eastAsia"/>
        </w:rPr>
        <w:t>　　第二节 PVC地板上游产业发展状况分析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一、聚氯乙烯树脂发展情况</w:t>
      </w:r>
      <w:r>
        <w:rPr>
          <w:rFonts w:hint="eastAsia"/>
        </w:rPr>
        <w:br/>
      </w:r>
      <w:r>
        <w:rPr>
          <w:rFonts w:hint="eastAsia"/>
        </w:rPr>
        <w:t>　　　　　　（一）聚氯乙烯树脂行业发展现状</w:t>
      </w:r>
      <w:r>
        <w:rPr>
          <w:rFonts w:hint="eastAsia"/>
        </w:rPr>
        <w:br/>
      </w:r>
      <w:r>
        <w:rPr>
          <w:rFonts w:hint="eastAsia"/>
        </w:rPr>
        <w:t>　　　　　　（二）聚氯乙烯树脂生产情况分析</w:t>
      </w:r>
      <w:r>
        <w:rPr>
          <w:rFonts w:hint="eastAsia"/>
        </w:rPr>
        <w:br/>
      </w:r>
      <w:r>
        <w:rPr>
          <w:rFonts w:hint="eastAsia"/>
        </w:rPr>
        <w:t>　　　　　　（三）聚氯乙烯树脂行业市场需求</w:t>
      </w:r>
      <w:r>
        <w:rPr>
          <w:rFonts w:hint="eastAsia"/>
        </w:rPr>
        <w:br/>
      </w:r>
      <w:r>
        <w:rPr>
          <w:rFonts w:hint="eastAsia"/>
        </w:rPr>
        <w:t>　　　　　　（四）聚氯乙烯树脂市场价格分析</w:t>
      </w:r>
      <w:r>
        <w:rPr>
          <w:rFonts w:hint="eastAsia"/>
        </w:rPr>
        <w:br/>
      </w:r>
      <w:r>
        <w:rPr>
          <w:rFonts w:hint="eastAsia"/>
        </w:rPr>
        <w:t>　　　　　　（五）聚氯乙烯树脂行业发展前景</w:t>
      </w:r>
      <w:r>
        <w:rPr>
          <w:rFonts w:hint="eastAsia"/>
        </w:rPr>
        <w:br/>
      </w:r>
      <w:r>
        <w:rPr>
          <w:rFonts w:hint="eastAsia"/>
        </w:rPr>
        <w:t>　　　　二、增塑剂行业发展情况分析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（一）增塑剂行业发展现状</w:t>
      </w:r>
      <w:r>
        <w:rPr>
          <w:rFonts w:hint="eastAsia"/>
        </w:rPr>
        <w:br/>
      </w:r>
      <w:r>
        <w:rPr>
          <w:rFonts w:hint="eastAsia"/>
        </w:rPr>
        <w:t>　　　　　　（二）增塑剂生产情况分析</w:t>
      </w:r>
      <w:r>
        <w:rPr>
          <w:rFonts w:hint="eastAsia"/>
        </w:rPr>
        <w:br/>
      </w:r>
      <w:r>
        <w:rPr>
          <w:rFonts w:hint="eastAsia"/>
        </w:rPr>
        <w:t>　　　　　　（三）增塑剂行业主要企业</w:t>
      </w:r>
      <w:r>
        <w:rPr>
          <w:rFonts w:hint="eastAsia"/>
        </w:rPr>
        <w:br/>
      </w:r>
      <w:r>
        <w:rPr>
          <w:rFonts w:hint="eastAsia"/>
        </w:rPr>
        <w:t>　　　　　　（四）增塑剂行业发展趋势</w:t>
      </w:r>
      <w:r>
        <w:rPr>
          <w:rFonts w:hint="eastAsia"/>
        </w:rPr>
        <w:br/>
      </w:r>
      <w:r>
        <w:rPr>
          <w:rFonts w:hint="eastAsia"/>
        </w:rPr>
        <w:t>　　第三节 PVC地板下游应用需求市场分析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一、建筑装饰行业发展情况分析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（一）建筑装饰市场发展情况</w:t>
      </w:r>
      <w:r>
        <w:rPr>
          <w:rFonts w:hint="eastAsia"/>
        </w:rPr>
        <w:br/>
      </w:r>
      <w:r>
        <w:rPr>
          <w:rFonts w:hint="eastAsia"/>
        </w:rPr>
        <w:t>　　　　　　（二）中国建筑装饰行业产值统计</w:t>
      </w:r>
      <w:r>
        <w:rPr>
          <w:rFonts w:hint="eastAsia"/>
        </w:rPr>
        <w:br/>
      </w:r>
      <w:r>
        <w:rPr>
          <w:rFonts w:hint="eastAsia"/>
        </w:rPr>
        <w:t>　　　　　　（三）中国建筑装饰细分市场产值</w:t>
      </w:r>
      <w:r>
        <w:rPr>
          <w:rFonts w:hint="eastAsia"/>
        </w:rPr>
        <w:br/>
      </w:r>
      <w:r>
        <w:rPr>
          <w:rFonts w:hint="eastAsia"/>
        </w:rPr>
        <w:t>　　　　　　（四）中国建筑装饰发展前景分析</w:t>
      </w:r>
      <w:r>
        <w:rPr>
          <w:rFonts w:hint="eastAsia"/>
        </w:rPr>
        <w:br/>
      </w:r>
      <w:r>
        <w:rPr>
          <w:rFonts w:hint="eastAsia"/>
        </w:rPr>
        <w:t>　　　　二、房地产行业发展情况分析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（二）中国房地产开发资金来源</w:t>
      </w:r>
      <w:r>
        <w:rPr>
          <w:rFonts w:hint="eastAsia"/>
        </w:rPr>
        <w:br/>
      </w:r>
      <w:r>
        <w:rPr>
          <w:rFonts w:hint="eastAsia"/>
        </w:rPr>
        <w:t>　　　　　　（三）中国房地产商品房建筑面积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（四）中国房地产商品房销售情况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　　（五）中国房地产业发展前景分析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PVC地板所属行业进出口数据分析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PVC地板所属行业进口情况分析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PVC地板所属行业出口情况分析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国内PVC地板生产厂商竞争力分析</w:t>
      </w:r>
      <w:r>
        <w:rPr>
          <w:rFonts w:hint="eastAsia"/>
        </w:rPr>
        <w:br/>
      </w:r>
      <w:r>
        <w:rPr>
          <w:rFonts w:hint="eastAsia"/>
        </w:rPr>
        <w:t>　　第一节 张家港市易华塑料有限公司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天津乐金新型建材有限公司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佛山市南海美立盛塑胶厂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惠东伟康橡塑制品有限公司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苏州华泰塑胶有限公司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上海大巨龙联城橡塑地板股份有限公司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纳百利装饰材料（深圳）有限公司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2025-2031年中国PVC地板行业发展趋势与前景分析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2025-2031年中国PVC地板行业发展前景分析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一、PVC地板行业发展前景</w:t>
      </w:r>
      <w:r>
        <w:rPr>
          <w:rFonts w:hint="eastAsia"/>
        </w:rPr>
        <w:br/>
      </w:r>
      <w:r>
        <w:rPr>
          <w:rFonts w:hint="eastAsia"/>
        </w:rPr>
        <w:t>　　　　二、PVC地板发展趋势分析</w:t>
      </w:r>
      <w:r>
        <w:rPr>
          <w:rFonts w:hint="eastAsia"/>
        </w:rPr>
        <w:br/>
      </w:r>
      <w:r>
        <w:rPr>
          <w:rFonts w:hint="eastAsia"/>
        </w:rPr>
        <w:t>　　　　三、PVC地板市场前景分析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2025-2031年中国PVC地板行业投资风险分析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2025-2031年中国PVC地板行业发展策略分析</w:t>
      </w:r>
      <w:r>
        <w:rPr>
          <w:rFonts w:hint="eastAsia"/>
        </w:rPr>
        <w:br/>
      </w:r>
      <w:r>
        <w:rPr>
          <w:rFonts w:hint="eastAsia"/>
        </w:rPr>
        <w:t>　　　　一、健全信息整合渠道</w:t>
      </w:r>
      <w:r>
        <w:rPr>
          <w:rFonts w:hint="eastAsia"/>
        </w:rPr>
        <w:br/>
      </w:r>
      <w:r>
        <w:rPr>
          <w:rFonts w:hint="eastAsia"/>
        </w:rPr>
        <w:t>　　　　二、提升产品科技含量</w:t>
      </w:r>
      <w:r>
        <w:rPr>
          <w:rFonts w:hint="eastAsia"/>
        </w:rPr>
        <w:br/>
      </w:r>
      <w:r>
        <w:rPr>
          <w:rFonts w:hint="eastAsia"/>
        </w:rPr>
        <w:t>　　　　三、理性运用电子商务</w:t>
      </w:r>
      <w:r>
        <w:rPr>
          <w:rFonts w:hint="eastAsia"/>
        </w:rPr>
        <w:br/>
      </w:r>
      <w:r>
        <w:rPr>
          <w:rFonts w:hint="eastAsia"/>
        </w:rPr>
        <w:t>　　　　四、确立长远营销战术</w:t>
      </w:r>
      <w:r>
        <w:rPr>
          <w:rFonts w:hint="eastAsia"/>
        </w:rPr>
        <w:br/>
      </w:r>
      <w:r>
        <w:rPr>
          <w:rFonts w:hint="eastAsia"/>
        </w:rPr>
        <w:t>　　第四节 2025-2031年中国PVC地板行业投资策略及建议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PVC地板企业投资战略与客户策略分析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PVC地板企业发展战略规划背景意义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PVC地板企业战略规划制定依据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PVC地板企业战略规划策略分析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中智~林~－PVC地板企业重点客户战略实施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PVC地板行业历程</w:t>
      </w:r>
      <w:r>
        <w:rPr>
          <w:rFonts w:hint="eastAsia"/>
        </w:rPr>
        <w:br/>
      </w:r>
      <w:r>
        <w:rPr>
          <w:rFonts w:hint="eastAsia"/>
        </w:rPr>
        <w:t>　　图表 PVC地板行业生命周期</w:t>
      </w:r>
      <w:r>
        <w:rPr>
          <w:rFonts w:hint="eastAsia"/>
        </w:rPr>
        <w:br/>
      </w:r>
      <w:r>
        <w:rPr>
          <w:rFonts w:hint="eastAsia"/>
        </w:rPr>
        <w:t>　　图表 PVC地板行业产业链分析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2020-2025年中国PVC地板行业产量及增长趋势</w:t>
      </w:r>
      <w:r>
        <w:rPr>
          <w:rFonts w:hint="eastAsia"/>
        </w:rPr>
        <w:br/>
      </w:r>
      <w:r>
        <w:rPr>
          <w:rFonts w:hint="eastAsia"/>
        </w:rPr>
        <w:t>　　图表 PVC地板行业动态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2020-2025年中国PVC地板市场需求量及增速统计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2025-2031年中国PVC地板行业风险分析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2d7af14764464" w:history="1">
        <w:r>
          <w:rPr>
            <w:rStyle w:val="Hyperlink"/>
          </w:rPr>
          <w:t>中国PVC地板行业发展研究及前景趋势预测报告（2025-2031年）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2d7af14764464" w:history="1">
        <w:r>
          <w:rPr>
            <w:rStyle w:val="Hyperlink"/>
          </w:rPr>
          <w:t>https://www.20087.com/6/86/PVCDiBanHangYeFaZhanQianJing.html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7eb47ca604efc" w:history="1">
      <w:r>
        <w:rPr>
          <w:rStyle w:val="Hyperlink"/>
        </w:rPr>
        <w:t>中国PVC地板行业发展研究及前景趋势预测报告（2025-2031年）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VCDiBanHangYeFaZhanQianJing.html" TargetMode="External" Id="Rebc2d7af147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VCDiBanHangYeFaZhanQianJing.html" TargetMode="External" Id="R1cb7eb47ca60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2025-04-22T02:50:00Z</dcterms:created>
  <dcterms:modified xsi:type="dcterms:W3CDTF">2025-04-22T03:50:00Z</dcterms:modified>
  <dc:subject>中国PVC地板行业发展研究及前景趋势预测报告（2025-2031年）</dc:subject>
  <dc:title>中国PVC地板行业发展研究及前景趋势预测报告（2025-2031年）</dc:title>
  <cp:keywords>中国PVC地板行业发展研究及前景趋势预测报告（2025-2031年）</cp:keywords>
  <dc:description>中国PVC地板行业发展研究及前景趋势预测报告（2025-2031年）</dc:description>
</cp:coreProperties>
</file>