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035590b944d52" w:history="1">
              <w:r>
                <w:rPr>
                  <w:rStyle w:val="Hyperlink"/>
                </w:rPr>
                <w:t>2025-2031年U-110外墙防水防热胶行业发展调研及市场前景分析报告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035590b944d52" w:history="1">
              <w:r>
                <w:rPr>
                  <w:rStyle w:val="Hyperlink"/>
                </w:rPr>
                <w:t>2025-2031年U-110外墙防水防热胶行业发展调研及市场前景分析报告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035590b944d52" w:history="1">
                <w:r>
                  <w:rPr>
                    <w:rStyle w:val="Hyperlink"/>
                  </w:rPr>
                  <w:t>https://www.20087.com/6/A6/U-110WaiQiangFangShuiFangReJiaoFaZhanQuShi.html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-110外墙防水防热胶是一种用于建筑物外墙防水和隔热的建筑材料，因其能够提供高效、持久的保护效果而受到市场的重视。近年来，随着材料科学和技术的发展，U-110外墙防水防热胶的设计和制造技术水平不断提高。目前，U-110外墙防水防热胶不仅具备良好的耐用性和稳定性，还能根据不同应用场景进行定制化生产。随着新材料技术的进步，一些新型材料和制造技术被应用于U-110外墙防水防热胶的制造中，提高了产品的稳定性和适用范围。此外，随着智能制造技术的发展，U-110外墙防水防热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-110外墙防水防热胶将朝着更加高效、环保和多功能化的方向发展。一方面，随着新材料技术的进步，U-110外墙防水防热胶将采用更加环保的材料，提高产品的稳定性和安全性。同时，随着智能制造技术的发展，U-110外墙防水防热胶的生产和制造将更加精确，提高产品的可靠性和耐久性。此外，随着新材料技术的发展，U-110外墙防水防热胶将探索与其他材料的复合使用，如与高性能合金的结合，开发出更多具有特殊功能的新型材料。预计未来，U-110外墙防水防热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035590b944d52" w:history="1">
        <w:r>
          <w:rPr>
            <w:rStyle w:val="Hyperlink"/>
          </w:rPr>
          <w:t>2025-2031年U-110外墙防水防热胶行业发展调研及市场前景分析报告</w:t>
        </w:r>
      </w:hyperlink>
      <w:r>
        <w:rPr>
          <w:rFonts w:hint="eastAsia"/>
        </w:rPr>
        <w:t>》全面剖析了U-110外墙防水防热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U-110外墙防水防热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中国U-110外墙防水防热胶行业发展环境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中国U-110外墙防水防热胶生产现状分析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U-110外墙防水防热胶行业总体规模</w:t>
      </w:r>
      <w:r>
        <w:rPr>
          <w:rFonts w:hint="eastAsia"/>
        </w:rPr>
        <w:br/>
      </w:r>
      <w:r>
        <w:rPr>
          <w:rFonts w:hint="eastAsia"/>
        </w:rPr>
        <w:t>　　第一节 U-110外墙防水防热胶产能概况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U-110外墙防水防热胶市场容量概况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U-110外墙防水防热胶产业的生命周期分析</w:t>
      </w:r>
      <w:r>
        <w:rPr>
          <w:rFonts w:hint="eastAsia"/>
        </w:rPr>
        <w:br/>
      </w:r>
      <w:r>
        <w:rPr>
          <w:rFonts w:hint="eastAsia"/>
        </w:rPr>
        <w:t>　　第五节 U-110外墙防水防热胶产业供需情况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2025年中国U-110外墙防水防热胶市场供需监测分析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2025年中国U-110外墙防水防热胶市场竞争格局与厂商市场竞争力评价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我国U-110外墙防水防热胶行业供需状况分析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U-110外墙防水防热胶行业市场需求分析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U-110外墙防水防热胶行业供给能力分析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U-110外墙防水防热胶行业竞争绩效分析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U-110外墙防水防热胶行业产业集中度分析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U-110外墙防水防热胶行业不同规模企业绩效分析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U-110外墙防水防热胶市场分销体系分析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2025年U-110外墙防水防热胶市场发展前景预测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我国U-110外墙防水防热胶行业投融资分析</w:t>
      </w:r>
      <w:r>
        <w:rPr>
          <w:rFonts w:hint="eastAsia"/>
        </w:rPr>
        <w:br/>
      </w:r>
      <w:r>
        <w:rPr>
          <w:rFonts w:hint="eastAsia"/>
        </w:rPr>
        <w:t>　　第一节 我国U-110外墙防水防热胶行业企业所有制状况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我国U-110外墙防水防热胶行业外资进入状况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我国U-110外墙防水防热胶行业合作与并购</w:t>
      </w:r>
      <w:r>
        <w:rPr>
          <w:rFonts w:hint="eastAsia"/>
        </w:rPr>
        <w:br/>
      </w:r>
      <w:r>
        <w:rPr>
          <w:rFonts w:hint="eastAsia"/>
        </w:rPr>
        <w:t>　　第四节 我国U-110外墙防水防热胶行业投资体制分析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我国U-110外墙防水防热胶行业资本市场融资分析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U-110外墙防水防热胶产业投资策略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U-110外墙防水防热胶企业发展调研分析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U-110外墙防水防热胶企业（二）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U-110外墙防水防热胶企业（三）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U-110外墙防水防热胶企业（四）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U-110外墙防水防热胶企业（五）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U-110外墙防水防热胶企业（六）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2025年中国U-110外墙防水防热胶产业投资分析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U-110外墙防水防热胶相关产业2024年走势分析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U-110外墙防水防热胶行业成长能力及稳定性分析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U-110外墙防水防热胶行业生命周期分析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U-110外墙防水防热胶行业风险趋势分析与对策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一、2025-2031年U-110外墙防水防热胶行业市场风险及控制策略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二、2025-2031年U-110外墙防水防热胶行业政策风险及控制策略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三、2025-2031年U-110外墙防水防热胶行业经营风险及控制策略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四、2025-2031年U-110外墙防水防热胶同业竞争风险及控制策略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五、2025-2031年U-110外墙防水防热胶行业其他风险及控制策略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U-110外墙防水防热胶产业投资风险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U-110外墙防水防热胶行业宏观调控风险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U-110外墙防水防热胶行业竞争风险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U-110外墙防水防热胶行业供需波动风险</w:t>
      </w:r>
      <w:r>
        <w:rPr>
          <w:rFonts w:hint="eastAsia"/>
        </w:rPr>
        <w:br/>
      </w:r>
      <w:r>
        <w:rPr>
          <w:rFonts w:hint="eastAsia"/>
        </w:rPr>
        <w:t>　　第四节 U-110外墙防水防热胶行业技术创新风险</w:t>
      </w:r>
      <w:r>
        <w:rPr>
          <w:rFonts w:hint="eastAsia"/>
        </w:rPr>
        <w:br/>
      </w:r>
      <w:r>
        <w:rPr>
          <w:rFonts w:hint="eastAsia"/>
        </w:rPr>
        <w:t>　　第五节 U-110外墙防水防热胶行业经营管理风险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2025-2031年中国U-110外墙防水防热胶行业发展趋势研究分析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2025-2031年U-110外墙防水防热胶行业国际市场预测</w:t>
      </w:r>
      <w:r>
        <w:rPr>
          <w:rFonts w:hint="eastAsia"/>
        </w:rPr>
        <w:br/>
      </w:r>
      <w:r>
        <w:rPr>
          <w:rFonts w:hint="eastAsia"/>
        </w:rPr>
        <w:t>　　　　一、U-110外墙防水防热胶行业产能预测</w:t>
      </w:r>
      <w:r>
        <w:rPr>
          <w:rFonts w:hint="eastAsia"/>
        </w:rPr>
        <w:br/>
      </w:r>
      <w:r>
        <w:rPr>
          <w:rFonts w:hint="eastAsia"/>
        </w:rPr>
        <w:t>　　　　二、U-110外墙防水防热胶行业市场需求前景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中国U-110外墙防水防热胶行业发展趋势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2025-2031年U-110外墙防水防热胶行业中国市场预测</w:t>
      </w:r>
      <w:r>
        <w:rPr>
          <w:rFonts w:hint="eastAsia"/>
        </w:rPr>
        <w:br/>
      </w:r>
      <w:r>
        <w:rPr>
          <w:rFonts w:hint="eastAsia"/>
        </w:rPr>
        <w:t>　　　　一、U-110外墙防水防热胶行业产能预测</w:t>
      </w:r>
      <w:r>
        <w:rPr>
          <w:rFonts w:hint="eastAsia"/>
        </w:rPr>
        <w:br/>
      </w:r>
      <w:r>
        <w:rPr>
          <w:rFonts w:hint="eastAsia"/>
        </w:rPr>
        <w:t>　　　　二、U-110外墙防水防热胶行业市场需求前景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U-110外墙防水防热胶行业投资机会分析研究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2025-2031年U-110外墙防水防热胶行业主要区域投资机会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2025-2031年U-110外墙防水防热胶行业出口市场投资机会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(中⋅智⋅林)2025-2031年U-110外墙防水防热胶行业企业的多元化投资机会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U-110外墙防水防热胶行业历程</w:t>
      </w:r>
      <w:r>
        <w:rPr>
          <w:rFonts w:hint="eastAsia"/>
        </w:rPr>
        <w:br/>
      </w:r>
      <w:r>
        <w:rPr>
          <w:rFonts w:hint="eastAsia"/>
        </w:rPr>
        <w:t>　　图表 U-110外墙防水防热胶行业生命周期</w:t>
      </w:r>
      <w:r>
        <w:rPr>
          <w:rFonts w:hint="eastAsia"/>
        </w:rPr>
        <w:br/>
      </w:r>
      <w:r>
        <w:rPr>
          <w:rFonts w:hint="eastAsia"/>
        </w:rPr>
        <w:t>　　图表 U-110外墙防水防热胶行业产业链分析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2019-2024年U-110外墙防水防热胶行业市场容量分析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2019-2024年中国U-110外墙防水防热胶行业产量及增长趋势</w:t>
      </w:r>
      <w:r>
        <w:rPr>
          <w:rFonts w:hint="eastAsia"/>
        </w:rPr>
        <w:br/>
      </w:r>
      <w:r>
        <w:rPr>
          <w:rFonts w:hint="eastAsia"/>
        </w:rPr>
        <w:t>　　图表 U-110外墙防水防热胶行业动态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2025年中国U-110外墙防水防热胶行业需求领域分布格局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2019-2024年中国U-110外墙防水防热胶出口金额分析</w:t>
      </w:r>
      <w:r>
        <w:rPr>
          <w:rFonts w:hint="eastAsia"/>
        </w:rPr>
        <w:br/>
      </w:r>
      <w:r>
        <w:rPr>
          <w:rFonts w:hint="eastAsia"/>
        </w:rPr>
        <w:t>　　图表 2025年中国U-110外墙防水防热胶进口国家及地区分析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2019-2024年中国U-110外墙防水防热胶行业企业平均规模情况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2025-2031年中国U-110外墙防水防热胶行业发展趋势预测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035590b944d52" w:history="1">
        <w:r>
          <w:rPr>
            <w:rStyle w:val="Hyperlink"/>
          </w:rPr>
          <w:t>2025-2031年U-110外墙防水防热胶行业发展调研及市场前景分析报告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035590b944d52" w:history="1">
        <w:r>
          <w:rPr>
            <w:rStyle w:val="Hyperlink"/>
          </w:rPr>
          <w:t>https://www.20087.com/6/A6/U-110WaiQiangFangShuiFangReJiaoFaZhanQuShi.html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热点：防水防热的胶、最好的外墙防水胶多少钱一桶、室外防水胶、外墙防水胶使用方法、外墙防水胶十大品牌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1ea0cbb146fb" w:history="1">
      <w:r>
        <w:rPr>
          <w:rStyle w:val="Hyperlink"/>
        </w:rPr>
        <w:t>2025-2031年U-110外墙防水防热胶行业发展调研及市场前景分析报告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U-110WaiQiangFangShuiFangReJiaoFaZhanQuShi.html" TargetMode="External" Id="R68a035590b94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U-110WaiQiangFangShuiFangReJiaoFaZhanQuShi.html" TargetMode="External" Id="Rea6f1ea0cbb1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2024-10-27T01:57:00Z</dcterms:created>
  <dcterms:modified xsi:type="dcterms:W3CDTF">2024-10-27T02:57:00Z</dcterms:modified>
  <dc:subject>2025-2031年U-110外墙防水防热胶行业发展调研及市场前景分析报告</dc:subject>
  <dc:title>2025-2031年U-110外墙防水防热胶行业发展调研及市场前景分析报告</dc:title>
  <cp:keywords>2025-2031年U-110外墙防水防热胶行业发展调研及市场前景分析报告</cp:keywords>
  <dc:description>2025-2031年U-110外墙防水防热胶行业发展调研及市场前景分析报告</dc:description>
</cp:coreProperties>
</file>