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24fa08ef94063" w:history="1">
              <w:r>
                <w:rPr>
                  <w:rStyle w:val="Hyperlink"/>
                </w:rPr>
                <w:t>2025年版中国五金市场专题研究分析与发展趋势预测报告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24fa08ef94063" w:history="1">
              <w:r>
                <w:rPr>
                  <w:rStyle w:val="Hyperlink"/>
                </w:rPr>
                <w:t>2025年版中国五金市场专题研究分析与发展趋势预测报告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24fa08ef94063" w:history="1">
                <w:r>
                  <w:rPr>
                    <w:rStyle w:val="Hyperlink"/>
                  </w:rPr>
                  <w:t>https://www.20087.com/6/96/WuJinHangYeQianJingFenXi.html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行业作为制造业的基础支撑，近年来经历了产业升级和结构调整。随着制造业自动化和智能化的发展，对高精度、高性能五金产品的需求日益增长。同时，全球供应链的波动和贸易政策的变化，促使五金企业加大研发投入，提高产品质量和创新能力，以应对激烈的市场竞争。</w:t>
      </w:r>
      <w:r>
        <w:rPr>
          <w:rFonts w:hint="eastAsia"/>
        </w:rPr>
        <w:br/>
      </w:r>
      <w:r>
        <w:rPr>
          <w:rFonts w:hint="eastAsia"/>
        </w:rPr>
        <w:t>　　未来，五金行业将更加注重技术创新和绿色制造。随着3D打印、新材料和智能制造技术的应用，五金产品将向轻量化、高效率和定制化方向发展。同时，环保法规的趋严和消费者对可持续产品的需求，将推动五金行业采用更加环保的材料和生产工艺，减少对环境的影响。此外，五金企业将加强与上下游产业链的协同，通过数字化平台和供应链优化，提高生产效率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24fa08ef94063" w:history="1">
        <w:r>
          <w:rPr>
            <w:rStyle w:val="Hyperlink"/>
          </w:rPr>
          <w:t>2025年版中国五金市场专题研究分析与发展趋势预测报告</w:t>
        </w:r>
      </w:hyperlink>
      <w:r>
        <w:rPr>
          <w:rFonts w:hint="eastAsia"/>
        </w:rPr>
        <w:t>》通过详实的数据分析，全面解析了五金行业的市场规模、需求动态及价格趋势，深入探讨了五金产业链上下游的协同关系与竞争格局变化。报告对五金细分市场进行精准划分，结合重点企业研究，揭示了品牌影响力与市场集中度的现状，为行业参与者提供了清晰的竞争态势洞察。同时，报告结合宏观经济环境、技术发展路径及消费者需求演变，科学预测了五金行业的未来发展方向，并针对潜在风险提出了切实可行的应对策略。报告为五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五金行业市场发展状况分析</w:t>
      </w:r>
      <w:r>
        <w:rPr>
          <w:rFonts w:hint="eastAsia"/>
        </w:rPr>
        <w:br/>
      </w:r>
      <w:r>
        <w:rPr>
          <w:rFonts w:hint="eastAsia"/>
        </w:rPr>
        <w:t>　　第一节 五金行业发展特征分析</w:t>
      </w:r>
      <w:r>
        <w:rPr>
          <w:rFonts w:hint="eastAsia"/>
        </w:rPr>
        <w:br/>
      </w:r>
      <w:r>
        <w:rPr>
          <w:rFonts w:hint="eastAsia"/>
        </w:rPr>
        <w:t>　　　　一、五金行业产能过剩</w:t>
      </w:r>
      <w:r>
        <w:rPr>
          <w:rFonts w:hint="eastAsia"/>
        </w:rPr>
        <w:br/>
      </w:r>
      <w:r>
        <w:rPr>
          <w:rFonts w:hint="eastAsia"/>
        </w:rPr>
        <w:t>　　　　二、加大技术投入是关键</w:t>
      </w:r>
      <w:r>
        <w:rPr>
          <w:rFonts w:hint="eastAsia"/>
        </w:rPr>
        <w:br/>
      </w:r>
      <w:r>
        <w:rPr>
          <w:rFonts w:hint="eastAsia"/>
        </w:rPr>
        <w:t>　　　　三、从同质化走向人性化</w:t>
      </w:r>
      <w:r>
        <w:rPr>
          <w:rFonts w:hint="eastAsia"/>
        </w:rPr>
        <w:br/>
      </w:r>
      <w:r>
        <w:rPr>
          <w:rFonts w:hint="eastAsia"/>
        </w:rPr>
        <w:t>　　第二节 五金市场发展规模分析</w:t>
      </w:r>
      <w:r>
        <w:rPr>
          <w:rFonts w:hint="eastAsia"/>
        </w:rPr>
        <w:br/>
      </w:r>
      <w:r>
        <w:rPr>
          <w:rFonts w:hint="eastAsia"/>
        </w:rPr>
        <w:t>　　　　一、五金市场供需情况</w:t>
      </w:r>
      <w:r>
        <w:rPr>
          <w:rFonts w:hint="eastAsia"/>
        </w:rPr>
        <w:br/>
      </w:r>
      <w:r>
        <w:rPr>
          <w:rFonts w:hint="eastAsia"/>
        </w:rPr>
        <w:t>　　　　二、五金行业企业规模</w:t>
      </w:r>
      <w:r>
        <w:rPr>
          <w:rFonts w:hint="eastAsia"/>
        </w:rPr>
        <w:br/>
      </w:r>
      <w:r>
        <w:rPr>
          <w:rFonts w:hint="eastAsia"/>
        </w:rPr>
        <w:t>　　　　三、五金行业销售收入</w:t>
      </w:r>
      <w:r>
        <w:rPr>
          <w:rFonts w:hint="eastAsia"/>
        </w:rPr>
        <w:br/>
      </w:r>
      <w:r>
        <w:rPr>
          <w:rFonts w:hint="eastAsia"/>
        </w:rPr>
        <w:t>　　　　四、五金市场结构分析</w:t>
      </w:r>
      <w:r>
        <w:rPr>
          <w:rFonts w:hint="eastAsia"/>
        </w:rPr>
        <w:br/>
      </w:r>
      <w:r>
        <w:rPr>
          <w:rFonts w:hint="eastAsia"/>
        </w:rPr>
        <w:t>　　第三节 五金企业经营模式及营销渠道分析</w:t>
      </w:r>
      <w:r>
        <w:rPr>
          <w:rFonts w:hint="eastAsia"/>
        </w:rPr>
        <w:br/>
      </w:r>
      <w:r>
        <w:rPr>
          <w:rFonts w:hint="eastAsia"/>
        </w:rPr>
        <w:t>　　　　一、厂家直销</w:t>
      </w:r>
      <w:r>
        <w:rPr>
          <w:rFonts w:hint="eastAsia"/>
        </w:rPr>
        <w:br/>
      </w:r>
      <w:r>
        <w:rPr>
          <w:rFonts w:hint="eastAsia"/>
        </w:rPr>
        <w:t>　　　　二、门店代理</w:t>
      </w:r>
      <w:r>
        <w:rPr>
          <w:rFonts w:hint="eastAsia"/>
        </w:rPr>
        <w:br/>
      </w:r>
      <w:r>
        <w:rPr>
          <w:rFonts w:hint="eastAsia"/>
        </w:rPr>
        <w:t>　　　　三、零售</w:t>
      </w:r>
      <w:r>
        <w:rPr>
          <w:rFonts w:hint="eastAsia"/>
        </w:rPr>
        <w:br/>
      </w:r>
      <w:r>
        <w:rPr>
          <w:rFonts w:hint="eastAsia"/>
        </w:rPr>
        <w:t>　　第四节 五金上下游产业及市场分析</w:t>
      </w:r>
      <w:r>
        <w:rPr>
          <w:rFonts w:hint="eastAsia"/>
        </w:rPr>
        <w:br/>
      </w:r>
      <w:r>
        <w:rPr>
          <w:rFonts w:hint="eastAsia"/>
        </w:rPr>
        <w:t>　　　　一、上下游产业现状及市场需求分析</w:t>
      </w:r>
      <w:r>
        <w:rPr>
          <w:rFonts w:hint="eastAsia"/>
        </w:rPr>
        <w:br/>
      </w:r>
      <w:r>
        <w:rPr>
          <w:rFonts w:hint="eastAsia"/>
        </w:rPr>
        <w:t>　　　　二、上下游行业风险与机遇及影响分析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五金行业电子商务发展状况分析</w:t>
      </w:r>
      <w:r>
        <w:rPr>
          <w:rFonts w:hint="eastAsia"/>
        </w:rPr>
        <w:br/>
      </w:r>
      <w:r>
        <w:rPr>
          <w:rFonts w:hint="eastAsia"/>
        </w:rPr>
        <w:t>　　第一节 五金行业电子商务发展态势</w:t>
      </w:r>
      <w:r>
        <w:rPr>
          <w:rFonts w:hint="eastAsia"/>
        </w:rPr>
        <w:br/>
      </w:r>
      <w:r>
        <w:rPr>
          <w:rFonts w:hint="eastAsia"/>
        </w:rPr>
        <w:t>　　　　一、“互联网+”对传统模式影响</w:t>
      </w:r>
      <w:r>
        <w:rPr>
          <w:rFonts w:hint="eastAsia"/>
        </w:rPr>
        <w:br/>
      </w:r>
      <w:r>
        <w:rPr>
          <w:rFonts w:hint="eastAsia"/>
        </w:rPr>
        <w:t>　　　　二、“互联网+”难以完全替代传统模式</w:t>
      </w:r>
      <w:r>
        <w:rPr>
          <w:rFonts w:hint="eastAsia"/>
        </w:rPr>
        <w:br/>
      </w:r>
      <w:r>
        <w:rPr>
          <w:rFonts w:hint="eastAsia"/>
        </w:rPr>
        <w:t>　　　　三、互联网+五金市场发展现状</w:t>
      </w:r>
      <w:r>
        <w:rPr>
          <w:rFonts w:hint="eastAsia"/>
        </w:rPr>
        <w:br/>
      </w:r>
      <w:r>
        <w:rPr>
          <w:rFonts w:hint="eastAsia"/>
        </w:rPr>
        <w:t>　　第二节 五金细分市场电商发展态势</w:t>
      </w:r>
      <w:r>
        <w:rPr>
          <w:rFonts w:hint="eastAsia"/>
        </w:rPr>
        <w:br/>
      </w:r>
      <w:r>
        <w:rPr>
          <w:rFonts w:hint="eastAsia"/>
        </w:rPr>
        <w:t>　　　　一、机电五金电商发展状况</w:t>
      </w:r>
      <w:r>
        <w:rPr>
          <w:rFonts w:hint="eastAsia"/>
        </w:rPr>
        <w:br/>
      </w:r>
      <w:r>
        <w:rPr>
          <w:rFonts w:hint="eastAsia"/>
        </w:rPr>
        <w:t>　　　　二、工具五金电商发展状况</w:t>
      </w:r>
      <w:r>
        <w:rPr>
          <w:rFonts w:hint="eastAsia"/>
        </w:rPr>
        <w:br/>
      </w:r>
      <w:r>
        <w:rPr>
          <w:rFonts w:hint="eastAsia"/>
        </w:rPr>
        <w:t>　　　　三、卫浴五金电商发展状况</w:t>
      </w:r>
      <w:r>
        <w:rPr>
          <w:rFonts w:hint="eastAsia"/>
        </w:rPr>
        <w:br/>
      </w:r>
      <w:r>
        <w:rPr>
          <w:rFonts w:hint="eastAsia"/>
        </w:rPr>
        <w:t>　　　　四、门窗五金电商发展状况</w:t>
      </w:r>
      <w:r>
        <w:rPr>
          <w:rFonts w:hint="eastAsia"/>
        </w:rPr>
        <w:br/>
      </w:r>
      <w:r>
        <w:rPr>
          <w:rFonts w:hint="eastAsia"/>
        </w:rPr>
        <w:t>　　第三节 五金行业电子商务发展规模</w:t>
      </w:r>
      <w:r>
        <w:rPr>
          <w:rFonts w:hint="eastAsia"/>
        </w:rPr>
        <w:br/>
      </w:r>
      <w:r>
        <w:rPr>
          <w:rFonts w:hint="eastAsia"/>
        </w:rPr>
        <w:t>　　　　一、中国电商市场规模分析</w:t>
      </w:r>
      <w:r>
        <w:rPr>
          <w:rFonts w:hint="eastAsia"/>
        </w:rPr>
        <w:br/>
      </w:r>
      <w:r>
        <w:rPr>
          <w:rFonts w:hint="eastAsia"/>
        </w:rPr>
        <w:t>　　　　二、五金市场电商规模分析</w:t>
      </w:r>
      <w:r>
        <w:rPr>
          <w:rFonts w:hint="eastAsia"/>
        </w:rPr>
        <w:br/>
      </w:r>
      <w:r>
        <w:rPr>
          <w:rFonts w:hint="eastAsia"/>
        </w:rPr>
        <w:t>　　　　三、中国永康五金指数</w:t>
      </w:r>
      <w:r>
        <w:rPr>
          <w:rFonts w:hint="eastAsia"/>
        </w:rPr>
        <w:br/>
      </w:r>
      <w:r>
        <w:rPr>
          <w:rFonts w:hint="eastAsia"/>
        </w:rPr>
        <w:t>　　　　　　（一）五金市场交易月价格指数</w:t>
      </w:r>
      <w:r>
        <w:rPr>
          <w:rFonts w:hint="eastAsia"/>
        </w:rPr>
        <w:br/>
      </w:r>
      <w:r>
        <w:rPr>
          <w:rFonts w:hint="eastAsia"/>
        </w:rPr>
        <w:t>　　　　　　（二）五金产品生产价格指数</w:t>
      </w:r>
      <w:r>
        <w:rPr>
          <w:rFonts w:hint="eastAsia"/>
        </w:rPr>
        <w:br/>
      </w:r>
      <w:r>
        <w:rPr>
          <w:rFonts w:hint="eastAsia"/>
        </w:rPr>
        <w:t>　　　　　　（三）五金产品外贸价格指数</w:t>
      </w:r>
      <w:r>
        <w:rPr>
          <w:rFonts w:hint="eastAsia"/>
        </w:rPr>
        <w:br/>
      </w:r>
      <w:r>
        <w:rPr>
          <w:rFonts w:hint="eastAsia"/>
        </w:rPr>
        <w:t>　　　　四、华南城</w:t>
      </w:r>
      <w:r>
        <w:rPr>
          <w:rFonts w:hint="eastAsia"/>
        </w:rPr>
        <w:br/>
      </w:r>
      <w:r>
        <w:rPr>
          <w:rFonts w:hint="eastAsia"/>
        </w:rPr>
        <w:t>　　　　　　（一）郑州华南城</w:t>
      </w:r>
      <w:r>
        <w:rPr>
          <w:rFonts w:hint="eastAsia"/>
        </w:rPr>
        <w:br/>
      </w:r>
      <w:r>
        <w:rPr>
          <w:rFonts w:hint="eastAsia"/>
        </w:rPr>
        <w:t>　　　　　　（二）深圳华南城</w:t>
      </w:r>
      <w:r>
        <w:rPr>
          <w:rFonts w:hint="eastAsia"/>
        </w:rPr>
        <w:br/>
      </w:r>
      <w:r>
        <w:rPr>
          <w:rFonts w:hint="eastAsia"/>
        </w:rPr>
        <w:t>　　　　　　（三）西安华南城</w:t>
      </w:r>
      <w:r>
        <w:rPr>
          <w:rFonts w:hint="eastAsia"/>
        </w:rPr>
        <w:br/>
      </w:r>
      <w:r>
        <w:rPr>
          <w:rFonts w:hint="eastAsia"/>
        </w:rPr>
        <w:t>　　　　　　（四）重庆华南城</w:t>
      </w:r>
      <w:r>
        <w:rPr>
          <w:rFonts w:hint="eastAsia"/>
        </w:rPr>
        <w:br/>
      </w:r>
      <w:r>
        <w:rPr>
          <w:rFonts w:hint="eastAsia"/>
        </w:rPr>
        <w:t>　　第四节 五金行业电子商务存在问题及发展策略</w:t>
      </w:r>
      <w:r>
        <w:rPr>
          <w:rFonts w:hint="eastAsia"/>
        </w:rPr>
        <w:br/>
      </w:r>
      <w:r>
        <w:rPr>
          <w:rFonts w:hint="eastAsia"/>
        </w:rPr>
        <w:t>　　　　一、五金行业电子商务存在的问题</w:t>
      </w:r>
      <w:r>
        <w:rPr>
          <w:rFonts w:hint="eastAsia"/>
        </w:rPr>
        <w:br/>
      </w:r>
      <w:r>
        <w:rPr>
          <w:rFonts w:hint="eastAsia"/>
        </w:rPr>
        <w:t>　　　　　　（一）未能完全消除地域限制</w:t>
      </w:r>
      <w:r>
        <w:rPr>
          <w:rFonts w:hint="eastAsia"/>
        </w:rPr>
        <w:br/>
      </w:r>
      <w:r>
        <w:rPr>
          <w:rFonts w:hint="eastAsia"/>
        </w:rPr>
        <w:t>　　　　　　（二）缺乏一定技术支持</w:t>
      </w:r>
      <w:r>
        <w:rPr>
          <w:rFonts w:hint="eastAsia"/>
        </w:rPr>
        <w:br/>
      </w:r>
      <w:r>
        <w:rPr>
          <w:rFonts w:hint="eastAsia"/>
        </w:rPr>
        <w:t>　　　　　　（三）功能未能充分发挥</w:t>
      </w:r>
      <w:r>
        <w:rPr>
          <w:rFonts w:hint="eastAsia"/>
        </w:rPr>
        <w:br/>
      </w:r>
      <w:r>
        <w:rPr>
          <w:rFonts w:hint="eastAsia"/>
        </w:rPr>
        <w:t>　　　　　　（四）品牌错位</w:t>
      </w:r>
      <w:r>
        <w:rPr>
          <w:rFonts w:hint="eastAsia"/>
        </w:rPr>
        <w:br/>
      </w:r>
      <w:r>
        <w:rPr>
          <w:rFonts w:hint="eastAsia"/>
        </w:rPr>
        <w:t>　　　　　　（五）电商运营薄弱</w:t>
      </w:r>
      <w:r>
        <w:rPr>
          <w:rFonts w:hint="eastAsia"/>
        </w:rPr>
        <w:br/>
      </w:r>
      <w:r>
        <w:rPr>
          <w:rFonts w:hint="eastAsia"/>
        </w:rPr>
        <w:t>　　　　　　（六）第三方平台多而杂</w:t>
      </w:r>
      <w:r>
        <w:rPr>
          <w:rFonts w:hint="eastAsia"/>
        </w:rPr>
        <w:br/>
      </w:r>
      <w:r>
        <w:rPr>
          <w:rFonts w:hint="eastAsia"/>
        </w:rPr>
        <w:t>　　　　二、五金行业电子商务发展策略</w:t>
      </w:r>
      <w:r>
        <w:rPr>
          <w:rFonts w:hint="eastAsia"/>
        </w:rPr>
        <w:br/>
      </w:r>
      <w:r>
        <w:rPr>
          <w:rFonts w:hint="eastAsia"/>
        </w:rPr>
        <w:t>　　　　　　（一）品牌发展策略</w:t>
      </w:r>
      <w:r>
        <w:rPr>
          <w:rFonts w:hint="eastAsia"/>
        </w:rPr>
        <w:br/>
      </w:r>
      <w:r>
        <w:rPr>
          <w:rFonts w:hint="eastAsia"/>
        </w:rPr>
        <w:t>　　　　　　（二）借力专业的B2B电商交易平台</w:t>
      </w:r>
      <w:r>
        <w:rPr>
          <w:rFonts w:hint="eastAsia"/>
        </w:rPr>
        <w:br/>
      </w:r>
      <w:r>
        <w:rPr>
          <w:rFonts w:hint="eastAsia"/>
        </w:rPr>
        <w:t>　　　　　　（三）建立五金专业市场的手机APP</w:t>
      </w:r>
      <w:r>
        <w:rPr>
          <w:rFonts w:hint="eastAsia"/>
        </w:rPr>
        <w:br/>
      </w:r>
      <w:r>
        <w:rPr>
          <w:rFonts w:hint="eastAsia"/>
        </w:rPr>
        <w:t>　　　　　　（四）O2O策略</w:t>
      </w:r>
      <w:r>
        <w:rPr>
          <w:rFonts w:hint="eastAsia"/>
        </w:rPr>
        <w:br/>
      </w:r>
      <w:r>
        <w:rPr>
          <w:rFonts w:hint="eastAsia"/>
        </w:rPr>
        <w:t>　　　　　　（五）整合营销，组建渠道联盟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五金行业电子商务发展模式分析</w:t>
      </w:r>
      <w:r>
        <w:rPr>
          <w:rFonts w:hint="eastAsia"/>
        </w:rPr>
        <w:br/>
      </w:r>
      <w:r>
        <w:rPr>
          <w:rFonts w:hint="eastAsia"/>
        </w:rPr>
        <w:t>　　第一节 模式一</w:t>
      </w:r>
      <w:r>
        <w:rPr>
          <w:rFonts w:hint="eastAsia"/>
        </w:rPr>
        <w:br/>
      </w:r>
      <w:r>
        <w:rPr>
          <w:rFonts w:hint="eastAsia"/>
        </w:rPr>
        <w:t>　　：入驻五金自营B2B平台</w:t>
      </w:r>
      <w:r>
        <w:rPr>
          <w:rFonts w:hint="eastAsia"/>
        </w:rPr>
        <w:br/>
      </w:r>
      <w:r>
        <w:rPr>
          <w:rFonts w:hint="eastAsia"/>
        </w:rPr>
        <w:t>　　　　一、华南城网五金垂直商城</w:t>
      </w:r>
      <w:r>
        <w:rPr>
          <w:rFonts w:hint="eastAsia"/>
        </w:rPr>
        <w:br/>
      </w:r>
      <w:r>
        <w:rPr>
          <w:rFonts w:hint="eastAsia"/>
        </w:rPr>
        <w:t>　　　　二、中国科技五金城——尚五金</w:t>
      </w:r>
      <w:r>
        <w:rPr>
          <w:rFonts w:hint="eastAsia"/>
        </w:rPr>
        <w:br/>
      </w:r>
      <w:r>
        <w:rPr>
          <w:rFonts w:hint="eastAsia"/>
        </w:rPr>
        <w:t>　　第二节 模式二</w:t>
      </w:r>
      <w:r>
        <w:rPr>
          <w:rFonts w:hint="eastAsia"/>
        </w:rPr>
        <w:br/>
      </w:r>
      <w:r>
        <w:rPr>
          <w:rFonts w:hint="eastAsia"/>
        </w:rPr>
        <w:t>　　：京东天猫开网店</w:t>
      </w:r>
      <w:r>
        <w:rPr>
          <w:rFonts w:hint="eastAsia"/>
        </w:rPr>
        <w:br/>
      </w:r>
      <w:r>
        <w:rPr>
          <w:rFonts w:hint="eastAsia"/>
        </w:rPr>
        <w:t>　　　　一、京东平台五金产品品牌</w:t>
      </w:r>
      <w:r>
        <w:rPr>
          <w:rFonts w:hint="eastAsia"/>
        </w:rPr>
        <w:br/>
      </w:r>
      <w:r>
        <w:rPr>
          <w:rFonts w:hint="eastAsia"/>
        </w:rPr>
        <w:t>　　　　二、天猫平台五金产品品牌</w:t>
      </w:r>
      <w:r>
        <w:rPr>
          <w:rFonts w:hint="eastAsia"/>
        </w:rPr>
        <w:br/>
      </w:r>
      <w:r>
        <w:rPr>
          <w:rFonts w:hint="eastAsia"/>
        </w:rPr>
        <w:t>　　第三节 模式三</w:t>
      </w:r>
      <w:r>
        <w:rPr>
          <w:rFonts w:hint="eastAsia"/>
        </w:rPr>
        <w:br/>
      </w:r>
      <w:r>
        <w:rPr>
          <w:rFonts w:hint="eastAsia"/>
        </w:rPr>
        <w:t>　　：自建电商平台</w:t>
      </w:r>
      <w:r>
        <w:rPr>
          <w:rFonts w:hint="eastAsia"/>
        </w:rPr>
        <w:br/>
      </w:r>
      <w:r>
        <w:rPr>
          <w:rFonts w:hint="eastAsia"/>
        </w:rPr>
        <w:t>　　　　一、综合型的365爱姆意</w:t>
      </w:r>
      <w:r>
        <w:rPr>
          <w:rFonts w:hint="eastAsia"/>
        </w:rPr>
        <w:br/>
      </w:r>
      <w:r>
        <w:rPr>
          <w:rFonts w:hint="eastAsia"/>
        </w:rPr>
        <w:t>　　　　二、增值型的全球五金网</w:t>
      </w:r>
      <w:r>
        <w:rPr>
          <w:rFonts w:hint="eastAsia"/>
        </w:rPr>
        <w:br/>
      </w:r>
      <w:r>
        <w:rPr>
          <w:rFonts w:hint="eastAsia"/>
        </w:rPr>
        <w:t>　　　　三、专业型的土猫网</w:t>
      </w:r>
      <w:r>
        <w:rPr>
          <w:rFonts w:hint="eastAsia"/>
        </w:rPr>
        <w:br/>
      </w:r>
      <w:r>
        <w:rPr>
          <w:rFonts w:hint="eastAsia"/>
        </w:rPr>
        <w:t>　　　　四、创新型的V机电</w:t>
      </w:r>
      <w:r>
        <w:rPr>
          <w:rFonts w:hint="eastAsia"/>
        </w:rPr>
        <w:br/>
      </w:r>
      <w:r>
        <w:rPr>
          <w:rFonts w:hint="eastAsia"/>
        </w:rPr>
        <w:t>　　第四节 模式四</w:t>
      </w:r>
      <w:r>
        <w:rPr>
          <w:rFonts w:hint="eastAsia"/>
        </w:rPr>
        <w:br/>
      </w:r>
      <w:r>
        <w:rPr>
          <w:rFonts w:hint="eastAsia"/>
        </w:rPr>
        <w:t>　　：依托第三方平台</w:t>
      </w:r>
      <w:r>
        <w:rPr>
          <w:rFonts w:hint="eastAsia"/>
        </w:rPr>
        <w:br/>
      </w:r>
      <w:r>
        <w:rPr>
          <w:rFonts w:hint="eastAsia"/>
        </w:rPr>
        <w:t>　　　　一、要金网</w:t>
      </w:r>
      <w:r>
        <w:rPr>
          <w:rFonts w:hint="eastAsia"/>
        </w:rPr>
        <w:br/>
      </w:r>
      <w:r>
        <w:rPr>
          <w:rFonts w:hint="eastAsia"/>
        </w:rPr>
        <w:t>　　　　二、购福工具网</w:t>
      </w:r>
      <w:r>
        <w:rPr>
          <w:rFonts w:hint="eastAsia"/>
        </w:rPr>
        <w:br/>
      </w:r>
      <w:r>
        <w:rPr>
          <w:rFonts w:hint="eastAsia"/>
        </w:rPr>
        <w:t>　　　　三、锐锢商城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五金行业电子商务发展趋势及前景</w:t>
      </w:r>
      <w:r>
        <w:rPr>
          <w:rFonts w:hint="eastAsia"/>
        </w:rPr>
        <w:br/>
      </w:r>
      <w:r>
        <w:rPr>
          <w:rFonts w:hint="eastAsia"/>
        </w:rPr>
        <w:t>　　第一节 五金行业电子商务发展趋势分析</w:t>
      </w:r>
      <w:r>
        <w:rPr>
          <w:rFonts w:hint="eastAsia"/>
        </w:rPr>
        <w:br/>
      </w:r>
      <w:r>
        <w:rPr>
          <w:rFonts w:hint="eastAsia"/>
        </w:rPr>
        <w:t>　　　　一、综合型第三方平台竞争加剧</w:t>
      </w:r>
      <w:r>
        <w:rPr>
          <w:rFonts w:hint="eastAsia"/>
        </w:rPr>
        <w:br/>
      </w:r>
      <w:r>
        <w:rPr>
          <w:rFonts w:hint="eastAsia"/>
        </w:rPr>
        <w:t>　　　　二、垂直电商平台进一步深化发展</w:t>
      </w:r>
      <w:r>
        <w:rPr>
          <w:rFonts w:hint="eastAsia"/>
        </w:rPr>
        <w:br/>
      </w:r>
      <w:r>
        <w:rPr>
          <w:rFonts w:hint="eastAsia"/>
        </w:rPr>
        <w:t>　　　　三、O2O线下体验店成为发展方向</w:t>
      </w:r>
      <w:r>
        <w:rPr>
          <w:rFonts w:hint="eastAsia"/>
        </w:rPr>
        <w:br/>
      </w:r>
      <w:r>
        <w:rPr>
          <w:rFonts w:hint="eastAsia"/>
        </w:rPr>
        <w:t>　　第二节 五金行业电子商务发展前景及预测</w:t>
      </w:r>
      <w:r>
        <w:rPr>
          <w:rFonts w:hint="eastAsia"/>
        </w:rPr>
        <w:br/>
      </w:r>
      <w:r>
        <w:rPr>
          <w:rFonts w:hint="eastAsia"/>
        </w:rPr>
        <w:t>　　　　一、五金行业电子商务发展前景</w:t>
      </w:r>
      <w:r>
        <w:rPr>
          <w:rFonts w:hint="eastAsia"/>
        </w:rPr>
        <w:br/>
      </w:r>
      <w:r>
        <w:rPr>
          <w:rFonts w:hint="eastAsia"/>
        </w:rPr>
        <w:t>　　　　二、五金市场电子商务规模预测</w:t>
      </w:r>
      <w:r>
        <w:rPr>
          <w:rFonts w:hint="eastAsia"/>
        </w:rPr>
        <w:br/>
      </w:r>
      <w:r>
        <w:rPr>
          <w:rFonts w:hint="eastAsia"/>
        </w:rPr>
        <w:t>　　第三节 (中-智林)五金企业发展对策及建议</w:t>
      </w:r>
      <w:r>
        <w:rPr>
          <w:rFonts w:hint="eastAsia"/>
        </w:rPr>
        <w:br/>
      </w:r>
      <w:r>
        <w:rPr>
          <w:rFonts w:hint="eastAsia"/>
        </w:rPr>
        <w:t>　　　　一、加大研发投入，提升产品质量</w:t>
      </w:r>
      <w:r>
        <w:rPr>
          <w:rFonts w:hint="eastAsia"/>
        </w:rPr>
        <w:br/>
      </w:r>
      <w:r>
        <w:rPr>
          <w:rFonts w:hint="eastAsia"/>
        </w:rPr>
        <w:t>　　　　二、品牌差异化策略</w:t>
      </w:r>
      <w:r>
        <w:rPr>
          <w:rFonts w:hint="eastAsia"/>
        </w:rPr>
        <w:br/>
      </w:r>
      <w:r>
        <w:rPr>
          <w:rFonts w:hint="eastAsia"/>
        </w:rPr>
        <w:t>　　　　三、加速企业品牌传播及推广</w:t>
      </w:r>
      <w:r>
        <w:rPr>
          <w:rFonts w:hint="eastAsia"/>
        </w:rPr>
        <w:br/>
      </w:r>
      <w:r>
        <w:rPr>
          <w:rFonts w:hint="eastAsia"/>
        </w:rPr>
        <w:t>　　　　四、创新服务模式</w:t>
      </w:r>
      <w:r>
        <w:rPr>
          <w:rFonts w:hint="eastAsia"/>
        </w:rPr>
        <w:br/>
      </w:r>
      <w:r>
        <w:rPr>
          <w:rFonts w:hint="eastAsia"/>
        </w:rPr>
        <w:t>　　　　五、学习先进的制造管理制度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2020-2025年中国电动手提式工具产量情况</w:t>
      </w:r>
      <w:r>
        <w:rPr>
          <w:rFonts w:hint="eastAsia"/>
        </w:rPr>
        <w:br/>
      </w:r>
      <w:r>
        <w:rPr>
          <w:rFonts w:hint="eastAsia"/>
        </w:rPr>
        <w:t>　　图表 2 2020-2025年中国电动手提式工具需求量情况</w:t>
      </w:r>
      <w:r>
        <w:rPr>
          <w:rFonts w:hint="eastAsia"/>
        </w:rPr>
        <w:br/>
      </w:r>
      <w:r>
        <w:rPr>
          <w:rFonts w:hint="eastAsia"/>
        </w:rPr>
        <w:t>　　图表 3 2020-2025年中国五金企业数量变化趋势图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2020-2025年中国五金行业资产总额变化趋势图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2020-2025年中国五金行业销售收入变化趋势图</w:t>
      </w:r>
      <w:r>
        <w:rPr>
          <w:rFonts w:hint="eastAsia"/>
        </w:rPr>
        <w:br/>
      </w:r>
      <w:r>
        <w:rPr>
          <w:rFonts w:hint="eastAsia"/>
        </w:rPr>
        <w:t>　　图表 62016年中国五金市场结构</w:t>
      </w:r>
      <w:r>
        <w:rPr>
          <w:rFonts w:hint="eastAsia"/>
        </w:rPr>
        <w:br/>
      </w:r>
      <w:r>
        <w:rPr>
          <w:rFonts w:hint="eastAsia"/>
        </w:rPr>
        <w:t>　　图表 7 2020-2025年中国生铁、粗钢、原铝、精炼铜产量统计</w:t>
      </w:r>
      <w:r>
        <w:rPr>
          <w:rFonts w:hint="eastAsia"/>
        </w:rPr>
        <w:br/>
      </w:r>
      <w:r>
        <w:rPr>
          <w:rFonts w:hint="eastAsia"/>
        </w:rPr>
        <w:t>　　图表 8 2020-2025年中国汽车产销情况</w:t>
      </w:r>
      <w:r>
        <w:rPr>
          <w:rFonts w:hint="eastAsia"/>
        </w:rPr>
        <w:br/>
      </w:r>
      <w:r>
        <w:rPr>
          <w:rFonts w:hint="eastAsia"/>
        </w:rPr>
        <w:t>　　图表 9 2020-2025年中国房地产开发投资额统计</w:t>
      </w:r>
      <w:r>
        <w:rPr>
          <w:rFonts w:hint="eastAsia"/>
        </w:rPr>
        <w:br/>
      </w:r>
      <w:r>
        <w:rPr>
          <w:rFonts w:hint="eastAsia"/>
        </w:rPr>
        <w:t>　　图表 11 2020-2025年中国五金市场电商规模变化趋势图</w:t>
      </w:r>
      <w:r>
        <w:rPr>
          <w:rFonts w:hint="eastAsia"/>
        </w:rPr>
        <w:br/>
      </w:r>
      <w:r>
        <w:rPr>
          <w:rFonts w:hint="eastAsia"/>
        </w:rPr>
        <w:t>　　图表 12 2025-2031年中国永康五金市场交易月价格指数变化趋势图</w:t>
      </w:r>
      <w:r>
        <w:rPr>
          <w:rFonts w:hint="eastAsia"/>
        </w:rPr>
        <w:br/>
      </w:r>
      <w:r>
        <w:rPr>
          <w:rFonts w:hint="eastAsia"/>
        </w:rPr>
        <w:t>　　图表 13 2025-2031年中国永康五金产品生产价格指数变化趋势图</w:t>
      </w:r>
      <w:r>
        <w:rPr>
          <w:rFonts w:hint="eastAsia"/>
        </w:rPr>
        <w:br/>
      </w:r>
      <w:r>
        <w:rPr>
          <w:rFonts w:hint="eastAsia"/>
        </w:rPr>
        <w:t>　　图表 14 2025-2031年中国永康五金产品外贸价格指数变化趋势图</w:t>
      </w:r>
      <w:r>
        <w:rPr>
          <w:rFonts w:hint="eastAsia"/>
        </w:rPr>
        <w:br/>
      </w:r>
      <w:r>
        <w:rPr>
          <w:rFonts w:hint="eastAsia"/>
        </w:rPr>
        <w:t>　　图表 15京东平台部分五金产品品牌情况</w:t>
      </w:r>
      <w:r>
        <w:rPr>
          <w:rFonts w:hint="eastAsia"/>
        </w:rPr>
        <w:br/>
      </w:r>
      <w:r>
        <w:rPr>
          <w:rFonts w:hint="eastAsia"/>
        </w:rPr>
        <w:t>　　图表 16天猫平台部分五金产品品牌情况</w:t>
      </w:r>
      <w:r>
        <w:rPr>
          <w:rFonts w:hint="eastAsia"/>
        </w:rPr>
        <w:br/>
      </w:r>
      <w:r>
        <w:rPr>
          <w:rFonts w:hint="eastAsia"/>
        </w:rPr>
        <w:t>　　图表 17 2025-2031年中国五金市场电子商务规模预测图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24fa08ef94063" w:history="1">
        <w:r>
          <w:rPr>
            <w:rStyle w:val="Hyperlink"/>
          </w:rPr>
          <w:t>2025年版中国五金市场专题研究分析与发展趋势预测报告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24fa08ef94063" w:history="1">
        <w:r>
          <w:rPr>
            <w:rStyle w:val="Hyperlink"/>
          </w:rPr>
          <w:t>https://www.20087.com/6/96/WuJinHangYeQianJingFenXi.html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热点：女子出嫁五金是哪5金、五金工具批发市场、订婚五金有哪些东西、五金工具品牌排行、婚礼三金与五金的区别、五金建材、五金配件都包括什么、五金产品包括哪些、五金在结婚中的含义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e0abfee664493" w:history="1">
      <w:r>
        <w:rPr>
          <w:rStyle w:val="Hyperlink"/>
        </w:rPr>
        <w:t>2025年版中国五金市场专题研究分析与发展趋势预测报告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WuJinHangYeQianJingFenXi.html" TargetMode="External" Id="R97c24fa08ef9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WuJinHangYeQianJingFenXi.html" TargetMode="External" Id="R1a4e0abfee66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2024-12-12T23:26:00Z</dcterms:created>
  <dcterms:modified xsi:type="dcterms:W3CDTF">2024-12-13T00:26:00Z</dcterms:modified>
  <dc:subject>2025年版中国五金市场专题研究分析与发展趋势预测报告</dc:subject>
  <dc:title>2025年版中国五金市场专题研究分析与发展趋势预测报告</dc:title>
  <cp:keywords>2025年版中国五金市场专题研究分析与发展趋势预测报告</cp:keywords>
  <dc:description>2025年版中国五金市场专题研究分析与发展趋势预测报告</dc:description>
</cp:coreProperties>
</file>