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ae93aaf6f43ae" w:history="1">
              <w:r>
                <w:rPr>
                  <w:rStyle w:val="Hyperlink"/>
                </w:rPr>
                <w:t>中国墙布市场现状调研与前景分析报告（2025-2031年）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ae93aaf6f43ae" w:history="1">
              <w:r>
                <w:rPr>
                  <w:rStyle w:val="Hyperlink"/>
                </w:rPr>
                <w:t>中国墙布市场现状调研与前景分析报告（2025-2031年）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ae93aaf6f43ae" w:history="1">
                <w:r>
                  <w:rPr>
                    <w:rStyle w:val="Hyperlink"/>
                  </w:rPr>
                  <w:t>https://www.20087.com/6/16/QiangBuShiChangQianJingFenXi.html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是一种墙面装饰材料，在家装市场中占据了一席之地。随着消费者对居住环境美观性和个性化的追求，墙布行业得到了快速发展。目前，墙布市场品种丰富，包括纯纸壁纸、PVC壁纸、无纺布壁纸等多种类型，满足了不同消费者的需求。同时，墙布的生产工艺也在不断进步，如环保型材料的应用、图案设计的创新等。</w:t>
      </w:r>
      <w:r>
        <w:rPr>
          <w:rFonts w:hint="eastAsia"/>
        </w:rPr>
        <w:br/>
      </w:r>
      <w:r>
        <w:rPr>
          <w:rFonts w:hint="eastAsia"/>
        </w:rPr>
        <w:t>　　墙布行业未来的发展将更加注重个性化和环保。个性化方面，随着消费者个性化需求的增加，墙布生产商将提供更多定制化服务，包括图案定制、颜色定制等，以满足消费者对独特风格的追求。环保方面，随着环保理念深入人心，墙布行业将更加注重使用环保材料和减少生产过程中的环境污染。此外，墙布的设计也将更加注重艺术性和功能性结合，如具有隔音、隔热等功能的新型墙布将得到更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ae93aaf6f43ae" w:history="1">
        <w:r>
          <w:rPr>
            <w:rStyle w:val="Hyperlink"/>
          </w:rPr>
          <w:t>中国墙布市场现状调研与前景分析报告（2025-2031年）</w:t>
        </w:r>
      </w:hyperlink>
      <w:r>
        <w:rPr>
          <w:rFonts w:hint="eastAsia"/>
        </w:rPr>
        <w:t>》基于国家统计局及相关行业协会的详实数据，结合国内外墙布行业研究资料及深入市场调研，系统分析了墙布行业的市场规模、市场需求及产业链现状。报告重点探讨了墙布行业整体运行情况及细分领域特点，科学预测了墙布市场前景与发展趋势，揭示了墙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ae93aaf6f43ae" w:history="1">
        <w:r>
          <w:rPr>
            <w:rStyle w:val="Hyperlink"/>
          </w:rPr>
          <w:t>中国墙布市场现状调研与前景分析报告（2025-2031年）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墙布概述</w:t>
      </w:r>
      <w:r>
        <w:rPr>
          <w:rFonts w:hint="eastAsia"/>
        </w:rPr>
        <w:br/>
      </w:r>
      <w:r>
        <w:rPr>
          <w:rFonts w:hint="eastAsia"/>
        </w:rPr>
        <w:t>　　第一节 墙布定义</w:t>
      </w:r>
      <w:r>
        <w:rPr>
          <w:rFonts w:hint="eastAsia"/>
        </w:rPr>
        <w:br/>
      </w:r>
      <w:r>
        <w:rPr>
          <w:rFonts w:hint="eastAsia"/>
        </w:rPr>
        <w:t>　　第二节 墙布行业发展历程</w:t>
      </w:r>
      <w:r>
        <w:rPr>
          <w:rFonts w:hint="eastAsia"/>
        </w:rPr>
        <w:br/>
      </w:r>
      <w:r>
        <w:rPr>
          <w:rFonts w:hint="eastAsia"/>
        </w:rPr>
        <w:t>　　第三节 墙布产业链分析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2025年中国墙布行业发展环境分析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墙布行业相关政策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2025年中国墙布行业发展社会环境分析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中国墙布生产现状分析</w:t>
      </w:r>
      <w:r>
        <w:rPr>
          <w:rFonts w:hint="eastAsia"/>
        </w:rPr>
        <w:br/>
      </w:r>
      <w:r>
        <w:rPr>
          <w:rFonts w:hint="eastAsia"/>
        </w:rPr>
        <w:t>　　第一节 墙布行业总体规模</w:t>
      </w:r>
      <w:r>
        <w:rPr>
          <w:rFonts w:hint="eastAsia"/>
        </w:rPr>
        <w:br/>
      </w:r>
      <w:r>
        <w:rPr>
          <w:rFonts w:hint="eastAsia"/>
        </w:rPr>
        <w:t>　　第二节 墙布产能概况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墙布市场容量概况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墙布产业的生命周期分析</w:t>
      </w:r>
      <w:r>
        <w:rPr>
          <w:rFonts w:hint="eastAsia"/>
        </w:rPr>
        <w:br/>
      </w:r>
      <w:r>
        <w:rPr>
          <w:rFonts w:hint="eastAsia"/>
        </w:rPr>
        <w:t>　　第五节 墙布产业供需情况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2025年我国墙布行业发展现状分析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我国墙布行业发展现状</w:t>
      </w:r>
      <w:r>
        <w:rPr>
          <w:rFonts w:hint="eastAsia"/>
        </w:rPr>
        <w:br/>
      </w:r>
      <w:r>
        <w:rPr>
          <w:rFonts w:hint="eastAsia"/>
        </w:rPr>
        <w:t>　　　　一、墙布行业品牌发展现状</w:t>
      </w:r>
      <w:r>
        <w:rPr>
          <w:rFonts w:hint="eastAsia"/>
        </w:rPr>
        <w:br/>
      </w:r>
      <w:r>
        <w:rPr>
          <w:rFonts w:hint="eastAsia"/>
        </w:rPr>
        <w:t>　　　　二、墙布行业需求市场现状</w:t>
      </w:r>
      <w:r>
        <w:rPr>
          <w:rFonts w:hint="eastAsia"/>
        </w:rPr>
        <w:br/>
      </w:r>
      <w:r>
        <w:rPr>
          <w:rFonts w:hint="eastAsia"/>
        </w:rPr>
        <w:t>　　　　三、墙布市场需求层次分析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四、我国墙布市场走向分析</w:t>
      </w:r>
      <w:r>
        <w:rPr>
          <w:rFonts w:hint="eastAsia"/>
        </w:rPr>
        <w:br/>
      </w:r>
      <w:r>
        <w:rPr>
          <w:rFonts w:hint="eastAsia"/>
        </w:rPr>
        <w:t>　　第二节 中国墙布产品技术分析</w:t>
      </w:r>
      <w:r>
        <w:rPr>
          <w:rFonts w:hint="eastAsia"/>
        </w:rPr>
        <w:br/>
      </w:r>
      <w:r>
        <w:rPr>
          <w:rFonts w:hint="eastAsia"/>
        </w:rPr>
        <w:t>　　　　一、2025年墙布产品技术变化特点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二、2025年墙布产品市场的新技术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三、2025年墙布产品市场现状分析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中国墙布行业存在的问题</w:t>
      </w:r>
      <w:r>
        <w:rPr>
          <w:rFonts w:hint="eastAsia"/>
        </w:rPr>
        <w:br/>
      </w:r>
      <w:r>
        <w:rPr>
          <w:rFonts w:hint="eastAsia"/>
        </w:rPr>
        <w:t>　　第四节 中国墙布市场分析及思考</w:t>
      </w:r>
      <w:r>
        <w:rPr>
          <w:rFonts w:hint="eastAsia"/>
        </w:rPr>
        <w:br/>
      </w:r>
      <w:r>
        <w:rPr>
          <w:rFonts w:hint="eastAsia"/>
        </w:rPr>
        <w:t>　　　　一、墙布市场特点</w:t>
      </w:r>
      <w:r>
        <w:rPr>
          <w:rFonts w:hint="eastAsia"/>
        </w:rPr>
        <w:br/>
      </w:r>
      <w:r>
        <w:rPr>
          <w:rFonts w:hint="eastAsia"/>
        </w:rPr>
        <w:t>　　　　二、墙布市场分析</w:t>
      </w:r>
      <w:r>
        <w:rPr>
          <w:rFonts w:hint="eastAsia"/>
        </w:rPr>
        <w:br/>
      </w:r>
      <w:r>
        <w:rPr>
          <w:rFonts w:hint="eastAsia"/>
        </w:rPr>
        <w:t>　　　　三、墙布市场变化的方向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2025年中国墙布行业发展概况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2025年中国墙布行业发展态势分析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2025年中国墙布行业发展特点分析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2025年中国墙布行业市场供需分析</w:t>
      </w:r>
      <w:r>
        <w:rPr>
          <w:rFonts w:hint="eastAsia"/>
        </w:rPr>
        <w:br/>
      </w:r>
      <w:r>
        <w:rPr>
          <w:rFonts w:hint="eastAsia"/>
        </w:rPr>
        <w:t>　　2020-2025年中国墙布行业产销量走势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墙布市场竞争策略分析</w:t>
      </w:r>
      <w:r>
        <w:rPr>
          <w:rFonts w:hint="eastAsia"/>
        </w:rPr>
        <w:br/>
      </w:r>
      <w:r>
        <w:rPr>
          <w:rFonts w:hint="eastAsia"/>
        </w:rPr>
        <w:t>　　　　一、墙布市场增长潜力分析</w:t>
      </w:r>
      <w:r>
        <w:rPr>
          <w:rFonts w:hint="eastAsia"/>
        </w:rPr>
        <w:br/>
      </w:r>
      <w:r>
        <w:rPr>
          <w:rFonts w:hint="eastAsia"/>
        </w:rPr>
        <w:t>　　　　二、墙布产品竞争策略分析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一、2025年我国墙布市场竞争趋势</w:t>
      </w:r>
      <w:r>
        <w:rPr>
          <w:rFonts w:hint="eastAsia"/>
        </w:rPr>
        <w:br/>
      </w:r>
      <w:r>
        <w:rPr>
          <w:rFonts w:hint="eastAsia"/>
        </w:rPr>
        <w:t>　　　　二、2025年墙布行业竞争格局展望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三、2025年墙布行业竞争策略分析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2025年墙布行业投资情况分析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墙布行业投资机会分析</w:t>
      </w:r>
      <w:r>
        <w:rPr>
          <w:rFonts w:hint="eastAsia"/>
        </w:rPr>
        <w:br/>
      </w:r>
      <w:r>
        <w:rPr>
          <w:rFonts w:hint="eastAsia"/>
        </w:rPr>
        <w:t>　　　　一、墙布投资项目分析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二、可以投资的墙布模式</w:t>
      </w:r>
      <w:r>
        <w:rPr>
          <w:rFonts w:hint="eastAsia"/>
        </w:rPr>
        <w:br/>
      </w:r>
      <w:r>
        <w:rPr>
          <w:rFonts w:hint="eastAsia"/>
        </w:rPr>
        <w:t>　　　　三、墙布投资机会</w:t>
      </w:r>
      <w:r>
        <w:rPr>
          <w:rFonts w:hint="eastAsia"/>
        </w:rPr>
        <w:br/>
      </w:r>
      <w:r>
        <w:rPr>
          <w:rFonts w:hint="eastAsia"/>
        </w:rPr>
        <w:t>　　　　四、墙布投资新方向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2025-2031年中国墙布行业发展前景预测分析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2025-2031年中国墙布行业发展预测分析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一、未来墙布发展分析</w:t>
      </w:r>
      <w:r>
        <w:rPr>
          <w:rFonts w:hint="eastAsia"/>
        </w:rPr>
        <w:br/>
      </w:r>
      <w:r>
        <w:rPr>
          <w:rFonts w:hint="eastAsia"/>
        </w:rPr>
        <w:t>　　　　二、未来墙布行业技术开发方向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2025-2031年中国墙布行业市场前景分析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三、行业新动态及其对墙布行业的影响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四、行业竞争状况及其对墙布行业的意义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四、行业新动态及其对墙布行业的影响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五、行业竞争状况及其对墙布行业的意义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2025-2031年墙布行业发展趋势及投资风险分析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当前墙布存在的问题</w:t>
      </w:r>
      <w:r>
        <w:rPr>
          <w:rFonts w:hint="eastAsia"/>
        </w:rPr>
        <w:br/>
      </w:r>
      <w:r>
        <w:rPr>
          <w:rFonts w:hint="eastAsia"/>
        </w:rPr>
        <w:t>　　第二节 墙布未来发展预测分析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二、2025-2031年中国墙布行业发展规模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三、2025-2031年中国墙布行业发展趋势预测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墙布重点生产厂家分析</w:t>
      </w:r>
      <w:r>
        <w:rPr>
          <w:rFonts w:hint="eastAsia"/>
        </w:rPr>
        <w:br/>
      </w:r>
      <w:r>
        <w:rPr>
          <w:rFonts w:hint="eastAsia"/>
        </w:rPr>
        <w:t>　　第一节 上海天洋热熔粘接材料股份有限公司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杭州西番雅纺织有限公司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杭州宏恩化纤有限公司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北京七特丽装饰材料有限公司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浙江联翔智能家居股份有限公司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墙布地区销售分析</w:t>
      </w:r>
      <w:r>
        <w:rPr>
          <w:rFonts w:hint="eastAsia"/>
        </w:rPr>
        <w:br/>
      </w:r>
      <w:r>
        <w:rPr>
          <w:rFonts w:hint="eastAsia"/>
        </w:rPr>
        <w:t>　　第一节 中国墙布区域销售市场结构变化</w:t>
      </w:r>
      <w:r>
        <w:rPr>
          <w:rFonts w:hint="eastAsia"/>
        </w:rPr>
        <w:br/>
      </w:r>
      <w:r>
        <w:rPr>
          <w:rFonts w:hint="eastAsia"/>
        </w:rPr>
        <w:t>　　第二节 墙布“东北地区”销售分析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二、东北地区销售需求分析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墙布“华北地区”销售分析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二、华北地区销售需求分析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墙布“中南地区”销售分析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二、中南地区销售需求分析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三、2025-2031年中南地区销售规模预测分析</w:t>
      </w:r>
      <w:r>
        <w:rPr>
          <w:rFonts w:hint="eastAsia"/>
        </w:rPr>
        <w:br/>
      </w:r>
      <w:r>
        <w:rPr>
          <w:rFonts w:hint="eastAsia"/>
        </w:rPr>
        <w:t>　　第五节 墙布“华东地区”销售分析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二、华东地区销售需求分析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第六节 墙布“西北地区”销售分析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二、西北地区销售需求分析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2025-2031年中国墙布行业投资战略研究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2025-2031年中国墙布行业投资策略分析</w:t>
      </w:r>
      <w:r>
        <w:rPr>
          <w:rFonts w:hint="eastAsia"/>
        </w:rPr>
        <w:br/>
      </w:r>
      <w:r>
        <w:rPr>
          <w:rFonts w:hint="eastAsia"/>
        </w:rPr>
        <w:t>　　　　一、墙布投资策略</w:t>
      </w:r>
      <w:r>
        <w:rPr>
          <w:rFonts w:hint="eastAsia"/>
        </w:rPr>
        <w:br/>
      </w:r>
      <w:r>
        <w:rPr>
          <w:rFonts w:hint="eastAsia"/>
        </w:rPr>
        <w:t>　　　　二、墙布投资筹划策略</w:t>
      </w:r>
      <w:r>
        <w:rPr>
          <w:rFonts w:hint="eastAsia"/>
        </w:rPr>
        <w:br/>
      </w:r>
      <w:r>
        <w:rPr>
          <w:rFonts w:hint="eastAsia"/>
        </w:rPr>
        <w:t>　　　　三、墙布品牌竞争战略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2025-2031年中国墙布行业品牌建设策略</w:t>
      </w:r>
      <w:r>
        <w:rPr>
          <w:rFonts w:hint="eastAsia"/>
        </w:rPr>
        <w:br/>
      </w:r>
      <w:r>
        <w:rPr>
          <w:rFonts w:hint="eastAsia"/>
        </w:rPr>
        <w:t>　　　　一、墙布的规划</w:t>
      </w:r>
      <w:r>
        <w:rPr>
          <w:rFonts w:hint="eastAsia"/>
        </w:rPr>
        <w:br/>
      </w:r>
      <w:r>
        <w:rPr>
          <w:rFonts w:hint="eastAsia"/>
        </w:rPr>
        <w:t>　　　　二、墙布的建设</w:t>
      </w:r>
      <w:r>
        <w:rPr>
          <w:rFonts w:hint="eastAsia"/>
        </w:rPr>
        <w:br/>
      </w:r>
      <w:r>
        <w:rPr>
          <w:rFonts w:hint="eastAsia"/>
        </w:rPr>
        <w:t>　　　　三、墙布业成功之道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中国墙布行业市场发展趋势预测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墙布产品投资机会</w:t>
      </w:r>
      <w:r>
        <w:rPr>
          <w:rFonts w:hint="eastAsia"/>
        </w:rPr>
        <w:br/>
      </w:r>
      <w:r>
        <w:rPr>
          <w:rFonts w:hint="eastAsia"/>
        </w:rPr>
        <w:t>　　第三节 墙布产品投资趋势分析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墙布行业历程</w:t>
      </w:r>
      <w:r>
        <w:rPr>
          <w:rFonts w:hint="eastAsia"/>
        </w:rPr>
        <w:br/>
      </w:r>
      <w:r>
        <w:rPr>
          <w:rFonts w:hint="eastAsia"/>
        </w:rPr>
        <w:t>　　图表 墙布行业生命周期</w:t>
      </w:r>
      <w:r>
        <w:rPr>
          <w:rFonts w:hint="eastAsia"/>
        </w:rPr>
        <w:br/>
      </w:r>
      <w:r>
        <w:rPr>
          <w:rFonts w:hint="eastAsia"/>
        </w:rPr>
        <w:t>　　图表 墙布行业产业链分析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2020-2025年墙布行业市场容量分析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2020-2025年中国墙布行业产量及增长趋势</w:t>
      </w:r>
      <w:r>
        <w:rPr>
          <w:rFonts w:hint="eastAsia"/>
        </w:rPr>
        <w:br/>
      </w:r>
      <w:r>
        <w:rPr>
          <w:rFonts w:hint="eastAsia"/>
        </w:rPr>
        <w:t>　　图表 墙布行业动态</w:t>
      </w:r>
      <w:r>
        <w:rPr>
          <w:rFonts w:hint="eastAsia"/>
        </w:rPr>
        <w:br/>
      </w:r>
      <w:r>
        <w:rPr>
          <w:rFonts w:hint="eastAsia"/>
        </w:rPr>
        <w:t>　　图表 2020-2025年中国墙布市场需求量及增速统计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2025年中国墙布行业需求领域分布格局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2020-2025年中国墙布行业盈利情况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2020-2025年中国墙布行业利润总额统计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2020-2025年中国墙布进口金额分析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2020-2025年中国墙布出口数量分析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2020-2025年中国墙布出口金额分析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2025年中国墙布进口国家及地区分析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2020-2025年中国墙布行业企业数量情况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2020-2025年中国墙布行业企业平均规模情况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2025-2031年中国墙布行业风险分析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ae93aaf6f43ae" w:history="1">
        <w:r>
          <w:rPr>
            <w:rStyle w:val="Hyperlink"/>
          </w:rPr>
          <w:t>中国墙布市场现状调研与前景分析报告（2025-2031年）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ae93aaf6f43ae" w:history="1">
        <w:r>
          <w:rPr>
            <w:rStyle w:val="Hyperlink"/>
          </w:rPr>
          <w:t>https://www.20087.com/6/16/QiangBuShiChangQianJingFenXi.html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多少钱一平米、墙布价格一般一平方多少钱、墙布价格一般一平方多少钱、墙布十大品牌厂家、2023年流行墙布图片、墙布十大名牌排名榜、什么材质的墙布最好、墙布品牌、墙布的寿命一般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b2bdc7e57448b" w:history="1">
      <w:r>
        <w:rPr>
          <w:rStyle w:val="Hyperlink"/>
        </w:rPr>
        <w:t>中国墙布市场现状调研与前景分析报告（2025-2031年）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angBuShiChangQianJingFenXi.html" TargetMode="External" Id="R6bfae93aaf6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angBuShiChangQianJingFenXi.html" TargetMode="External" Id="Rd0bb2bdc7e57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2025-01-02T07:34:00Z</dcterms:created>
  <dcterms:modified xsi:type="dcterms:W3CDTF">2025-01-02T08:34:00Z</dcterms:modified>
  <dc:subject>中国墙布市场现状调研与前景分析报告（2025-2031年）</dc:subject>
  <dc:title>中国墙布市场现状调研与前景分析报告（2025-2031年）</dc:title>
  <cp:keywords>中国墙布市场现状调研与前景分析报告（2025-2031年）</cp:keywords>
  <dc:description>中国墙布市场现状调研与前景分析报告（2025-2031年）</dc:description>
</cp:coreProperties>
</file>