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f4f8d90f204b13" w:history="1">
              <w:r>
                <w:rPr>
                  <w:rStyle w:val="Hyperlink"/>
                </w:rPr>
                <w:t>2024-2030年中国大理石板材行业发展调研与前景趋势预测报告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f4f8d90f204b13" w:history="1">
              <w:r>
                <w:rPr>
                  <w:rStyle w:val="Hyperlink"/>
                </w:rPr>
                <w:t>2024-2030年中国大理石板材行业发展调研与前景趋势预测报告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f4f8d90f204b13" w:history="1">
                <w:r>
                  <w:rPr>
                    <w:rStyle w:val="Hyperlink"/>
                  </w:rPr>
                  <w:t>https://www.20087.com/6/66/DaLiShiBanCaiHangYeXianZhuangJiQianJing.html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理石板材是一种高档的建筑装饰材料，凭借其自然美观的纹理和良好的物理性能，在室内装饰、雕塑和工艺品领域拥有广泛的应用。近年来，石材开采和加工技术的革新，提高了大理石板材的产量和质量，同时降低了生产成本。环保理念的倡导，促使行业采用更绿色的开采和加工方式，减少对环境的影响。此外，设计和应用的创新，如薄型化和大规格化，满足了现代建筑对轻量化和视觉连续性的需求。</w:t>
      </w:r>
      <w:r>
        <w:rPr>
          <w:rFonts w:hint="eastAsia"/>
        </w:rPr>
        <w:br/>
      </w:r>
      <w:r>
        <w:rPr>
          <w:rFonts w:hint="eastAsia"/>
        </w:rPr>
        <w:t>　　未来，大理石板材将更加注重可持续性和智能化设计。可持续性体现在采用再生材料和循环经济模式，提高资源利用效率，同时减少碳排放。智能化设计则意味着板材将集成智能材料和传感器，实现温湿度调控、空气净化等附加功能，提升建筑的舒适度和能效。此外，随着数字制造和3D打印技术的发展，大理石板材将能够实现更加个性化和复杂的造型设计，满足高端定制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f4f8d90f204b13" w:history="1">
        <w:r>
          <w:rPr>
            <w:rStyle w:val="Hyperlink"/>
          </w:rPr>
          <w:t>2024-2030年中国大理石板材行业发展调研与前景趋势预测报告</w:t>
        </w:r>
      </w:hyperlink>
      <w:r>
        <w:rPr>
          <w:rFonts w:hint="eastAsia"/>
        </w:rPr>
        <w:t>》基于国家统计局及相关协会的详实数据，结合长期监测的一手资料，全面分析了大理石板材行业的市场规模、需求变化、产业链动态及区域发展格局。报告重点解读了大理石板材行业竞争态势与重点企业的市场表现，并通过科学研判行业趋势与前景，揭示了大理石板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大理石板材行业界定及应用</w:t>
      </w:r>
      <w:r>
        <w:rPr>
          <w:rFonts w:hint="eastAsia"/>
        </w:rPr>
        <w:br/>
      </w:r>
      <w:r>
        <w:rPr>
          <w:rFonts w:hint="eastAsia"/>
        </w:rPr>
        <w:t>　　第一节 大理石板材行业定义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大理石板材主要应用领域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全球大理石板材行业发展状况分析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2019-2024年全球大理石板材行业运行概况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2019-2024年全球大理石板材行业市场规模分析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全球主要地区大理石板材行业运行情况分析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2024-2030年全球大理石板材行业发展趋势预测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2023-2024年中国大理石板材发展环境分析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大理石板材行业相关政策、标准</w:t>
      </w:r>
      <w:r>
        <w:rPr>
          <w:rFonts w:hint="eastAsia"/>
        </w:rPr>
        <w:br/>
      </w:r>
      <w:r>
        <w:rPr>
          <w:rFonts w:hint="eastAsia"/>
        </w:rPr>
        <w:t>　　第三节 大理石板材行业相关发展规划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中国大理石板材行业现状调研分析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中国大理石板材行业发展现状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一、2023-2024年大理石板材行业品牌发展现状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二、2023-2024年大理石板材行业需求市场现状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三、2023-2024年大理石板材市场需求层次分析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四、2023-2024年中国大理石板材市场走向分析</w:t>
      </w:r>
      <w:r>
        <w:rPr>
          <w:rFonts w:hint="eastAsia"/>
        </w:rPr>
        <w:br/>
      </w:r>
      <w:r>
        <w:rPr>
          <w:rFonts w:hint="eastAsia"/>
        </w:rPr>
        <w:t>　　第二节 中国大理石板材产品技术分析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一、2023-2024年大理石板材产品技术变化特点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二、2023-2024年大理石板材产品市场的新技术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三、2023-2024年大理石板材产品市场现状分析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中国大理石板材行业存在的问题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一、2023-2024年大理石板材产品市场存在的主要问题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二、2023-2024年国内大理石板材产品市场的三大瓶颈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三、2023-2024年大理石板材产品市场遭遇的规模难题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对中国大理石板材市场的分析及思考</w:t>
      </w:r>
      <w:r>
        <w:rPr>
          <w:rFonts w:hint="eastAsia"/>
        </w:rPr>
        <w:br/>
      </w:r>
      <w:r>
        <w:rPr>
          <w:rFonts w:hint="eastAsia"/>
        </w:rPr>
        <w:t>　　　　一、大理石板材市场特点</w:t>
      </w:r>
      <w:r>
        <w:rPr>
          <w:rFonts w:hint="eastAsia"/>
        </w:rPr>
        <w:br/>
      </w:r>
      <w:r>
        <w:rPr>
          <w:rFonts w:hint="eastAsia"/>
        </w:rPr>
        <w:t>　　　　二、大理石板材市场分析</w:t>
      </w:r>
      <w:r>
        <w:rPr>
          <w:rFonts w:hint="eastAsia"/>
        </w:rPr>
        <w:br/>
      </w:r>
      <w:r>
        <w:rPr>
          <w:rFonts w:hint="eastAsia"/>
        </w:rPr>
        <w:t>　　　　三、大理石板材市场变化的方向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四、中国大理石板材行业发展的新思路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五、对中国大理石板材行业发展的思考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中国大理石板材行业市场供需现状调研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中国大理石板材市场现状分析</w:t>
      </w:r>
      <w:r>
        <w:rPr>
          <w:rFonts w:hint="eastAsia"/>
        </w:rPr>
        <w:br/>
      </w:r>
      <w:r>
        <w:rPr>
          <w:rFonts w:hint="eastAsia"/>
        </w:rPr>
        <w:t>　　第二节 中国大理石板材行业产量情况分析及预测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一、大理石板材总体产能规模</w:t>
      </w:r>
      <w:r>
        <w:rPr>
          <w:rFonts w:hint="eastAsia"/>
        </w:rPr>
        <w:br/>
      </w:r>
      <w:r>
        <w:rPr>
          <w:rFonts w:hint="eastAsia"/>
        </w:rPr>
        <w:t>　　　　二、大理石板材生产区域分布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三、2019-2024年中国大理石板材产量统计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四、2024-2030年中国大理石板材产量预测</w:t>
      </w:r>
      <w:r>
        <w:rPr>
          <w:rFonts w:hint="eastAsia"/>
        </w:rPr>
        <w:br/>
      </w:r>
      <w:r>
        <w:rPr>
          <w:rFonts w:hint="eastAsia"/>
        </w:rPr>
        <w:t>　　第三节 中国大理石板材市场需求分析及预测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一、中国大理石板材市场需求特点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二、2019-2024年中国大理石板材市场需求量统计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三、2024-2030年中国大理石板材市场需求量预测</w:t>
      </w:r>
      <w:r>
        <w:rPr>
          <w:rFonts w:hint="eastAsia"/>
        </w:rPr>
        <w:br/>
      </w:r>
      <w:r>
        <w:rPr>
          <w:rFonts w:hint="eastAsia"/>
        </w:rPr>
        <w:t>　　第四节 中国大理石板材价格趋势分析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一、2019-2024年中国大理石板材市场价格趋势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二、2024-2030年中国大理石板材市场价格走势预测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中国大理石板材进出口分析</w:t>
      </w:r>
      <w:r>
        <w:rPr>
          <w:rFonts w:hint="eastAsia"/>
        </w:rPr>
        <w:br/>
      </w:r>
      <w:r>
        <w:rPr>
          <w:rFonts w:hint="eastAsia"/>
        </w:rPr>
        <w:t>　　第一节 大理石板材进口情况分析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大理石板材出口情况分析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影响大理石板材进出口因素分析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中国大理石板材行业主要指标监测分析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2019-2024年中国大理石板材行业规模情况分析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2019-2024年中国大理石板材行业财务能力分析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大理石板材行业细分产品调研</w:t>
      </w:r>
      <w:r>
        <w:rPr>
          <w:rFonts w:hint="eastAsia"/>
        </w:rPr>
        <w:br/>
      </w:r>
      <w:r>
        <w:rPr>
          <w:rFonts w:hint="eastAsia"/>
        </w:rPr>
        <w:t>　　第一节 大理石板材细分产品结构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大理石板材行业上下游发展情况分析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大理石板材行业上游产业发展分析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大理石板材行业下游产业发展分析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中国大理石板材行业重点地区发展分析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大理石板材行业重点区域市场结构调研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**地区大理石板材市场容量分析</w:t>
      </w:r>
      <w:r>
        <w:rPr>
          <w:rFonts w:hint="eastAsia"/>
        </w:rPr>
        <w:br/>
      </w:r>
      <w:r>
        <w:rPr>
          <w:rFonts w:hint="eastAsia"/>
        </w:rPr>
        <w:t>　　第三节 **地区大理石板材市场容量分析</w:t>
      </w:r>
      <w:r>
        <w:rPr>
          <w:rFonts w:hint="eastAsia"/>
        </w:rPr>
        <w:br/>
      </w:r>
      <w:r>
        <w:rPr>
          <w:rFonts w:hint="eastAsia"/>
        </w:rPr>
        <w:t>　　第四节 **地区大理石板材市场容量分析</w:t>
      </w:r>
      <w:r>
        <w:rPr>
          <w:rFonts w:hint="eastAsia"/>
        </w:rPr>
        <w:br/>
      </w:r>
      <w:r>
        <w:rPr>
          <w:rFonts w:hint="eastAsia"/>
        </w:rPr>
        <w:t>　　第五节 **地区大理石板材市场容量分析</w:t>
      </w:r>
      <w:r>
        <w:rPr>
          <w:rFonts w:hint="eastAsia"/>
        </w:rPr>
        <w:br/>
      </w:r>
      <w:r>
        <w:rPr>
          <w:rFonts w:hint="eastAsia"/>
        </w:rPr>
        <w:t>　　第六节 **地区大理石板材市场容量分析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大理石板材行业重点企业竞争力分析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三、企业大理石板材经营状况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三、企业大理石板材经营状况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三、企业大理石板材经营状况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三、企业大理石板材经营状况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三、企业大理石板材经营状况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三、企业大理石板材经营状况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大理石板材行业企业经营策略研究分析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大理石板材企业多样化经营策略分析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一、大理石板材企业多样化经营情况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二、现行大理石板材行业多样化经营的方向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大型大理石板材企业集团未来发展策略分析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对中小大理石板材企业生产经营的建议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大理石板材行业前景及投资风险预警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2024年大理石板材市场前景分析</w:t>
      </w:r>
      <w:r>
        <w:rPr>
          <w:rFonts w:hint="eastAsia"/>
        </w:rPr>
        <w:br/>
      </w:r>
      <w:r>
        <w:rPr>
          <w:rFonts w:hint="eastAsia"/>
        </w:rPr>
        <w:t>　　第二节 2024年大理石板材行业发展趋势预测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影响大理石板材行业发展的主要因素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一、2024年影响大理石板材行业运行的有利因素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二、2024年影响大理石板材行业运行的稳定因素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三、2024年影响大理石板材行业运行的不利因素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四、2024年中国大理石板材行业发展面临的挑战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五、2024年中国大理石板材行业发展面临的机遇</w:t>
      </w:r>
      <w:r>
        <w:rPr>
          <w:rFonts w:hint="eastAsia"/>
        </w:rPr>
        <w:br/>
      </w:r>
      <w:r>
        <w:rPr>
          <w:rFonts w:hint="eastAsia"/>
        </w:rPr>
        <w:t>　　第四节 大理石板材行业投资风险预警</w:t>
      </w:r>
      <w:r>
        <w:rPr>
          <w:rFonts w:hint="eastAsia"/>
        </w:rPr>
        <w:br/>
      </w:r>
      <w:r>
        <w:rPr>
          <w:rFonts w:hint="eastAsia"/>
        </w:rPr>
        <w:t>　　　　一、大理石板材行业市场风险预测</w:t>
      </w:r>
      <w:r>
        <w:rPr>
          <w:rFonts w:hint="eastAsia"/>
        </w:rPr>
        <w:br/>
      </w:r>
      <w:r>
        <w:rPr>
          <w:rFonts w:hint="eastAsia"/>
        </w:rPr>
        <w:t>　　　　二、大理石板材行业政策风险预测</w:t>
      </w:r>
      <w:r>
        <w:rPr>
          <w:rFonts w:hint="eastAsia"/>
        </w:rPr>
        <w:br/>
      </w:r>
      <w:r>
        <w:rPr>
          <w:rFonts w:hint="eastAsia"/>
        </w:rPr>
        <w:t>　　　　三、大理石板材行业经营风险预测</w:t>
      </w:r>
      <w:r>
        <w:rPr>
          <w:rFonts w:hint="eastAsia"/>
        </w:rPr>
        <w:br/>
      </w:r>
      <w:r>
        <w:rPr>
          <w:rFonts w:hint="eastAsia"/>
        </w:rPr>
        <w:t>　　　　四、大理石板材行业技术风险预测</w:t>
      </w:r>
      <w:r>
        <w:rPr>
          <w:rFonts w:hint="eastAsia"/>
        </w:rPr>
        <w:br/>
      </w:r>
      <w:r>
        <w:rPr>
          <w:rFonts w:hint="eastAsia"/>
        </w:rPr>
        <w:t>　　　　五、大理石板材行业竞争风险预测</w:t>
      </w:r>
      <w:r>
        <w:rPr>
          <w:rFonts w:hint="eastAsia"/>
        </w:rPr>
        <w:br/>
      </w:r>
      <w:r>
        <w:rPr>
          <w:rFonts w:hint="eastAsia"/>
        </w:rPr>
        <w:t>　　　　六、大理石板材行业其他风险预测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大理石板材投资建议</w:t>
      </w:r>
      <w:r>
        <w:rPr>
          <w:rFonts w:hint="eastAsia"/>
        </w:rPr>
        <w:br/>
      </w:r>
      <w:r>
        <w:rPr>
          <w:rFonts w:hint="eastAsia"/>
        </w:rPr>
        <w:t>　　第一节 大理石板材行业投资环境分析</w:t>
      </w:r>
      <w:r>
        <w:rPr>
          <w:rFonts w:hint="eastAsia"/>
        </w:rPr>
        <w:br/>
      </w:r>
      <w:r>
        <w:rPr>
          <w:rFonts w:hint="eastAsia"/>
        </w:rPr>
        <w:t>　　第二节 大理石板材行业投资进入壁垒分析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大理石板材行业历程</w:t>
      </w:r>
      <w:r>
        <w:rPr>
          <w:rFonts w:hint="eastAsia"/>
        </w:rPr>
        <w:br/>
      </w:r>
      <w:r>
        <w:rPr>
          <w:rFonts w:hint="eastAsia"/>
        </w:rPr>
        <w:t>　　图表 大理石板材行业生命周期</w:t>
      </w:r>
      <w:r>
        <w:rPr>
          <w:rFonts w:hint="eastAsia"/>
        </w:rPr>
        <w:br/>
      </w:r>
      <w:r>
        <w:rPr>
          <w:rFonts w:hint="eastAsia"/>
        </w:rPr>
        <w:t>　　图表 大理石板材行业产业链分析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2019-2024年中国大理石板材行业市场规模及增长情况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2019-2024年大理石板材行业市场容量分析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2019-2024年中国大理石板材行业产能统计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2019-2024年中国大理石板材行业产量及增长趋势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2019-2024年中国大理石板材市场需求量及增速统计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2024年中国大理石板材行业需求领域分布格局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2019-2024年中国大理石板材行业销售收入分析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2019-2024年中国大理石板材行业盈利情况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2019-2024年中国大理石板材行业利润总额统计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2019-2024年中国大理石板材进口数量分析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2019-2024年中国大理石板材进口金额分析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2019-2024年中国大理石板材出口数量分析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2019-2024年中国大理石板材出口金额分析</w:t>
      </w:r>
      <w:r>
        <w:rPr>
          <w:rFonts w:hint="eastAsia"/>
        </w:rPr>
        <w:br/>
      </w:r>
      <w:r>
        <w:rPr>
          <w:rFonts w:hint="eastAsia"/>
        </w:rPr>
        <w:t>　　图表 2024年中国大理石板材进口国家及地区分析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2024年中国大理石板材出口国家及地区分析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2019-2024年中国大理石板材行业企业数量情况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2019-2024年中国大理石板材行业企业平均规模情况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**地区大理石板材市场规模及增长情况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**地区大理石板材行业市场需求情况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**地区大理石板材市场规模及增长情况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**地区大理石板材行业市场需求情况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**地区大理石板材市场规模及增长情况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**地区大理石板材行业市场需求情况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**地区大理石板材市场规模及增长情况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**地区大理石板材行业市场需求情况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大理石板材重点企业（一）基本信息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大理石板材重点企业（一）经营情况分析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大理石板材重点企业（一）主要经济指标情况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大理石板材重点企业（一）偿债能力情况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大理石板材重点企业（一）运营能力情况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大理石板材重点企业（一）成长能力情况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大理石板材重点企业（二）基本信息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大理石板材重点企业（二）经营情况分析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大理石板材重点企业（二）主要经济指标情况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大理石板材重点企业（二）偿债能力情况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大理石板材重点企业（二）运营能力情况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大理石板材重点企业（二）成长能力情况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大理石板材重点企业（三）基本信息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大理石板材重点企业（三）经营情况分析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大理石板材重点企业（三）主要经济指标情况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大理石板材重点企业（三）偿债能力情况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大理石板材重点企业（三）运营能力情况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大理石板材重点企业（三）成长能力情况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2024-2030年中国大理石板材行业产能预测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2024-2030年中国大理石板材行业产量预测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2024-2030年中国大理石板材市场需求量预测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2024-2030年中国大理石板材行业供需平衡预测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2024-2030年中国大理石板材行业市场容量预测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2024-2030年中国大理石板材行业市场规模预测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2024年中国大理石板材市场前景分析</w:t>
      </w:r>
      <w:r>
        <w:rPr>
          <w:rFonts w:hint="eastAsia"/>
        </w:rPr>
        <w:br/>
      </w:r>
      <w:r>
        <w:rPr>
          <w:rFonts w:hint="eastAsia"/>
        </w:rPr>
        <w:t>　　图表 2024年中国大理石板材发展趋势预测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f4f8d90f204b13" w:history="1">
        <w:r>
          <w:rPr>
            <w:rStyle w:val="Hyperlink"/>
          </w:rPr>
          <w:t>2024-2030年中国大理石板材行业发展调研与前景趋势预测报告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f4f8d90f204b13" w:history="1">
        <w:r>
          <w:rPr>
            <w:rStyle w:val="Hyperlink"/>
          </w:rPr>
          <w:t>https://www.20087.com/6/66/DaLiShiBanCaiHangYeXianZhuangJiQianJing.html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砖生产厂家、大理石板材图片大全、装修材料清单大全及价格表、大理石板材用什么胶水、岗石一般多少钱一米、大理石板材多少钱一米、防腐木板多少钱一平米、大理石板材既可用于室内装饰又可用于室外装饰、室外塑木地板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da5b41d0f40c9" w:history="1">
      <w:r>
        <w:rPr>
          <w:rStyle w:val="Hyperlink"/>
        </w:rPr>
        <w:t>2024-2030年中国大理石板材行业发展调研与前景趋势预测报告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DaLiShiBanCaiHangYeXianZhuangJiQianJing.html" TargetMode="External" Id="R4df4f8d90f204b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DaLiShiBanCaiHangYeXianZhuangJiQianJing.html" TargetMode="External" Id="R935da5b41d0f40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2024-01-14T08:12:00Z</dcterms:created>
  <dcterms:modified xsi:type="dcterms:W3CDTF">2024-01-14T09:12:00Z</dcterms:modified>
  <dc:subject>2024-2030年中国大理石板材行业发展调研与前景趋势预测报告</dc:subject>
  <dc:title>2024-2030年中国大理石板材行业发展调研与前景趋势预测报告</dc:title>
  <cp:keywords>2024-2030年中国大理石板材行业发展调研与前景趋势预测报告</cp:keywords>
  <dc:description>2024-2030年中国大理石板材行业发展调研与前景趋势预测报告</dc:description>
</cp:coreProperties>
</file>