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0e1c06a94167" w:history="1">
              <w:r>
                <w:rPr>
                  <w:rStyle w:val="Hyperlink"/>
                </w:rPr>
                <w:t>2025-2031年中国架空电缆市场深度剖析及发展趋势预测报告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0e1c06a94167" w:history="1">
              <w:r>
                <w:rPr>
                  <w:rStyle w:val="Hyperlink"/>
                </w:rPr>
                <w:t>2025-2031年中国架空电缆市场深度剖析及发展趋势预测报告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0e1c06a94167" w:history="1">
                <w:r>
                  <w:rPr>
                    <w:rStyle w:val="Hyperlink"/>
                  </w:rPr>
                  <w:t>https://www.20087.com/6/66/JiaKongDianLanHangYeDiaoYanBaoGao.html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电缆是一种用于电力传输的电缆，通常用于户外环境中，因其安装成本相对较低、维护方便而被广泛采用。近年来，随着电力需求的增长和技术的进步，架空电缆的使用范围不断扩大。目前，新型材料和技术的应用提高了架空电缆的性能和可靠性，如采用耐候性更好的绝缘材料和具有更高载流能力的导体。</w:t>
      </w:r>
      <w:r>
        <w:rPr>
          <w:rFonts w:hint="eastAsia"/>
        </w:rPr>
        <w:br/>
      </w:r>
      <w:r>
        <w:rPr>
          <w:rFonts w:hint="eastAsia"/>
        </w:rPr>
        <w:t>　　未来，架空电缆将更加注重环保和智能化。随着可持续发展观念的普及，使用环保材料和生产工艺的架空电缆将成为市场主流。同时，随着智能电网的发展，具备实时监测和故障诊断功能的智能架空电缆将得到广泛应用，以提高电力系统的可靠性和稳定性。此外，随着城市化进程的加快，对于架空电缆的隐蔽化处理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0e1c06a94167" w:history="1">
        <w:r>
          <w:rPr>
            <w:rStyle w:val="Hyperlink"/>
          </w:rPr>
          <w:t>2025-2031年中国架空电缆市场深度剖析及发展趋势预测报告</w:t>
        </w:r>
      </w:hyperlink>
      <w:r>
        <w:rPr>
          <w:rFonts w:hint="eastAsia"/>
        </w:rPr>
        <w:t>》基于权威数据和长期市场监测，全面分析了架空电缆行业的市场规模、供需状况及竞争格局。报告梳理了架空电缆技术现状与未来方向，预测了市场前景与趋势，并评估了重点企业的表现与地位。同时，报告揭示了架空电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架空电缆行业概述</w:t>
      </w:r>
      <w:r>
        <w:rPr>
          <w:rFonts w:hint="eastAsia"/>
        </w:rPr>
        <w:br/>
      </w:r>
      <w:r>
        <w:rPr>
          <w:rFonts w:hint="eastAsia"/>
        </w:rPr>
        <w:t>　　第一节 架空电缆行业界定</w:t>
      </w:r>
      <w:r>
        <w:rPr>
          <w:rFonts w:hint="eastAsia"/>
        </w:rPr>
        <w:br/>
      </w:r>
      <w:r>
        <w:rPr>
          <w:rFonts w:hint="eastAsia"/>
        </w:rPr>
        <w:t>　　第二节 架空电缆行业发展历程</w:t>
      </w:r>
      <w:r>
        <w:rPr>
          <w:rFonts w:hint="eastAsia"/>
        </w:rPr>
        <w:br/>
      </w:r>
      <w:r>
        <w:rPr>
          <w:rFonts w:hint="eastAsia"/>
        </w:rPr>
        <w:t>　　第三节 架空电缆产业链分析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二、架空电缆产业链模型分析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2024-2025年中国架空电缆行业发展环境分析</w:t>
      </w:r>
      <w:r>
        <w:rPr>
          <w:rFonts w:hint="eastAsia"/>
        </w:rPr>
        <w:br/>
      </w:r>
      <w:r>
        <w:rPr>
          <w:rFonts w:hint="eastAsia"/>
        </w:rPr>
        <w:t>　　第一节 架空电缆行业经济环境分析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架空电缆行业政策环境分析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一、架空电缆行业相关政策</w:t>
      </w:r>
      <w:r>
        <w:rPr>
          <w:rFonts w:hint="eastAsia"/>
        </w:rPr>
        <w:br/>
      </w:r>
      <w:r>
        <w:rPr>
          <w:rFonts w:hint="eastAsia"/>
        </w:rPr>
        <w:t>　　　　二、架空电缆行业相关标准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2024-2025年架空电缆行业技术发展现状及趋势分析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架空电缆行业技术发展现状分析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国内外架空电缆行业技术差异与原因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架空电缆行业技术发展方向、趋势预测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提升架空电缆行业技术能力策略建议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中国架空电缆行业供给与需求情况分析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2019-2024年中国架空电缆行业总体规模</w:t>
      </w:r>
      <w:r>
        <w:rPr>
          <w:rFonts w:hint="eastAsia"/>
        </w:rPr>
        <w:br/>
      </w:r>
      <w:r>
        <w:rPr>
          <w:rFonts w:hint="eastAsia"/>
        </w:rPr>
        <w:t>　　第二节 中国架空电缆行业盈利情况分析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中国架空电缆行业产量情况分析与预测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一、2019-2024年架空电缆行业产量统计分析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二、2024年架空电缆行业产量特点分析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三、2025-2031年中国架空电缆行业产量预测分析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中国架空电缆行业需求概况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一、2019-2024年中国架空电缆行业需求情况分析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二、2024年中国架空电缆行业市场需求特点分析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三、2025-2031年中国架空电缆市场需求预测分析</w:t>
      </w:r>
      <w:r>
        <w:rPr>
          <w:rFonts w:hint="eastAsia"/>
        </w:rPr>
        <w:br/>
      </w:r>
      <w:r>
        <w:rPr>
          <w:rFonts w:hint="eastAsia"/>
        </w:rPr>
        <w:t>　　第五节 架空电缆产业供需平衡状况分析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2019-2024年中国架空电缆行业重点地区调研分析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一、中国架空电缆行业重点区域市场结构调研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二、**地区架空电缆行业调研分析</w:t>
      </w:r>
      <w:r>
        <w:rPr>
          <w:rFonts w:hint="eastAsia"/>
        </w:rPr>
        <w:br/>
      </w:r>
      <w:r>
        <w:rPr>
          <w:rFonts w:hint="eastAsia"/>
        </w:rPr>
        <w:t>　　　　三、**地区架空电缆行业调研分析</w:t>
      </w:r>
      <w:r>
        <w:rPr>
          <w:rFonts w:hint="eastAsia"/>
        </w:rPr>
        <w:br/>
      </w:r>
      <w:r>
        <w:rPr>
          <w:rFonts w:hint="eastAsia"/>
        </w:rPr>
        <w:t>　　　　四、**地区架空电缆行业调研分析</w:t>
      </w:r>
      <w:r>
        <w:rPr>
          <w:rFonts w:hint="eastAsia"/>
        </w:rPr>
        <w:br/>
      </w:r>
      <w:r>
        <w:rPr>
          <w:rFonts w:hint="eastAsia"/>
        </w:rPr>
        <w:t>　　　　五、**地区架空电缆行业调研分析</w:t>
      </w:r>
      <w:r>
        <w:rPr>
          <w:rFonts w:hint="eastAsia"/>
        </w:rPr>
        <w:br/>
      </w:r>
      <w:r>
        <w:rPr>
          <w:rFonts w:hint="eastAsia"/>
        </w:rPr>
        <w:t>　　　　六、**地区架空电缆行业调研分析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中国架空电缆行业进出口情况分析预测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2019-2024年中国架空电缆行业进出口情况分析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一、2019-2024年中国架空电缆行业进口分析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二、2019-2024年中国架空电缆行业出口分析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2025-2031年中国架空电缆行业进出口情况预测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一、2025-2031年中国架空电缆行业进口预测分析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二、2025-2031年中国架空电缆行业出口预测分析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影响架空电缆行业进出口变化的主要原因分析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中国架空电缆行业规模与效益分析预测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架空电缆行业规模分析及预测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一、2019-2024年架空电缆行业资产规模变化分析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二、2025-2031年架空电缆行业资产规模预测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三、2019-2024年架空电缆行业收入和利润变化分析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四、2025-2031年架空电缆行业收入和利润预测</w:t>
      </w:r>
      <w:r>
        <w:rPr>
          <w:rFonts w:hint="eastAsia"/>
        </w:rPr>
        <w:br/>
      </w:r>
      <w:r>
        <w:rPr>
          <w:rFonts w:hint="eastAsia"/>
        </w:rPr>
        <w:t>　　第二节 架空电缆行业效益分析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一、2019-2024年架空电缆行业三费变化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二、2019-2024年架空电缆行业效益分析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国内架空电缆产品价格走势及影响因素分析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2019-2024年国内架空电缆市场价格回顾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当前国内架空电缆市场价格及评述</w:t>
      </w:r>
      <w:r>
        <w:rPr>
          <w:rFonts w:hint="eastAsia"/>
        </w:rPr>
        <w:br/>
      </w:r>
      <w:r>
        <w:rPr>
          <w:rFonts w:hint="eastAsia"/>
        </w:rPr>
        <w:t>　　第三节 国内架空电缆价格影响因素分析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2025-2031年国内架空电缆市场价格走势预测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架空电缆行业上、下游市场分析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架空电缆行业上游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架空电缆行业下游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架空电缆行业竞争格局分析</w:t>
      </w:r>
      <w:r>
        <w:rPr>
          <w:rFonts w:hint="eastAsia"/>
        </w:rPr>
        <w:br/>
      </w:r>
      <w:r>
        <w:rPr>
          <w:rFonts w:hint="eastAsia"/>
        </w:rPr>
        <w:t>　　第一节 架空电缆行业集中度分析</w:t>
      </w:r>
      <w:r>
        <w:rPr>
          <w:rFonts w:hint="eastAsia"/>
        </w:rPr>
        <w:br/>
      </w:r>
      <w:r>
        <w:rPr>
          <w:rFonts w:hint="eastAsia"/>
        </w:rPr>
        <w:t>　　　　一、架空电缆市场集中度分析</w:t>
      </w:r>
      <w:r>
        <w:rPr>
          <w:rFonts w:hint="eastAsia"/>
        </w:rPr>
        <w:br/>
      </w:r>
      <w:r>
        <w:rPr>
          <w:rFonts w:hint="eastAsia"/>
        </w:rPr>
        <w:t>　　　　二、架空电缆企业集中度分析</w:t>
      </w:r>
      <w:r>
        <w:rPr>
          <w:rFonts w:hint="eastAsia"/>
        </w:rPr>
        <w:br/>
      </w:r>
      <w:r>
        <w:rPr>
          <w:rFonts w:hint="eastAsia"/>
        </w:rPr>
        <w:t>　　　　三、架空电缆区域集中度分析</w:t>
      </w:r>
      <w:r>
        <w:rPr>
          <w:rFonts w:hint="eastAsia"/>
        </w:rPr>
        <w:br/>
      </w:r>
      <w:r>
        <w:rPr>
          <w:rFonts w:hint="eastAsia"/>
        </w:rPr>
        <w:t>　　第二节 架空电缆行业竞争格局分析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一、2025年架空电缆行业竞争分析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二、2025年中外架空电缆产品竞争分析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三、2019-2024年中国架空电缆市场竞争分析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四、2025-2031年国内主要架空电缆企业动向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架空电缆行业重点企业发展调研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架空电缆重点企业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二、架空电缆企业经营情况分析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三、架空电缆企业发展规划及前景展望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架空电缆重点企业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二、架空电缆企业经营情况分析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三、架空电缆企业发展规划及前景展望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架空电缆重点企业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二、架空电缆企业经营情况分析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三、架空电缆企业发展规划及前景展望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架空电缆重点企业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二、架空电缆企业经营情况分析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三、架空电缆企业发展规划及前景展望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架空电缆重点企业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二、架空电缆企业经营情况分析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三、架空电缆企业发展规划及前景展望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架空电缆企业发展策略分析</w:t>
      </w:r>
      <w:r>
        <w:rPr>
          <w:rFonts w:hint="eastAsia"/>
        </w:rPr>
        <w:br/>
      </w:r>
      <w:r>
        <w:rPr>
          <w:rFonts w:hint="eastAsia"/>
        </w:rPr>
        <w:t>　　第一节 架空电缆市场策略分析</w:t>
      </w:r>
      <w:r>
        <w:rPr>
          <w:rFonts w:hint="eastAsia"/>
        </w:rPr>
        <w:br/>
      </w:r>
      <w:r>
        <w:rPr>
          <w:rFonts w:hint="eastAsia"/>
        </w:rPr>
        <w:t>　　　　一、架空电缆价格策略分析</w:t>
      </w:r>
      <w:r>
        <w:rPr>
          <w:rFonts w:hint="eastAsia"/>
        </w:rPr>
        <w:br/>
      </w:r>
      <w:r>
        <w:rPr>
          <w:rFonts w:hint="eastAsia"/>
        </w:rPr>
        <w:t>　　　　二、架空电缆渠道策略分析</w:t>
      </w:r>
      <w:r>
        <w:rPr>
          <w:rFonts w:hint="eastAsia"/>
        </w:rPr>
        <w:br/>
      </w:r>
      <w:r>
        <w:rPr>
          <w:rFonts w:hint="eastAsia"/>
        </w:rPr>
        <w:t>　　第二节 架空电缆销售策略分析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提高架空电缆企业竞争力的策略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一、提高中国架空电缆企业核心竞争力的对策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二、架空电缆企业提升竞争力的主要方向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三、影响架空电缆企业核心竞争力的因素及提升途径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四、提高架空电缆企业竞争力的策略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对中国架空电缆品牌的战略思考</w:t>
      </w:r>
      <w:r>
        <w:rPr>
          <w:rFonts w:hint="eastAsia"/>
        </w:rPr>
        <w:br/>
      </w:r>
      <w:r>
        <w:rPr>
          <w:rFonts w:hint="eastAsia"/>
        </w:rPr>
        <w:t>　　　　一、架空电缆实施品牌战略的意义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二、架空电缆企业品牌的现状分析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三、中国架空电缆企业的品牌战略</w:t>
      </w:r>
      <w:r>
        <w:rPr>
          <w:rFonts w:hint="eastAsia"/>
        </w:rPr>
        <w:br/>
      </w:r>
      <w:r>
        <w:rPr>
          <w:rFonts w:hint="eastAsia"/>
        </w:rPr>
        <w:t>　　　　四、架空电缆品牌战略管理的策略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架空电缆行业发展因素与投资风险分析预测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影响架空电缆行业发展主要因素分析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一、2025年影响架空电缆行业发展的不利因素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二、2025年影响架空电缆行业发展的稳定因素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三、2025年影响架空电缆行业发展的有利因素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四、2025年中国架空电缆行业发展面临的机遇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五、2025年中国架空电缆行业发展面临的挑战</w:t>
      </w:r>
      <w:r>
        <w:rPr>
          <w:rFonts w:hint="eastAsia"/>
        </w:rPr>
        <w:br/>
      </w:r>
      <w:r>
        <w:rPr>
          <w:rFonts w:hint="eastAsia"/>
        </w:rPr>
        <w:t>　　第二节 架空电缆行业投资风险分析预测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一、2025-2031年架空电缆行业市场风险分析预测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二、2025-2031年架空电缆行业政策风险分析预测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三、2025-2031年架空电缆行业技术风险分析预测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四、2025-2031年架空电缆行业竞争风险分析预测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五、2025-2031年架空电缆行业管理风险分析预测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架空电缆市场预测及项目投资建议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中国架空电缆行业生产、营销企业投资运作模式分析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架空电缆行业外销与内销优势分析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2025-2031年中国架空电缆行业市场规模及增长趋势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2025-2031年中国架空电缆行业投资规模预测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2025-2031年架空电缆行业市场盈利预测</w:t>
      </w:r>
      <w:r>
        <w:rPr>
          <w:rFonts w:hint="eastAsia"/>
        </w:rPr>
        <w:br/>
      </w:r>
      <w:r>
        <w:rPr>
          <w:rFonts w:hint="eastAsia"/>
        </w:rPr>
        <w:t>　　第六节 架空电缆行业项目投资建议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一、架空电缆技术应用注意事项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二、架空电缆项目投资注意事项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三、架空电缆生产开发注意事项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四、架空电缆销售注意事项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架空电缆行业历程</w:t>
      </w:r>
      <w:r>
        <w:rPr>
          <w:rFonts w:hint="eastAsia"/>
        </w:rPr>
        <w:br/>
      </w:r>
      <w:r>
        <w:rPr>
          <w:rFonts w:hint="eastAsia"/>
        </w:rPr>
        <w:t>　　图表 架空电缆行业生命周期</w:t>
      </w:r>
      <w:r>
        <w:rPr>
          <w:rFonts w:hint="eastAsia"/>
        </w:rPr>
        <w:br/>
      </w:r>
      <w:r>
        <w:rPr>
          <w:rFonts w:hint="eastAsia"/>
        </w:rPr>
        <w:t>　　图表 架空电缆行业产业链分析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2019-2024年架空电缆行业市场容量分析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2019-2024年中国架空电缆市场需求量及增速统计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2025年中国架空电缆行业需求领域分布格局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2019-2024年中国架空电缆进口金额分析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2019-2024年中国架空电缆出口数量分析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2019-2024年中国架空电缆出口金额分析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2025年中国架空电缆进口国家及地区分析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2025年中国架空电缆出口国家及地区分析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2019-2024年中国架空电缆行业企业平均规模情况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架空电缆重点企业（一）经营情况分析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架空电缆重点企业（一）主要经济指标情况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架空电缆重点企业（二）经营情况分析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架空电缆重点企业（二）主要经济指标情况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架空电缆重点企业（二）盈利能力情况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架空电缆重点企业（三）经营情况分析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架空电缆重点企业（三）主要经济指标情况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架空电缆重点企业（三）成长能力情况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2025-2031年中国架空电缆行业产量预测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2025-2031年中国架空电缆市场需求量预测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2025-2031年中国架空电缆行业供需平衡预测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2025-2031年中国架空电缆行业市场规模预测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2025年中国架空电缆市场前景分析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2025年中国架空电缆发展趋势预测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0e1c06a94167" w:history="1">
        <w:r>
          <w:rPr>
            <w:rStyle w:val="Hyperlink"/>
          </w:rPr>
          <w:t>2025-2031年中国架空电缆市场深度剖析及发展趋势预测报告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0e1c06a94167" w:history="1">
        <w:r>
          <w:rPr>
            <w:rStyle w:val="Hyperlink"/>
          </w:rPr>
          <w:t>https://www.20087.com/6/66/JiaKongDianLanHangYeDiaoYanBaoGao.html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电缆线用什么固定、架空电缆沿墙壁敷设时最大弧垂距地不得小于、中国十大名牌电缆排名、架空电缆敷设要求、架空电缆多少钱一米、架空电缆怎么拉紧、240电缆架空安装、架空电缆敷设宜在()对及以下、10KV绝缘架空线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33b35aac945be" w:history="1">
      <w:r>
        <w:rPr>
          <w:rStyle w:val="Hyperlink"/>
        </w:rPr>
        <w:t>2025-2031年中国架空电缆市场深度剖析及发展趋势预测报告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KongDianLanHangYeDiaoYanBaoGao.html" TargetMode="External" Id="Rd6420e1c06a9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KongDianLanHangYeDiaoYanBaoGao.html" TargetMode="External" Id="R3dc33b35aac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2024-09-29T02:59:00Z</dcterms:created>
  <dcterms:modified xsi:type="dcterms:W3CDTF">2024-09-29T03:59:00Z</dcterms:modified>
  <dc:subject>2025-2031年中国架空电缆市场深度剖析及发展趋势预测报告</dc:subject>
  <dc:title>2025-2031年中国架空电缆市场深度剖析及发展趋势预测报告</dc:title>
  <cp:keywords>2025-2031年中国架空电缆市场深度剖析及发展趋势预测报告</cp:keywords>
  <dc:description>2025-2031年中国架空电缆市场深度剖析及发展趋势预测报告</dc:description>
</cp:coreProperties>
</file>