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f0cf414a641ad" w:history="1">
              <w:r>
                <w:rPr>
                  <w:rStyle w:val="Hyperlink"/>
                </w:rPr>
                <w:t>2026-2032年中国装饰照明市场现状调研及前景趋势报告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f0cf414a641ad" w:history="1">
              <w:r>
                <w:rPr>
                  <w:rStyle w:val="Hyperlink"/>
                </w:rPr>
                <w:t>2026-2032年中国装饰照明市场现状调研及前景趋势报告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f0cf414a641ad" w:history="1">
                <w:r>
                  <w:rPr>
                    <w:rStyle w:val="Hyperlink"/>
                  </w:rPr>
                  <w:t>https://www.20087.com/6/76/ZhuangShiZhaoMingFaZhanXianZhuangQianJing.html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照明是营造空间氛围与美学体验的关键元素，已从传统灯具演进为集光效、色彩、智能控制于一体的综合解决方案。装饰照明涵盖LED灯带、智能射灯、艺术吊灯及投影灯等，普遍支持RGB调色、场景预设、音乐同步及APP/语音控制。在家居、酒店、零售与文旅项目中，装饰照明被用于突出建筑轮廓、引导动线或强化品牌调性。然而，市场存在光品质参差不齐、频闪严重及色温一致性差等问题，影响视觉舒适度；部分智能系统因协议碎片化（如Zigbee、蓝牙、Matter混杂）导致生态割裂。此外，过度强调“炫彩”效果而忽视人因照明原则，亦引发光污染与健康隐忧。</w:t>
      </w:r>
      <w:r>
        <w:rPr>
          <w:rFonts w:hint="eastAsia"/>
        </w:rPr>
        <w:br/>
      </w:r>
      <w:r>
        <w:rPr>
          <w:rFonts w:hint="eastAsia"/>
        </w:rPr>
        <w:t>　　未来，装饰照明将向健康化、情境智能与可持续设计深度融合。以人为本的照明（Human Centric Lighting）理念将推动动态色温与照度调节，模拟自然光节律以支持生理节律健康。AI引擎可基于时间、天气、用户行为自动切换照明场景，实现“无感交互”。材料创新方面，可回收铝材、生物基透镜及低蓝光LED芯片将降低环境足迹。在商业端，装饰照明将与数字孪生、AR营销结合，打造沉浸式消费体验。同时，统一通信协议（如Matter）将打破品牌壁垒，实现跨设备无缝协同。随着城市更新与消费升级，装饰照明将超越美学功能，成为连接空间、情感与健康的智能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f0cf414a641ad" w:history="1">
        <w:r>
          <w:rPr>
            <w:rStyle w:val="Hyperlink"/>
          </w:rPr>
          <w:t>2026-2032年中国装饰照明市场现状调研及前景趋势报告</w:t>
        </w:r>
      </w:hyperlink>
      <w:r>
        <w:rPr>
          <w:rFonts w:hint="eastAsia"/>
        </w:rPr>
        <w:t>》系统分析了装饰照明行业的市场规模、需求动态及价格趋势，并深入探讨了装饰照明产业链结构的变化与发展。报告详细解读了装饰照明行业现状，科学预测了未来市场前景与发展趋势，同时对装饰照明细分市场的竞争格局进行了全面评估，重点关注领先企业的竞争实力、市场集中度及品牌影响力。结合装饰照明技术现状与未来方向，报告揭示了装饰照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按照不同产品类型，装饰照明主要可以分为如下几个类别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中国不同产品类型装饰照明增长趋势2021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LED照明</w:t>
      </w:r>
      <w:r>
        <w:rPr>
          <w:rFonts w:hint="eastAsia"/>
        </w:rPr>
        <w:br/>
      </w:r>
      <w:r>
        <w:rPr>
          <w:rFonts w:hint="eastAsia"/>
        </w:rPr>
        <w:t>　　　　1.2.3 节能灯照明</w:t>
      </w:r>
      <w:r>
        <w:rPr>
          <w:rFonts w:hint="eastAsia"/>
        </w:rPr>
        <w:br/>
      </w:r>
      <w:r>
        <w:rPr>
          <w:rFonts w:hint="eastAsia"/>
        </w:rPr>
        <w:t>　　　　1.2.4 白炽灯照明</w:t>
      </w:r>
      <w:r>
        <w:rPr>
          <w:rFonts w:hint="eastAsia"/>
        </w:rPr>
        <w:br/>
      </w:r>
      <w:r>
        <w:rPr>
          <w:rFonts w:hint="eastAsia"/>
        </w:rPr>
        <w:t>　　1.3 从不同应用，装饰照明主要包括如下几个方面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中国不同应用装饰照明增长趋势2021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中国装饰照明发展现状及未来趋势（2021-2032）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中国市场装饰照明收入及增长率（2021-2032）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中国市场装饰照明销量及增长率（2021-2032）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中国市场主要装饰照明厂商分析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中国市场主要厂商装饰照明销量及市场占有率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中国市场主要厂商装饰照明销量（2021-2026）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中国市场主要厂商装饰照明销量市场份额（2021-2026）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中国市场主要厂商装饰照明收入及市场占有率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中国市场主要厂商装饰照明收入（2021-2026）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中国市场主要厂商装饰照明收入市场份额（2021-2026）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2025年中国市场主要厂商装饰照明收入排名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中国市场主要厂商装饰照明价格（2021-2026）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中国市场主要厂商装饰照明总部及产地分布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中国市场主要厂商成立时间及装饰照明商业化日期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中国市场主要厂商装饰照明产品类型及应用</w:t>
      </w:r>
      <w:r>
        <w:rPr>
          <w:rFonts w:hint="eastAsia"/>
        </w:rPr>
        <w:br/>
      </w:r>
      <w:r>
        <w:rPr>
          <w:rFonts w:hint="eastAsia"/>
        </w:rPr>
        <w:t>　　2.7 装饰照明行业集中度、竞争程度分析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装饰照明行业集中度分析：2025年中国Top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中国市场装饰照明第一梯队、第二梯队和第三梯队厂商（品牌）及2025年市场份额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重点企业（13）在中国市场装饰照明销量、收入、价格及毛利率（2021-2026）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不同产品类型装饰照明分析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中国市场不同产品类型装饰照明销量（2021-2032）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中国市场不同产品类型装饰照明销量及市场份额（2021-2026）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中国市场不同产品类型装饰照明销量预测（2027-2032）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中国市场不同产品类型装饰照明规模（2021-2032）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中国市场不同产品类型装饰照明规模及市场份额（2021-2026）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中国市场不同产品类型装饰照明规模预测（2027-2032）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中国市场不同产品类型装饰照明价格走势（2021-2032）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不同应用装饰照明分析</w:t>
      </w:r>
      <w:r>
        <w:rPr>
          <w:rFonts w:hint="eastAsia"/>
        </w:rPr>
        <w:br/>
      </w:r>
      <w:r>
        <w:rPr>
          <w:rFonts w:hint="eastAsia"/>
        </w:rPr>
        <w:t>　　5.1 中国市场不同应用装饰照明销量（2021-2032）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中国市场不同应用装饰照明销量及市场份额（2021-2026）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中国市场不同应用装饰照明销量预测（2027-2032）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中国市场不同应用装饰照明规模（2021-2032）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中国市场不同应用装饰照明规模及市场份额（2021-2026）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中国市场不同应用装饰照明规模预测（2027-2032）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中国市场不同应用装饰照明价格走势（2021-2032）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装饰照明行业发展分析---发展趋势</w:t>
      </w:r>
      <w:r>
        <w:rPr>
          <w:rFonts w:hint="eastAsia"/>
        </w:rPr>
        <w:br/>
      </w:r>
      <w:r>
        <w:rPr>
          <w:rFonts w:hint="eastAsia"/>
        </w:rPr>
        <w:t>　　6.2 装饰照明行业发展分析---厂商壁垒</w:t>
      </w:r>
      <w:r>
        <w:rPr>
          <w:rFonts w:hint="eastAsia"/>
        </w:rPr>
        <w:br/>
      </w:r>
      <w:r>
        <w:rPr>
          <w:rFonts w:hint="eastAsia"/>
        </w:rPr>
        <w:t>　　6.3 装饰照明行业发展分析---驱动因素</w:t>
      </w:r>
      <w:r>
        <w:rPr>
          <w:rFonts w:hint="eastAsia"/>
        </w:rPr>
        <w:br/>
      </w:r>
      <w:r>
        <w:rPr>
          <w:rFonts w:hint="eastAsia"/>
        </w:rPr>
        <w:t>　　6.4 装饰照明行业发展分析---制约因素</w:t>
      </w:r>
      <w:r>
        <w:rPr>
          <w:rFonts w:hint="eastAsia"/>
        </w:rPr>
        <w:br/>
      </w:r>
      <w:r>
        <w:rPr>
          <w:rFonts w:hint="eastAsia"/>
        </w:rPr>
        <w:t>　　6.5 装饰照明中国企业SWOT分析</w:t>
      </w:r>
      <w:r>
        <w:rPr>
          <w:rFonts w:hint="eastAsia"/>
        </w:rPr>
        <w:br/>
      </w:r>
      <w:r>
        <w:rPr>
          <w:rFonts w:hint="eastAsia"/>
        </w:rPr>
        <w:t>　　6.6 装饰照明行业发展分析---行业政策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装饰照明行业产业链简介</w:t>
      </w:r>
      <w:r>
        <w:rPr>
          <w:rFonts w:hint="eastAsia"/>
        </w:rPr>
        <w:br/>
      </w:r>
      <w:r>
        <w:rPr>
          <w:rFonts w:hint="eastAsia"/>
        </w:rPr>
        <w:t>　　7.2 装饰照明产业链分析-上游</w:t>
      </w:r>
      <w:r>
        <w:rPr>
          <w:rFonts w:hint="eastAsia"/>
        </w:rPr>
        <w:br/>
      </w:r>
      <w:r>
        <w:rPr>
          <w:rFonts w:hint="eastAsia"/>
        </w:rPr>
        <w:t>　　7.3 装饰照明产业链分析-中游</w:t>
      </w:r>
      <w:r>
        <w:rPr>
          <w:rFonts w:hint="eastAsia"/>
        </w:rPr>
        <w:br/>
      </w:r>
      <w:r>
        <w:rPr>
          <w:rFonts w:hint="eastAsia"/>
        </w:rPr>
        <w:t>　　7.4 装饰照明产业链分析-下游</w:t>
      </w:r>
      <w:r>
        <w:rPr>
          <w:rFonts w:hint="eastAsia"/>
        </w:rPr>
        <w:br/>
      </w:r>
      <w:r>
        <w:rPr>
          <w:rFonts w:hint="eastAsia"/>
        </w:rPr>
        <w:t>　　7.5 装饰照明行业采购模式</w:t>
      </w:r>
      <w:r>
        <w:rPr>
          <w:rFonts w:hint="eastAsia"/>
        </w:rPr>
        <w:br/>
      </w:r>
      <w:r>
        <w:rPr>
          <w:rFonts w:hint="eastAsia"/>
        </w:rPr>
        <w:t>　　7.6 装饰照明行业生产模式</w:t>
      </w:r>
      <w:r>
        <w:rPr>
          <w:rFonts w:hint="eastAsia"/>
        </w:rPr>
        <w:br/>
      </w:r>
      <w:r>
        <w:rPr>
          <w:rFonts w:hint="eastAsia"/>
        </w:rPr>
        <w:t>　　7.7 装饰照明行业销售模式及销售渠道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中国本土装饰照明产能、产量分析</w:t>
      </w:r>
      <w:r>
        <w:rPr>
          <w:rFonts w:hint="eastAsia"/>
        </w:rPr>
        <w:br/>
      </w:r>
      <w:r>
        <w:rPr>
          <w:rFonts w:hint="eastAsia"/>
        </w:rPr>
        <w:t>　　8.1 中国装饰照明供需现状及预测（2021-2032）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中国装饰照明产能、产量、产能利用率及发展趋势（2021-2032）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中国装饰照明产量、市场需求量及发展趋势（2021-2032）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中国装饰照明进出口分析</w:t>
      </w:r>
      <w:r>
        <w:rPr>
          <w:rFonts w:hint="eastAsia"/>
        </w:rPr>
        <w:br/>
      </w:r>
      <w:r>
        <w:rPr>
          <w:rFonts w:hint="eastAsia"/>
        </w:rPr>
        <w:t>　　　　8.2.1 中国市场装饰照明主要进口来源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中国市场装饰照明主要出口目的地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不同产品类型装饰照明市场规模2021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不同应用装饰照明市场规模2021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中国市场主要厂商装饰照明销量（2021-2026）&amp;（百万个）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中国市场主要厂商装饰照明销量市场份额（2021-2026）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中国市场主要厂商装饰照明收入（2021-2026）&amp;（万元）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中国市场主要厂商装饰照明收入份额（2021-2026）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2025年中国主要生产商装饰照明收入排名（万元）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中国市场主要厂商装饰照明价格（2021-2026）&amp;（USD/Unit）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中国市场主要厂商装饰照明总部及产地分布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中国市场主要厂商成立时间及装饰照明商业化日期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中国市场主要厂商装饰照明产品类型及应用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2025年中国市场装饰照明主要厂商市场地位（第一梯队、第二梯队和第三梯队）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装饰照明市场投资、并购等现状分析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装饰照明生产基地、总部、竞争对手及市场地位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装饰照明产品规格、参数及市场应用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装饰照明销量（百万个）、收入（万元）、价格（USD/Unit）及毛利率（2021-2026）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中国市场不同产品类型装饰照明销量（2021-2026）&amp;（百万个）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中国市场不同产品类型装饰照明销量市场份额（2021-2026）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中国市场不同产品类型装饰照明销量预测（2027-2032）&amp;（百万个）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中国市场不同产品类型装饰照明销量市场份额预测（2027-2032）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中国市场不同产品类型装饰照明规模（2021-2026）&amp;（万元）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中国市场不同产品类型装饰照明规模市场份额（2021-2026）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中国市场不同产品类型装饰照明规模预测（2027-2032）&amp;（万元）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中国市场不同产品类型装饰照明规模市场份额预测（2027-2032）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中国市场不同应用装饰照明销量（2021-2026）&amp;（百万个）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88： 中国市场不同应用装饰照明销量市场份额（2021-2026）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中国市场不同应用装饰照明销量预测（2027-2032）&amp;（百万个）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90： 中国市场不同应用装饰照明销量市场份额预测（2027-2032）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中国市场不同应用装饰照明规模（2021-2026）&amp;（万元）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中国市场不同应用装饰照明规模市场份额（2021-2026）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中国市场不同应用装饰照明规模预测（2027-2032）&amp;（万元）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中国市场不同应用装饰照明规模市场份额预测（2027-2032）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装饰照明行业发展分析---发展趋势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装饰照明行业发展分析---厂商壁垒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装饰照明行业发展分析---驱动因素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装饰照明行业发展分析---制约因素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装饰照明行业相关重点政策一览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装饰照明行业供应链分析</w:t>
      </w:r>
      <w:r>
        <w:rPr>
          <w:rFonts w:hint="eastAsia"/>
        </w:rPr>
        <w:br/>
      </w:r>
      <w:r>
        <w:rPr>
          <w:rFonts w:hint="eastAsia"/>
        </w:rPr>
        <w:t>　　表 101： 装饰照明上游原料供应商</w:t>
      </w:r>
      <w:r>
        <w:rPr>
          <w:rFonts w:hint="eastAsia"/>
        </w:rPr>
        <w:br/>
      </w:r>
      <w:r>
        <w:rPr>
          <w:rFonts w:hint="eastAsia"/>
        </w:rPr>
        <w:t>　　表 102： 装饰照明行业主要下游客户</w:t>
      </w:r>
      <w:r>
        <w:rPr>
          <w:rFonts w:hint="eastAsia"/>
        </w:rPr>
        <w:br/>
      </w:r>
      <w:r>
        <w:rPr>
          <w:rFonts w:hint="eastAsia"/>
        </w:rPr>
        <w:t>　　表 103： 装饰照明典型经销商</w:t>
      </w:r>
      <w:r>
        <w:rPr>
          <w:rFonts w:hint="eastAsia"/>
        </w:rPr>
        <w:br/>
      </w:r>
      <w:r>
        <w:rPr>
          <w:rFonts w:hint="eastAsia"/>
        </w:rPr>
        <w:t>　　表 104： 中国装饰照明产量、销量、进口量及出口量（2021-2026）&amp;（百万个）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105： 中国装饰照明产量、销量、进口量及出口量预测（2027-2032）&amp;（百万个）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106： 中国市场装饰照明主要进口来源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中国市场装饰照明主要出口目的地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装饰照明产品图片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中国不同产品类型装饰照明市场规模市场份额2025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LED照明产品图片</w:t>
      </w:r>
      <w:r>
        <w:rPr>
          <w:rFonts w:hint="eastAsia"/>
        </w:rPr>
        <w:br/>
      </w:r>
      <w:r>
        <w:rPr>
          <w:rFonts w:hint="eastAsia"/>
        </w:rPr>
        <w:t>　　图 4： 节能灯照明产品图片</w:t>
      </w:r>
      <w:r>
        <w:rPr>
          <w:rFonts w:hint="eastAsia"/>
        </w:rPr>
        <w:br/>
      </w:r>
      <w:r>
        <w:rPr>
          <w:rFonts w:hint="eastAsia"/>
        </w:rPr>
        <w:t>　　图 5： 白炽灯照明产品图片</w:t>
      </w:r>
      <w:r>
        <w:rPr>
          <w:rFonts w:hint="eastAsia"/>
        </w:rPr>
        <w:br/>
      </w:r>
      <w:r>
        <w:rPr>
          <w:rFonts w:hint="eastAsia"/>
        </w:rPr>
        <w:t>　　图 6： 中国不同应用装饰照明市场份额2025 &amp; 2032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中国市场装饰照明市场规模，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中国市场装饰照明收入及增长率（2021-2032）&amp;（万元）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中国市场装饰照明销量及增长率（2021-2032）&amp;（百万个）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2025年中国市场主要厂商装饰照明销量市场份额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2025年中国市场主要厂商装饰照明收入市场份额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2025年中国市场前五大厂商装饰照明市场份额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2025年中国市场装饰照明第一梯队、第二梯队和第三梯队厂商（品牌）及市场份额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中国市场不同产品类型装饰照明价格走势（2021-2032）&amp;（USD/Unit）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中国市场不同应用装饰照明价格走势（2021-2032）&amp;（USD/Unit）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装饰照明中国企业SWOT分析</w:t>
      </w:r>
      <w:r>
        <w:rPr>
          <w:rFonts w:hint="eastAsia"/>
        </w:rPr>
        <w:br/>
      </w:r>
      <w:r>
        <w:rPr>
          <w:rFonts w:hint="eastAsia"/>
        </w:rPr>
        <w:t>　　图 19： 装饰照明产业链</w:t>
      </w:r>
      <w:r>
        <w:rPr>
          <w:rFonts w:hint="eastAsia"/>
        </w:rPr>
        <w:br/>
      </w:r>
      <w:r>
        <w:rPr>
          <w:rFonts w:hint="eastAsia"/>
        </w:rPr>
        <w:t>　　图 20： 装饰照明行业采购模式分析</w:t>
      </w:r>
      <w:r>
        <w:rPr>
          <w:rFonts w:hint="eastAsia"/>
        </w:rPr>
        <w:br/>
      </w:r>
      <w:r>
        <w:rPr>
          <w:rFonts w:hint="eastAsia"/>
        </w:rPr>
        <w:t>　　图 21： 装饰照明行业生产模式分析</w:t>
      </w:r>
      <w:r>
        <w:rPr>
          <w:rFonts w:hint="eastAsia"/>
        </w:rPr>
        <w:br/>
      </w:r>
      <w:r>
        <w:rPr>
          <w:rFonts w:hint="eastAsia"/>
        </w:rPr>
        <w:t>　　图 22： 装饰照明行业销售模式分析</w:t>
      </w:r>
      <w:r>
        <w:rPr>
          <w:rFonts w:hint="eastAsia"/>
        </w:rPr>
        <w:br/>
      </w:r>
      <w:r>
        <w:rPr>
          <w:rFonts w:hint="eastAsia"/>
        </w:rPr>
        <w:t>　　图 23： 中国装饰照明产能、产量、产能利用率及发展趋势（2021-2032）&amp;（百万个）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中国装饰照明产量、市场需求量及发展趋势（2021-2032）&amp;（百万个）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f0cf414a641ad" w:history="1">
        <w:r>
          <w:rPr>
            <w:rStyle w:val="Hyperlink"/>
          </w:rPr>
          <w:t>2026-2032年中国装饰照明市场现状调研及前景趋势报告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f0cf414a641ad" w:history="1">
        <w:r>
          <w:rPr>
            <w:rStyle w:val="Hyperlink"/>
          </w:rPr>
          <w:t>https://www.20087.com/6/76/ZhuangShiZhaoMingFaZhanXianZhuangQianJing.html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热点：装饰照明名词解释、装饰照明可兼作正常照明、装饰照明有哪些形式、装饰照明英文、装修照明布线图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25d25c8843bf" w:history="1">
      <w:r>
        <w:rPr>
          <w:rStyle w:val="Hyperlink"/>
        </w:rPr>
        <w:t>2026-2032年中国装饰照明市场现状调研及前景趋势报告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uangShiZhaoMingFaZhanXianZhuangQianJing.html" TargetMode="External" Id="R5f8f0cf414a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uangShiZhaoMingFaZhanXianZhuangQianJing.html" TargetMode="External" Id="Rc75725d25c88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2025-12-06T03:13:16Z</dcterms:created>
  <dcterms:modified xsi:type="dcterms:W3CDTF">2025-12-06T04:13:16Z</dcterms:modified>
  <dc:subject>2026-2032年中国装饰照明市场现状调研及前景趋势报告</dc:subject>
  <dc:title>2026-2032年中国装饰照明市场现状调研及前景趋势报告</dc:title>
  <cp:keywords>2026-2032年中国装饰照明市场现状调研及前景趋势报告</cp:keywords>
  <dc:description>2026-2032年中国装饰照明市场现状调研及前景趋势报告</dc:description>
</cp:coreProperties>
</file>