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aabb2396549a4" w:history="1">
              <w:r>
                <w:rPr>
                  <w:rStyle w:val="Hyperlink"/>
                </w:rPr>
                <w:t>中国预应力混凝土市场调查分析与未来发展趋势预测报告（2025-2031年）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aabb2396549a4" w:history="1">
              <w:r>
                <w:rPr>
                  <w:rStyle w:val="Hyperlink"/>
                </w:rPr>
                <w:t>中国预应力混凝土市场调查分析与未来发展趋势预测报告（2025-2031年）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aabb2396549a4" w:history="1">
                <w:r>
                  <w:rPr>
                    <w:rStyle w:val="Hyperlink"/>
                  </w:rPr>
                  <w:t>https://www.20087.com/6/16/YuYingLiHunNingTuHangYeYanJiuBaoGao.html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混凝土技术在土木工程中广泛应用，通过预加应力提高混凝土结构的承载能力和抗裂性，有效减小构件尺寸，节约材料。目前，预应力混凝土在桥梁、大跨度建筑、高层建筑等领域发挥着重要作用，其施工工艺和材料技术不断进步，如自密实混凝土、高强钢材的应用，提高了施工效率和结构性能。</w:t>
      </w:r>
      <w:r>
        <w:rPr>
          <w:rFonts w:hint="eastAsia"/>
        </w:rPr>
        <w:br/>
      </w:r>
      <w:r>
        <w:rPr>
          <w:rFonts w:hint="eastAsia"/>
        </w:rPr>
        <w:t>　　预应力混凝土技术的发展将更加注重技术创新与可持续性。智能化施工技术，如自动化张拉系统、数字化监控，将提升施工精度和安全性。同时，环保型材料的使用，如绿色水泥和再生骨料，将促进预应力混凝土的绿色化发展。此外，结合高性能纤维增强复合材料的新型预应力体系，将拓展其在特殊环境和超长寿命结构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aabb2396549a4" w:history="1">
        <w:r>
          <w:rPr>
            <w:rStyle w:val="Hyperlink"/>
          </w:rPr>
          <w:t>中国预应力混凝土市场调查分析与未来发展趋势预测报告（2025-2031年）</w:t>
        </w:r>
      </w:hyperlink>
      <w:r>
        <w:rPr>
          <w:rFonts w:hint="eastAsia"/>
        </w:rPr>
        <w:t>》全面剖析了预应力混凝土产业链的整体状况，详细分析了市场规模与需求，探讨了价格波动及影响因素。报告通过深入调研，揭示了预应力混凝土行业现状，展望了预应力混凝土市场前景，并预测了未来发展趋势。同时，报告还重点关注了预应力混凝土行业领军企业，评估了市场竞争态势、集中度和品牌影响力，对预应力混凝土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预应力混凝土行业概述</w:t>
      </w:r>
      <w:r>
        <w:rPr>
          <w:rFonts w:hint="eastAsia"/>
        </w:rPr>
        <w:br/>
      </w:r>
      <w:r>
        <w:rPr>
          <w:rFonts w:hint="eastAsia"/>
        </w:rPr>
        <w:t>　　第一节 预应力混凝土行业定义</w:t>
      </w:r>
      <w:r>
        <w:rPr>
          <w:rFonts w:hint="eastAsia"/>
        </w:rPr>
        <w:br/>
      </w:r>
      <w:r>
        <w:rPr>
          <w:rFonts w:hint="eastAsia"/>
        </w:rPr>
        <w:t>　　第二节 预应力混凝土分类情况</w:t>
      </w:r>
      <w:r>
        <w:rPr>
          <w:rFonts w:hint="eastAsia"/>
        </w:rPr>
        <w:br/>
      </w:r>
      <w:r>
        <w:rPr>
          <w:rFonts w:hint="eastAsia"/>
        </w:rPr>
        <w:t>　　第三节 预应力混凝土行业发展历程</w:t>
      </w:r>
      <w:r>
        <w:rPr>
          <w:rFonts w:hint="eastAsia"/>
        </w:rPr>
        <w:br/>
      </w:r>
      <w:r>
        <w:rPr>
          <w:rFonts w:hint="eastAsia"/>
        </w:rPr>
        <w:t>　　第四节 预应力混凝土产业链分析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二、预应力混凝土产业链分析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2024-2025年全球预应力混凝土行业发展概述</w:t>
      </w:r>
      <w:r>
        <w:rPr>
          <w:rFonts w:hint="eastAsia"/>
        </w:rPr>
        <w:br/>
      </w:r>
      <w:r>
        <w:rPr>
          <w:rFonts w:hint="eastAsia"/>
        </w:rPr>
        <w:t>　　第一节 全球预应力混凝土行业发展动态</w:t>
      </w:r>
      <w:r>
        <w:rPr>
          <w:rFonts w:hint="eastAsia"/>
        </w:rPr>
        <w:br/>
      </w:r>
      <w:r>
        <w:rPr>
          <w:rFonts w:hint="eastAsia"/>
        </w:rPr>
        <w:t>　　第二节 全球预应力混凝土行业发展趋势分析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2024-2025年中国预应力混凝土行业发展环境分析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预应力混凝土行业经济环境分析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预应力混凝土行业社会环境分析</w:t>
      </w:r>
      <w:r>
        <w:rPr>
          <w:rFonts w:hint="eastAsia"/>
        </w:rPr>
        <w:br/>
      </w:r>
      <w:r>
        <w:rPr>
          <w:rFonts w:hint="eastAsia"/>
        </w:rPr>
        <w:t>　　第三节 预应力混凝土行业相关政策、法规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2024-2025年预应力混凝土行业技术发展现状及趋势分析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预应力混凝土行业技术发展现状分析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国内外预应力混凝土行业技术差异与原因</w:t>
      </w:r>
      <w:r>
        <w:rPr>
          <w:rFonts w:hint="eastAsia"/>
        </w:rPr>
        <w:br/>
      </w:r>
      <w:r>
        <w:rPr>
          <w:rFonts w:hint="eastAsia"/>
        </w:rPr>
        <w:t>　　第三节 预应力混凝土行业技术发展方向、趋势预测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提升预应力混凝土行业技术能力策略建议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预应力混凝土市场企业竞争策略研究分析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预应力混凝土企业竞争策略分析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一、贸易战对预应力混凝土行业竞争格局的影响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二、新冠疫情下预应力混凝土行业竞争格局的变化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三、2024-2025年中国预应力混凝土市场竞争趋势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四、2024-2025年预应力混凝土行业竞争格局展望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五、2024-2025年预应力混凝土行业竞争策略分析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六、2024-2025年预应力混凝土企业竞争策略分析</w:t>
      </w:r>
      <w:r>
        <w:rPr>
          <w:rFonts w:hint="eastAsia"/>
        </w:rPr>
        <w:br/>
      </w:r>
      <w:r>
        <w:rPr>
          <w:rFonts w:hint="eastAsia"/>
        </w:rPr>
        <w:t>　　第二节 预应力混凝土市场竞争策略分析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一、2025年预应力混凝土市场增长潜力分析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二、2025年预应力混凝土主要潜力品种分析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三、现有预应力混凝土产品竞争策略分析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四、潜力预应力混凝土品种竞争策略选择</w:t>
      </w:r>
      <w:r>
        <w:rPr>
          <w:rFonts w:hint="eastAsia"/>
        </w:rPr>
        <w:br/>
      </w:r>
      <w:r>
        <w:rPr>
          <w:rFonts w:hint="eastAsia"/>
        </w:rPr>
        <w:t>　　　　五、预应力混凝土典型企业产品竞争策略分析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2019-2024年中国预应力混凝土行业市场规模分析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2019-2024年中国预应力混凝土行业市场规模分析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一、2019-2024年中国预应力混凝土行业市场规模分析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二、2019-2024年预应力混凝土行业重点地区（一）市场规模分析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三、2019-2024年预应力混凝土行业重点地区（二）市场规模分析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四、2019-2024年预应力混凝土行业重点地区（三）市场规模分析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2019-2024年中国预应力混凝土行业产量情况分析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2019-2024年中国预应力混凝土行业市场需求分析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中国预应力混凝土行业上下游行业发展分析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预应力混凝土上游行业发展</w:t>
      </w:r>
      <w:r>
        <w:rPr>
          <w:rFonts w:hint="eastAsia"/>
        </w:rPr>
        <w:br/>
      </w:r>
      <w:r>
        <w:rPr>
          <w:rFonts w:hint="eastAsia"/>
        </w:rPr>
        <w:t>　　　　一、预应力混凝土下游行业市场概述</w:t>
      </w:r>
      <w:r>
        <w:rPr>
          <w:rFonts w:hint="eastAsia"/>
        </w:rPr>
        <w:br/>
      </w:r>
      <w:r>
        <w:rPr>
          <w:rFonts w:hint="eastAsia"/>
        </w:rPr>
        <w:t>　　　　二、预应力混凝土下游行业产能分析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三、近年国内预应力混凝土下游行业市场价格分析</w:t>
      </w:r>
      <w:r>
        <w:rPr>
          <w:rFonts w:hint="eastAsia"/>
        </w:rPr>
        <w:br/>
      </w:r>
      <w:r>
        <w:rPr>
          <w:rFonts w:hint="eastAsia"/>
        </w:rPr>
        <w:t>　　第二节 预应力混凝土下游行业发展</w:t>
      </w:r>
      <w:r>
        <w:rPr>
          <w:rFonts w:hint="eastAsia"/>
        </w:rPr>
        <w:br/>
      </w:r>
      <w:r>
        <w:rPr>
          <w:rFonts w:hint="eastAsia"/>
        </w:rPr>
        <w:t>　　　　一、预应力混凝土下游行业国内市场概述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二、预应力混凝土下游行业国内产能分析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三、近年国内预应力混凝土下游行业现状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2019-2024年中国预应力混凝土行业发展状况分析</w:t>
      </w:r>
      <w:r>
        <w:rPr>
          <w:rFonts w:hint="eastAsia"/>
        </w:rPr>
        <w:br/>
      </w:r>
      <w:r>
        <w:rPr>
          <w:rFonts w:hint="eastAsia"/>
        </w:rPr>
        <w:t>　　第一节 中国预应力混凝土行业发展状况分析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一、中国预应力混凝土行业发展总体概况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二、中国预应力混凝土行业发展主要特点</w:t>
      </w:r>
      <w:r>
        <w:rPr>
          <w:rFonts w:hint="eastAsia"/>
        </w:rPr>
        <w:br/>
      </w:r>
      <w:r>
        <w:rPr>
          <w:rFonts w:hint="eastAsia"/>
        </w:rPr>
        <w:t>　　　　三、预应力混凝土行业主要经济效益影响因素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2019-2024年预应力混凝土行业经营情况分析</w:t>
      </w:r>
      <w:r>
        <w:rPr>
          <w:rFonts w:hint="eastAsia"/>
        </w:rPr>
        <w:br/>
      </w:r>
      <w:r>
        <w:rPr>
          <w:rFonts w:hint="eastAsia"/>
        </w:rPr>
        <w:t>　　　　一、预应力混凝土行业经营效益分析</w:t>
      </w:r>
      <w:r>
        <w:rPr>
          <w:rFonts w:hint="eastAsia"/>
        </w:rPr>
        <w:br/>
      </w:r>
      <w:r>
        <w:rPr>
          <w:rFonts w:hint="eastAsia"/>
        </w:rPr>
        <w:t>　　　　二、预应力混凝土行业盈利能力分析</w:t>
      </w:r>
      <w:r>
        <w:rPr>
          <w:rFonts w:hint="eastAsia"/>
        </w:rPr>
        <w:br/>
      </w:r>
      <w:r>
        <w:rPr>
          <w:rFonts w:hint="eastAsia"/>
        </w:rPr>
        <w:t>　　　　三、预应力混凝土行业运营能力分析</w:t>
      </w:r>
      <w:r>
        <w:rPr>
          <w:rFonts w:hint="eastAsia"/>
        </w:rPr>
        <w:br/>
      </w:r>
      <w:r>
        <w:rPr>
          <w:rFonts w:hint="eastAsia"/>
        </w:rPr>
        <w:t>　　　　四、预应力混凝土行业偿债能力分析</w:t>
      </w:r>
      <w:r>
        <w:rPr>
          <w:rFonts w:hint="eastAsia"/>
        </w:rPr>
        <w:br/>
      </w:r>
      <w:r>
        <w:rPr>
          <w:rFonts w:hint="eastAsia"/>
        </w:rPr>
        <w:t>　　　　五、预应力混凝土行业发展能力分析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2024-2025年中国预应力混凝土行业发展存在问题与对策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一、中国预应力混凝土行业存在的问题</w:t>
      </w:r>
      <w:r>
        <w:rPr>
          <w:rFonts w:hint="eastAsia"/>
        </w:rPr>
        <w:br/>
      </w:r>
      <w:r>
        <w:rPr>
          <w:rFonts w:hint="eastAsia"/>
        </w:rPr>
        <w:t>　　　　二、规范预应力混凝土行业发展的措施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中国预应力混凝土行业重点企业发展分析</w:t>
      </w:r>
      <w:r>
        <w:rPr>
          <w:rFonts w:hint="eastAsia"/>
        </w:rPr>
        <w:br/>
      </w:r>
      <w:r>
        <w:rPr>
          <w:rFonts w:hint="eastAsia"/>
        </w:rPr>
        <w:t>　　第一节 预应力混凝土重点企业</w:t>
      </w:r>
      <w:r>
        <w:rPr>
          <w:rFonts w:hint="eastAsia"/>
        </w:rPr>
        <w:br/>
      </w:r>
      <w:r>
        <w:rPr>
          <w:rFonts w:hint="eastAsia"/>
        </w:rPr>
        <w:t>　　　　一、预应力混凝土企业介绍</w:t>
      </w:r>
      <w:r>
        <w:rPr>
          <w:rFonts w:hint="eastAsia"/>
        </w:rPr>
        <w:br/>
      </w:r>
      <w:r>
        <w:rPr>
          <w:rFonts w:hint="eastAsia"/>
        </w:rPr>
        <w:t>　　　　二、预应力混凝土企业财务情况分析</w:t>
      </w:r>
      <w:r>
        <w:rPr>
          <w:rFonts w:hint="eastAsia"/>
        </w:rPr>
        <w:br/>
      </w:r>
      <w:r>
        <w:rPr>
          <w:rFonts w:hint="eastAsia"/>
        </w:rPr>
        <w:t>　　　　三、预应力混凝土发展战略</w:t>
      </w:r>
      <w:r>
        <w:rPr>
          <w:rFonts w:hint="eastAsia"/>
        </w:rPr>
        <w:br/>
      </w:r>
      <w:r>
        <w:rPr>
          <w:rFonts w:hint="eastAsia"/>
        </w:rPr>
        <w:t>　　第二节 预应力混凝土重点企业</w:t>
      </w:r>
      <w:r>
        <w:rPr>
          <w:rFonts w:hint="eastAsia"/>
        </w:rPr>
        <w:br/>
      </w:r>
      <w:r>
        <w:rPr>
          <w:rFonts w:hint="eastAsia"/>
        </w:rPr>
        <w:t>　　　　一、预应力混凝土企业介绍</w:t>
      </w:r>
      <w:r>
        <w:rPr>
          <w:rFonts w:hint="eastAsia"/>
        </w:rPr>
        <w:br/>
      </w:r>
      <w:r>
        <w:rPr>
          <w:rFonts w:hint="eastAsia"/>
        </w:rPr>
        <w:t>　　　　二、预应力混凝土企业财务情况分析</w:t>
      </w:r>
      <w:r>
        <w:rPr>
          <w:rFonts w:hint="eastAsia"/>
        </w:rPr>
        <w:br/>
      </w:r>
      <w:r>
        <w:rPr>
          <w:rFonts w:hint="eastAsia"/>
        </w:rPr>
        <w:t>　　　　三、预应力混凝土发展战略</w:t>
      </w:r>
      <w:r>
        <w:rPr>
          <w:rFonts w:hint="eastAsia"/>
        </w:rPr>
        <w:br/>
      </w:r>
      <w:r>
        <w:rPr>
          <w:rFonts w:hint="eastAsia"/>
        </w:rPr>
        <w:t>　　第三节 预应力混凝土重点企业</w:t>
      </w:r>
      <w:r>
        <w:rPr>
          <w:rFonts w:hint="eastAsia"/>
        </w:rPr>
        <w:br/>
      </w:r>
      <w:r>
        <w:rPr>
          <w:rFonts w:hint="eastAsia"/>
        </w:rPr>
        <w:t>　　　　一、预应力混凝土企业介绍</w:t>
      </w:r>
      <w:r>
        <w:rPr>
          <w:rFonts w:hint="eastAsia"/>
        </w:rPr>
        <w:br/>
      </w:r>
      <w:r>
        <w:rPr>
          <w:rFonts w:hint="eastAsia"/>
        </w:rPr>
        <w:t>　　　　二、预应力混凝土企业财务情况分析</w:t>
      </w:r>
      <w:r>
        <w:rPr>
          <w:rFonts w:hint="eastAsia"/>
        </w:rPr>
        <w:br/>
      </w:r>
      <w:r>
        <w:rPr>
          <w:rFonts w:hint="eastAsia"/>
        </w:rPr>
        <w:t>　　　　三、预应力混凝土发展战略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预应力混凝土企业发展策略分析</w:t>
      </w:r>
      <w:r>
        <w:rPr>
          <w:rFonts w:hint="eastAsia"/>
        </w:rPr>
        <w:br/>
      </w:r>
      <w:r>
        <w:rPr>
          <w:rFonts w:hint="eastAsia"/>
        </w:rPr>
        <w:t>　　第一节 预应力混凝土市场策略分析</w:t>
      </w:r>
      <w:r>
        <w:rPr>
          <w:rFonts w:hint="eastAsia"/>
        </w:rPr>
        <w:br/>
      </w:r>
      <w:r>
        <w:rPr>
          <w:rFonts w:hint="eastAsia"/>
        </w:rPr>
        <w:t>　　　　一、预应力混凝土价格策略分析</w:t>
      </w:r>
      <w:r>
        <w:rPr>
          <w:rFonts w:hint="eastAsia"/>
        </w:rPr>
        <w:br/>
      </w:r>
      <w:r>
        <w:rPr>
          <w:rFonts w:hint="eastAsia"/>
        </w:rPr>
        <w:t>　　　　二、预应力混凝土渠道策略分析</w:t>
      </w:r>
      <w:r>
        <w:rPr>
          <w:rFonts w:hint="eastAsia"/>
        </w:rPr>
        <w:br/>
      </w:r>
      <w:r>
        <w:rPr>
          <w:rFonts w:hint="eastAsia"/>
        </w:rPr>
        <w:t>　　第二节 预应力混凝土销售策略分析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提高预应力混凝土企业竞争力的策略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一、提高中国预应力混凝土企业核心竞争力的对策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二、预应力混凝土企业提升竞争力的主要方向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三、影响预应力混凝土企业核心竞争力的因素及提升途径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四、提高预应力混凝土企业竞争力的策略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对我国预应力混凝土品牌的战略思考</w:t>
      </w:r>
      <w:r>
        <w:rPr>
          <w:rFonts w:hint="eastAsia"/>
        </w:rPr>
        <w:br/>
      </w:r>
      <w:r>
        <w:rPr>
          <w:rFonts w:hint="eastAsia"/>
        </w:rPr>
        <w:t>　　　　一、预应力混凝土实施品牌战略的意义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二、预应力混凝土企业品牌的现状分析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三、我国预应力混凝土企业的品牌战略</w:t>
      </w:r>
      <w:r>
        <w:rPr>
          <w:rFonts w:hint="eastAsia"/>
        </w:rPr>
        <w:br/>
      </w:r>
      <w:r>
        <w:rPr>
          <w:rFonts w:hint="eastAsia"/>
        </w:rPr>
        <w:t>　　　　四、预应力混凝土品牌战略管理的策略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2025-2031年预应力混凝土行业发展前景预测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2025-2031年中国预应力混凝土发展趋势分析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2025-2031年中国预应力混凝土行业发展总体趋势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一、2025-2031年中国预应力混凝土产业政策趋向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二、2025-2031年中国预应力混凝土行业技术革新趋势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2025-2031年中国预应力混凝土行业市场规模预测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一、2025-2031年中国预应力混凝土行业市场规模预测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二、2025-2031年中国预应力混凝土行业产量预测分析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三、2025-2031年中国预应力混凝土行业需求预测分析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2025-2031年中国预应力混凝土行业投资机会与风险评估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2025-2031年中国预应力混凝土市场行业投资机会分析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一、预应力混凝土投资潜力分析</w:t>
      </w:r>
      <w:r>
        <w:rPr>
          <w:rFonts w:hint="eastAsia"/>
        </w:rPr>
        <w:br/>
      </w:r>
      <w:r>
        <w:rPr>
          <w:rFonts w:hint="eastAsia"/>
        </w:rPr>
        <w:t>　　　　二、预应力混凝土吸引力分析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2025-2031年中国预应力混凝土市场行业投资周期分析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中~智~林~－2025-2031年中国预应力混凝土市场行业投资风险预警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预应力混凝土介绍</w:t>
      </w:r>
      <w:r>
        <w:rPr>
          <w:rFonts w:hint="eastAsia"/>
        </w:rPr>
        <w:br/>
      </w:r>
      <w:r>
        <w:rPr>
          <w:rFonts w:hint="eastAsia"/>
        </w:rPr>
        <w:t>　　图表 预应力混凝土图片</w:t>
      </w:r>
      <w:r>
        <w:rPr>
          <w:rFonts w:hint="eastAsia"/>
        </w:rPr>
        <w:br/>
      </w:r>
      <w:r>
        <w:rPr>
          <w:rFonts w:hint="eastAsia"/>
        </w:rPr>
        <w:t>　　图表 预应力混凝土产业链分析</w:t>
      </w:r>
      <w:r>
        <w:rPr>
          <w:rFonts w:hint="eastAsia"/>
        </w:rPr>
        <w:br/>
      </w:r>
      <w:r>
        <w:rPr>
          <w:rFonts w:hint="eastAsia"/>
        </w:rPr>
        <w:t>　　图表 预应力混凝土主要特点</w:t>
      </w:r>
      <w:r>
        <w:rPr>
          <w:rFonts w:hint="eastAsia"/>
        </w:rPr>
        <w:br/>
      </w:r>
      <w:r>
        <w:rPr>
          <w:rFonts w:hint="eastAsia"/>
        </w:rPr>
        <w:t>　　图表 预应力混凝土政策分析</w:t>
      </w:r>
      <w:r>
        <w:rPr>
          <w:rFonts w:hint="eastAsia"/>
        </w:rPr>
        <w:br/>
      </w:r>
      <w:r>
        <w:rPr>
          <w:rFonts w:hint="eastAsia"/>
        </w:rPr>
        <w:t>　　图表 预应力混凝土标准 技术</w:t>
      </w:r>
      <w:r>
        <w:rPr>
          <w:rFonts w:hint="eastAsia"/>
        </w:rPr>
        <w:br/>
      </w:r>
      <w:r>
        <w:rPr>
          <w:rFonts w:hint="eastAsia"/>
        </w:rPr>
        <w:t>　　图表 预应力混凝土最新消息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2019-2024年预应力混凝土行业市场容量统计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预应力混凝土价格走势</w:t>
      </w:r>
      <w:r>
        <w:rPr>
          <w:rFonts w:hint="eastAsia"/>
        </w:rPr>
        <w:br/>
      </w:r>
      <w:r>
        <w:rPr>
          <w:rFonts w:hint="eastAsia"/>
        </w:rPr>
        <w:t>　　图表 2025年预应力混凝土成本和利润分析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2025年中国预应力混凝土行业竞争力分析</w:t>
      </w:r>
      <w:r>
        <w:rPr>
          <w:rFonts w:hint="eastAsia"/>
        </w:rPr>
        <w:br/>
      </w:r>
      <w:r>
        <w:rPr>
          <w:rFonts w:hint="eastAsia"/>
        </w:rPr>
        <w:t>　　图表 预应力混凝土优势</w:t>
      </w:r>
      <w:r>
        <w:rPr>
          <w:rFonts w:hint="eastAsia"/>
        </w:rPr>
        <w:br/>
      </w:r>
      <w:r>
        <w:rPr>
          <w:rFonts w:hint="eastAsia"/>
        </w:rPr>
        <w:t>　　图表 预应力混凝土劣势</w:t>
      </w:r>
      <w:r>
        <w:rPr>
          <w:rFonts w:hint="eastAsia"/>
        </w:rPr>
        <w:br/>
      </w:r>
      <w:r>
        <w:rPr>
          <w:rFonts w:hint="eastAsia"/>
        </w:rPr>
        <w:t>　　图表 预应力混凝土机会</w:t>
      </w:r>
      <w:r>
        <w:rPr>
          <w:rFonts w:hint="eastAsia"/>
        </w:rPr>
        <w:br/>
      </w:r>
      <w:r>
        <w:rPr>
          <w:rFonts w:hint="eastAsia"/>
        </w:rPr>
        <w:t>　　图表 预应力混凝土威胁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**地区预应力混凝土市场规模及增长情况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预应力混凝土品牌分析</w:t>
      </w:r>
      <w:r>
        <w:rPr>
          <w:rFonts w:hint="eastAsia"/>
        </w:rPr>
        <w:br/>
      </w:r>
      <w:r>
        <w:rPr>
          <w:rFonts w:hint="eastAsia"/>
        </w:rPr>
        <w:t>　　图表 预应力混凝土企业（一）概述</w:t>
      </w:r>
      <w:r>
        <w:rPr>
          <w:rFonts w:hint="eastAsia"/>
        </w:rPr>
        <w:br/>
      </w:r>
      <w:r>
        <w:rPr>
          <w:rFonts w:hint="eastAsia"/>
        </w:rPr>
        <w:t>　　图表 企业预应力混凝土业务分析</w:t>
      </w:r>
      <w:r>
        <w:rPr>
          <w:rFonts w:hint="eastAsia"/>
        </w:rPr>
        <w:br/>
      </w:r>
      <w:r>
        <w:rPr>
          <w:rFonts w:hint="eastAsia"/>
        </w:rPr>
        <w:t>　　图表 预应力混凝土企业（一）经营情况分析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预应力混凝土企业（一）盈利能力情况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预应力混凝土企业（一）偿债能力情况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预应力混凝土企业（一）运营能力情况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预应力混凝土企业（一）成长能力情况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预应力混凝土企业（二）简介</w:t>
      </w:r>
      <w:r>
        <w:rPr>
          <w:rFonts w:hint="eastAsia"/>
        </w:rPr>
        <w:br/>
      </w:r>
      <w:r>
        <w:rPr>
          <w:rFonts w:hint="eastAsia"/>
        </w:rPr>
        <w:t>　　图表 企业预应力混凝土业务</w:t>
      </w:r>
      <w:r>
        <w:rPr>
          <w:rFonts w:hint="eastAsia"/>
        </w:rPr>
        <w:br/>
      </w:r>
      <w:r>
        <w:rPr>
          <w:rFonts w:hint="eastAsia"/>
        </w:rPr>
        <w:t>　　图表 预应力混凝土企业（二）经营情况分析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预应力混凝土企业（二）盈利能力情况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预应力混凝土企业（二）偿债能力情况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预应力混凝土企业（二）运营能力情况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预应力混凝土企业（二）成长能力情况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预应力混凝土企业（三）概况</w:t>
      </w:r>
      <w:r>
        <w:rPr>
          <w:rFonts w:hint="eastAsia"/>
        </w:rPr>
        <w:br/>
      </w:r>
      <w:r>
        <w:rPr>
          <w:rFonts w:hint="eastAsia"/>
        </w:rPr>
        <w:t>　　图表 企业预应力混凝土业务情况</w:t>
      </w:r>
      <w:r>
        <w:rPr>
          <w:rFonts w:hint="eastAsia"/>
        </w:rPr>
        <w:br/>
      </w:r>
      <w:r>
        <w:rPr>
          <w:rFonts w:hint="eastAsia"/>
        </w:rPr>
        <w:t>　　图表 预应力混凝土企业（三）经营情况分析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预应力混凝土企业（三）盈利能力情况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预应力混凝土企业（三）偿债能力情况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预应力混凝土企业（三）运营能力情况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预应力混凝土企业（三）成长能力情况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预应力混凝土发展有利因素分析</w:t>
      </w:r>
      <w:r>
        <w:rPr>
          <w:rFonts w:hint="eastAsia"/>
        </w:rPr>
        <w:br/>
      </w:r>
      <w:r>
        <w:rPr>
          <w:rFonts w:hint="eastAsia"/>
        </w:rPr>
        <w:t>　　图表 预应力混凝土发展不利因素分析</w:t>
      </w:r>
      <w:r>
        <w:rPr>
          <w:rFonts w:hint="eastAsia"/>
        </w:rPr>
        <w:br/>
      </w:r>
      <w:r>
        <w:rPr>
          <w:rFonts w:hint="eastAsia"/>
        </w:rPr>
        <w:t>　　图表 进入预应力混凝土行业壁垒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aabb2396549a4" w:history="1">
        <w:r>
          <w:rPr>
            <w:rStyle w:val="Hyperlink"/>
          </w:rPr>
          <w:t>中国预应力混凝土市场调查分析与未来发展趋势预测报告（2025-2031年）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aabb2396549a4" w:history="1">
        <w:r>
          <w:rPr>
            <w:rStyle w:val="Hyperlink"/>
          </w:rPr>
          <w:t>https://www.20087.com/6/16/YuYingLiHunNingTuHangYeYanJiuBaoGao.html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热点：预应力梁图片、预应力混凝土管桩、钢筋网片、预应力混凝土与普通钢筋混凝土相比、混凝土搅拌机、预应力混凝土对材料的要求有、预应力螺纹钢筋、预应力混凝土结构名词解释、钢结构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686bf722b4dad" w:history="1">
      <w:r>
        <w:rPr>
          <w:rStyle w:val="Hyperlink"/>
        </w:rPr>
        <w:t>中国预应力混凝土市场调查分析与未来发展趋势预测报告（2025-2031年）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uYingLiHunNingTuHangYeYanJiuBaoGao.html" TargetMode="External" Id="Rc3daabb23965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uYingLiHunNingTuHangYeYanJiuBaoGao.html" TargetMode="External" Id="R6a2686bf722b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2025-01-05T01:57:00Z</dcterms:created>
  <dcterms:modified xsi:type="dcterms:W3CDTF">2025-01-05T02:57:00Z</dcterms:modified>
  <dc:subject>中国预应力混凝土市场调查分析与未来发展趋势预测报告（2025-2031年）</dc:subject>
  <dc:title>中国预应力混凝土市场调查分析与未来发展趋势预测报告（2025-2031年）</dc:title>
  <cp:keywords>中国预应力混凝土市场调查分析与未来发展趋势预测报告（2025-2031年）</cp:keywords>
  <dc:description>中国预应力混凝土市场调查分析与未来发展趋势预测报告（2025-2031年）</dc:description>
</cp:coreProperties>
</file>