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26addf18547ef" w:history="1">
              <w:r>
                <w:rPr>
                  <w:rStyle w:val="Hyperlink"/>
                </w:rPr>
                <w:t>2025-2031年中国工程造价市场分析与前景趋势预测报告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26addf18547ef" w:history="1">
              <w:r>
                <w:rPr>
                  <w:rStyle w:val="Hyperlink"/>
                </w:rPr>
                <w:t>2025-2031年中国工程造价市场分析与前景趋势预测报告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26addf18547ef" w:history="1">
                <w:r>
                  <w:rPr>
                    <w:rStyle w:val="Hyperlink"/>
                  </w:rPr>
                  <w:t>https://www.20087.com/7/66/GongChengZaoJiaDeXianZhuangYuFaZhanQianJing.html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是建筑工程项目中的关键环节，直接影响投资决策和成本控制。目前，行业内普遍采用BIM（建筑信息模型）、造价软件等数字化工具，提高了工程量计算和预算编制的准确性。然而，由于建筑材料价格波动频繁、人工成本上升以及项目复杂程度增加，传统的造价管理模式面临挑战。不同地区标准不统一、信息不对称也导致造价偏差较大。此外，部分从业人员专业素养不足，缺乏对新材料、新技术的成本预判能力，影响项目整体经济效益。随着绿色建筑、装配式建筑等新型建造方式推广，工程造价体系亟需更新，以适应行业发展需求。</w:t>
      </w:r>
      <w:r>
        <w:rPr>
          <w:rFonts w:hint="eastAsia"/>
        </w:rPr>
        <w:br/>
      </w:r>
      <w:r>
        <w:rPr>
          <w:rFonts w:hint="eastAsia"/>
        </w:rPr>
        <w:t>　　未来，工程造价行业将加速向信息化、智能化、标准化方向迈进。随着云计算、大数据和AI技术的应用，造价数据采集与分析能力大幅提升，实现历史数据复用、自动比对和智能预测，提高估算效率和精度。BIM技术的深度应用将推动全过程造价管理落地，涵盖设计、施工、运维各阶段，实现成本动态监控。行业标准体系建设将进一步完善，推动全国范围内的数据互通与共享，减少人为误差。同时，造价咨询企业将向综合服务商转型，提供包括风险评估、合同管理、结算审计在内的全流程服务。随着工程总承包（EPC）模式普及，造价管理的重要性将进一步凸显，成为项目成功的关键支撑力量。人才培养也将更加注重复合型能力，推动行业整体素质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26addf18547ef" w:history="1">
        <w:r>
          <w:rPr>
            <w:rStyle w:val="Hyperlink"/>
          </w:rPr>
          <w:t>2025-2031年中国工程造价市场分析与前景趋势预测报告</w:t>
        </w:r>
      </w:hyperlink>
      <w:r>
        <w:rPr>
          <w:rFonts w:hint="eastAsia"/>
        </w:rPr>
        <w:t>》基于国家统计局、行业协会等详实数据，结合全面市场调研，系统分析了工程造价行业的市场规模、技术现状及未来发展方向。报告从经济环境、政策导向等角度出发，深入探讨了工程造价行业发展趋势、竞争格局及重点企业的战略布局，同时对工程造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工程造价产业概述</w:t>
      </w:r>
      <w:r>
        <w:rPr>
          <w:rFonts w:hint="eastAsia"/>
        </w:rPr>
        <w:br/>
      </w:r>
      <w:r>
        <w:rPr>
          <w:rFonts w:hint="eastAsia"/>
        </w:rPr>
        <w:t>　　第一节 工程造价定义与分类</w:t>
      </w:r>
      <w:r>
        <w:rPr>
          <w:rFonts w:hint="eastAsia"/>
        </w:rPr>
        <w:br/>
      </w:r>
      <w:r>
        <w:rPr>
          <w:rFonts w:hint="eastAsia"/>
        </w:rPr>
        <w:t>　　第二节 工程造价产业链结构及关键环节剖析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工程造价商业模式与盈利模式解析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工程造价经济指标与行业评估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全球工程造价市场发展综述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2019-2024年全球工程造价市场规模及增长趋势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主要国家与地区工程造价市场对比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2025-2031年全球工程造价行业发展趋势与前景预测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国际工程造价市场发展趋势及对我国启示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二、对我国工程造价市场的借鉴意义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中国工程造价行业市场规模分析与预测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工程造价市场的总体规模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一、2019-2024年工程造价市场规模变化及趋势分析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二、2025年工程造价行业市场规模特点</w:t>
      </w:r>
      <w:r>
        <w:rPr>
          <w:rFonts w:hint="eastAsia"/>
        </w:rPr>
        <w:br/>
      </w:r>
      <w:r>
        <w:rPr>
          <w:rFonts w:hint="eastAsia"/>
        </w:rPr>
        <w:t>　　第二节 工程造价市场规模的构成</w:t>
      </w:r>
      <w:r>
        <w:rPr>
          <w:rFonts w:hint="eastAsia"/>
        </w:rPr>
        <w:br/>
      </w:r>
      <w:r>
        <w:rPr>
          <w:rFonts w:hint="eastAsia"/>
        </w:rPr>
        <w:t>　　　　一、工程造价客户群体特征与偏好分析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二、不同类型工程造价市场规模分布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三、各地区工程造价市场规模差异与特点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工程造价市场规模的预测与展望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一、未来几年工程造价市场规模增长预测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2024-2025年工程造价行业技术发展现状及趋势分析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工程造价行业技术发展现状分析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国内外工程造价行业技术差距分析及差距形成的主要原因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工程造价行业技术发展方向、趋势预测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提升工程造价行业技术能力策略建议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2019-2024年中国工程造价行业总体发展与财务状况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2019-2024年工程造价行业规模情况</w:t>
      </w:r>
      <w:r>
        <w:rPr>
          <w:rFonts w:hint="eastAsia"/>
        </w:rPr>
        <w:br/>
      </w:r>
      <w:r>
        <w:rPr>
          <w:rFonts w:hint="eastAsia"/>
        </w:rPr>
        <w:t>　　　　一、工程造价行业企业数量规模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二、工程造价行业从业人员规模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三、工程造价行业市场敏感性分析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2019-2024年工程造价行业财务能力分析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一、工程造价行业盈利能力</w:t>
      </w:r>
      <w:r>
        <w:rPr>
          <w:rFonts w:hint="eastAsia"/>
        </w:rPr>
        <w:br/>
      </w:r>
      <w:r>
        <w:rPr>
          <w:rFonts w:hint="eastAsia"/>
        </w:rPr>
        <w:t>　　　　二、工程造价行业偿债能力</w:t>
      </w:r>
      <w:r>
        <w:rPr>
          <w:rFonts w:hint="eastAsia"/>
        </w:rPr>
        <w:br/>
      </w:r>
      <w:r>
        <w:rPr>
          <w:rFonts w:hint="eastAsia"/>
        </w:rPr>
        <w:t>　　　　三、工程造价行业营运能力</w:t>
      </w:r>
      <w:r>
        <w:rPr>
          <w:rFonts w:hint="eastAsia"/>
        </w:rPr>
        <w:br/>
      </w:r>
      <w:r>
        <w:rPr>
          <w:rFonts w:hint="eastAsia"/>
        </w:rPr>
        <w:t>　　　　四、工程造价行业发展能力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中国工程造价行业细分市场调研与机会挖掘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工程造价细分市场（一）市场调研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工程造价细分市场（二）市场调研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中国工程造价行业区域市场调研分析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2019-2024年中国工程造价行业重点区域调研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一、重点地区（一）工程造价市场规模与特点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二、重点地区（二）工程造价市场规模及特点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三、重点地区（三）工程造价市场规模及特点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四、重点地区（四）工程造价市场规模及特点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不同区域工程造价市场的对比与启示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二、工程造价市场拓展策略与建议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工程造价行业渠道分析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二、各类渠道对工程造价行业的影响</w:t>
      </w:r>
      <w:r>
        <w:rPr>
          <w:rFonts w:hint="eastAsia"/>
        </w:rPr>
        <w:br/>
      </w:r>
      <w:r>
        <w:rPr>
          <w:rFonts w:hint="eastAsia"/>
        </w:rPr>
        <w:t>　　　　三、主要工程造价企业渠道策略研究</w:t>
      </w:r>
      <w:r>
        <w:rPr>
          <w:rFonts w:hint="eastAsia"/>
        </w:rPr>
        <w:br/>
      </w:r>
      <w:r>
        <w:rPr>
          <w:rFonts w:hint="eastAsia"/>
        </w:rPr>
        <w:t>　　第二节 工程造价行业客户分析与定位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中国工程造价行业竞争格局及策略选择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工程造价行业总体市场竞争状况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一、工程造价行业竞争结构分析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二、工程造价企业竞争格局与集中度评估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三、工程造价行业SWOT分析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工程造价行业重点企业调研分析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工程造价企业发展策略分析</w:t>
      </w:r>
      <w:r>
        <w:rPr>
          <w:rFonts w:hint="eastAsia"/>
        </w:rPr>
        <w:br/>
      </w:r>
      <w:r>
        <w:rPr>
          <w:rFonts w:hint="eastAsia"/>
        </w:rPr>
        <w:t>　　第一节 工程造价市场与销售策略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工程造价品牌战略思考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中国工程造价行业发展环境分析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二、工程造价行业主管部门、监管体制及相关政策法规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3、工程造价行业的主要法律、法规和政策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4、2025年工程造价行业法律法规和政策对行业的影响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二、工程造价消费者需求分析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一、工程造价技术的应用与创新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二、工程造价行业发展的技术趋势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2025-2031年工程造价行业展趋势预测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2025-2031年工程造价市场发展前景分析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一、工程造价市场发展潜力</w:t>
      </w:r>
      <w:r>
        <w:rPr>
          <w:rFonts w:hint="eastAsia"/>
        </w:rPr>
        <w:br/>
      </w:r>
      <w:r>
        <w:rPr>
          <w:rFonts w:hint="eastAsia"/>
        </w:rPr>
        <w:t>　　　　二、工程造价市场前景分析</w:t>
      </w:r>
      <w:r>
        <w:rPr>
          <w:rFonts w:hint="eastAsia"/>
        </w:rPr>
        <w:br/>
      </w:r>
      <w:r>
        <w:rPr>
          <w:rFonts w:hint="eastAsia"/>
        </w:rPr>
        <w:t>　　　　三、工程造价细分行业发展前景分析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2025-2031年工程造价发展趋势预测</w:t>
      </w:r>
      <w:r>
        <w:rPr>
          <w:rFonts w:hint="eastAsia"/>
        </w:rPr>
        <w:br/>
      </w:r>
      <w:r>
        <w:rPr>
          <w:rFonts w:hint="eastAsia"/>
        </w:rPr>
        <w:t>　　　　一、工程造价发展趋势预测</w:t>
      </w:r>
      <w:r>
        <w:rPr>
          <w:rFonts w:hint="eastAsia"/>
        </w:rPr>
        <w:br/>
      </w:r>
      <w:r>
        <w:rPr>
          <w:rFonts w:hint="eastAsia"/>
        </w:rPr>
        <w:t>　　　　二、工程造价市场规模预测</w:t>
      </w:r>
      <w:r>
        <w:rPr>
          <w:rFonts w:hint="eastAsia"/>
        </w:rPr>
        <w:br/>
      </w:r>
      <w:r>
        <w:rPr>
          <w:rFonts w:hint="eastAsia"/>
        </w:rPr>
        <w:t>　　　　三、工程造价细分市场发展趋势预测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未来工程造价行业挑战与机遇探讨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一、工程造价行业挑战</w:t>
      </w:r>
      <w:r>
        <w:rPr>
          <w:rFonts w:hint="eastAsia"/>
        </w:rPr>
        <w:br/>
      </w:r>
      <w:r>
        <w:rPr>
          <w:rFonts w:hint="eastAsia"/>
        </w:rPr>
        <w:t>　　　　二、工程造价行业机遇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工程造价行业研究结论及建议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对工程造价行业发展的建议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中智^林^对工程造价企业和投资者的建议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工程造价介绍</w:t>
      </w:r>
      <w:r>
        <w:rPr>
          <w:rFonts w:hint="eastAsia"/>
        </w:rPr>
        <w:br/>
      </w:r>
      <w:r>
        <w:rPr>
          <w:rFonts w:hint="eastAsia"/>
        </w:rPr>
        <w:t>　　图表 工程造价图片</w:t>
      </w:r>
      <w:r>
        <w:rPr>
          <w:rFonts w:hint="eastAsia"/>
        </w:rPr>
        <w:br/>
      </w:r>
      <w:r>
        <w:rPr>
          <w:rFonts w:hint="eastAsia"/>
        </w:rPr>
        <w:t>　　图表 工程造价产业链调研</w:t>
      </w:r>
      <w:r>
        <w:rPr>
          <w:rFonts w:hint="eastAsia"/>
        </w:rPr>
        <w:br/>
      </w:r>
      <w:r>
        <w:rPr>
          <w:rFonts w:hint="eastAsia"/>
        </w:rPr>
        <w:t>　　图表 工程造价行业特点</w:t>
      </w:r>
      <w:r>
        <w:rPr>
          <w:rFonts w:hint="eastAsia"/>
        </w:rPr>
        <w:br/>
      </w:r>
      <w:r>
        <w:rPr>
          <w:rFonts w:hint="eastAsia"/>
        </w:rPr>
        <w:t>　　图表 工程造价政策</w:t>
      </w:r>
      <w:r>
        <w:rPr>
          <w:rFonts w:hint="eastAsia"/>
        </w:rPr>
        <w:br/>
      </w:r>
      <w:r>
        <w:rPr>
          <w:rFonts w:hint="eastAsia"/>
        </w:rPr>
        <w:t>　　图表 工程造价技术 标准</w:t>
      </w:r>
      <w:r>
        <w:rPr>
          <w:rFonts w:hint="eastAsia"/>
        </w:rPr>
        <w:br/>
      </w:r>
      <w:r>
        <w:rPr>
          <w:rFonts w:hint="eastAsia"/>
        </w:rPr>
        <w:t>　　图表 工程造价最新消息 动态</w:t>
      </w:r>
      <w:r>
        <w:rPr>
          <w:rFonts w:hint="eastAsia"/>
        </w:rPr>
        <w:br/>
      </w:r>
      <w:r>
        <w:rPr>
          <w:rFonts w:hint="eastAsia"/>
        </w:rPr>
        <w:t>　　图表 工程造价行业现状</w:t>
      </w:r>
      <w:r>
        <w:rPr>
          <w:rFonts w:hint="eastAsia"/>
        </w:rPr>
        <w:br/>
      </w:r>
      <w:r>
        <w:rPr>
          <w:rFonts w:hint="eastAsia"/>
        </w:rPr>
        <w:t>　　图表 2019-2024年工程造价行业市场容量统计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2019-2024年中国工程造价市场规模情况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2019-2024年中国工程造价销售统计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2019-2024年中国工程造价利润总额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2019-2024年中国工程造价企业数量统计</w:t>
      </w:r>
      <w:r>
        <w:rPr>
          <w:rFonts w:hint="eastAsia"/>
        </w:rPr>
        <w:br/>
      </w:r>
      <w:r>
        <w:rPr>
          <w:rFonts w:hint="eastAsia"/>
        </w:rPr>
        <w:t>　　图表 2024年工程造价成本和利润分析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2019-2024年中国工程造价行业经营效益分析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2019-2024年中国工程造价行业发展能力分析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2019-2024年中国工程造价行业盈利能力分析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2019-2024年中国工程造价行业运营能力分析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2019-2024年中国工程造价行业偿债能力分析</w:t>
      </w:r>
      <w:r>
        <w:rPr>
          <w:rFonts w:hint="eastAsia"/>
        </w:rPr>
        <w:br/>
      </w:r>
      <w:r>
        <w:rPr>
          <w:rFonts w:hint="eastAsia"/>
        </w:rPr>
        <w:t>　　图表 工程造价品牌分析</w:t>
      </w:r>
      <w:r>
        <w:rPr>
          <w:rFonts w:hint="eastAsia"/>
        </w:rPr>
        <w:br/>
      </w:r>
      <w:r>
        <w:rPr>
          <w:rFonts w:hint="eastAsia"/>
        </w:rPr>
        <w:t>　　图表 **地区工程造价市场规模</w:t>
      </w:r>
      <w:r>
        <w:rPr>
          <w:rFonts w:hint="eastAsia"/>
        </w:rPr>
        <w:br/>
      </w:r>
      <w:r>
        <w:rPr>
          <w:rFonts w:hint="eastAsia"/>
        </w:rPr>
        <w:t>　　图表 **地区工程造价行业市场需求</w:t>
      </w:r>
      <w:r>
        <w:rPr>
          <w:rFonts w:hint="eastAsia"/>
        </w:rPr>
        <w:br/>
      </w:r>
      <w:r>
        <w:rPr>
          <w:rFonts w:hint="eastAsia"/>
        </w:rPr>
        <w:t>　　图表 **地区工程造价市场调研</w:t>
      </w:r>
      <w:r>
        <w:rPr>
          <w:rFonts w:hint="eastAsia"/>
        </w:rPr>
        <w:br/>
      </w:r>
      <w:r>
        <w:rPr>
          <w:rFonts w:hint="eastAsia"/>
        </w:rPr>
        <w:t>　　图表 **地区工程造价行业市场需求分析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**地区工程造价市场规模</w:t>
      </w:r>
      <w:r>
        <w:rPr>
          <w:rFonts w:hint="eastAsia"/>
        </w:rPr>
        <w:br/>
      </w:r>
      <w:r>
        <w:rPr>
          <w:rFonts w:hint="eastAsia"/>
        </w:rPr>
        <w:t>　　图表 **地区工程造价行业市场需求</w:t>
      </w:r>
      <w:r>
        <w:rPr>
          <w:rFonts w:hint="eastAsia"/>
        </w:rPr>
        <w:br/>
      </w:r>
      <w:r>
        <w:rPr>
          <w:rFonts w:hint="eastAsia"/>
        </w:rPr>
        <w:t>　　图表 **地区工程造价市场调研</w:t>
      </w:r>
      <w:r>
        <w:rPr>
          <w:rFonts w:hint="eastAsia"/>
        </w:rPr>
        <w:br/>
      </w:r>
      <w:r>
        <w:rPr>
          <w:rFonts w:hint="eastAsia"/>
        </w:rPr>
        <w:t>　　图表 **地区工程造价市场需求分析</w:t>
      </w:r>
      <w:r>
        <w:rPr>
          <w:rFonts w:hint="eastAsia"/>
        </w:rPr>
        <w:br/>
      </w:r>
      <w:r>
        <w:rPr>
          <w:rFonts w:hint="eastAsia"/>
        </w:rPr>
        <w:t>　　图表 工程造价上游发展</w:t>
      </w:r>
      <w:r>
        <w:rPr>
          <w:rFonts w:hint="eastAsia"/>
        </w:rPr>
        <w:br/>
      </w:r>
      <w:r>
        <w:rPr>
          <w:rFonts w:hint="eastAsia"/>
        </w:rPr>
        <w:t>　　图表 工程造价下游发展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工程造价企业（一）概况</w:t>
      </w:r>
      <w:r>
        <w:rPr>
          <w:rFonts w:hint="eastAsia"/>
        </w:rPr>
        <w:br/>
      </w:r>
      <w:r>
        <w:rPr>
          <w:rFonts w:hint="eastAsia"/>
        </w:rPr>
        <w:t>　　图表 企业工程造价业务</w:t>
      </w:r>
      <w:r>
        <w:rPr>
          <w:rFonts w:hint="eastAsia"/>
        </w:rPr>
        <w:br/>
      </w:r>
      <w:r>
        <w:rPr>
          <w:rFonts w:hint="eastAsia"/>
        </w:rPr>
        <w:t>　　图表 工程造价企业（一）经营情况分析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工程造价企业（一）盈利能力情况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工程造价企业（一）偿债能力情况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工程造价企业（一）运营能力情况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工程造价企业（一）成长能力情况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工程造价企业（二）简介</w:t>
      </w:r>
      <w:r>
        <w:rPr>
          <w:rFonts w:hint="eastAsia"/>
        </w:rPr>
        <w:br/>
      </w:r>
      <w:r>
        <w:rPr>
          <w:rFonts w:hint="eastAsia"/>
        </w:rPr>
        <w:t>　　图表 企业工程造价业务</w:t>
      </w:r>
      <w:r>
        <w:rPr>
          <w:rFonts w:hint="eastAsia"/>
        </w:rPr>
        <w:br/>
      </w:r>
      <w:r>
        <w:rPr>
          <w:rFonts w:hint="eastAsia"/>
        </w:rPr>
        <w:t>　　图表 工程造价企业（二）经营情况分析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工程造价企业（二）盈利能力情况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工程造价企业（二）偿债能力情况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工程造价企业（二）运营能力情况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工程造价企业（二）成长能力情况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工程造价企业（三）概况</w:t>
      </w:r>
      <w:r>
        <w:rPr>
          <w:rFonts w:hint="eastAsia"/>
        </w:rPr>
        <w:br/>
      </w:r>
      <w:r>
        <w:rPr>
          <w:rFonts w:hint="eastAsia"/>
        </w:rPr>
        <w:t>　　图表 企业工程造价业务</w:t>
      </w:r>
      <w:r>
        <w:rPr>
          <w:rFonts w:hint="eastAsia"/>
        </w:rPr>
        <w:br/>
      </w:r>
      <w:r>
        <w:rPr>
          <w:rFonts w:hint="eastAsia"/>
        </w:rPr>
        <w:t>　　图表 工程造价企业（三）经营情况分析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工程造价企业（三）盈利能力情况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工程造价企业（三）偿债能力情况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工程造价企业（三）运营能力情况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工程造价企业（三）成长能力情况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工程造价企业（四）简介</w:t>
      </w:r>
      <w:r>
        <w:rPr>
          <w:rFonts w:hint="eastAsia"/>
        </w:rPr>
        <w:br/>
      </w:r>
      <w:r>
        <w:rPr>
          <w:rFonts w:hint="eastAsia"/>
        </w:rPr>
        <w:t>　　图表 企业工程造价业务</w:t>
      </w:r>
      <w:r>
        <w:rPr>
          <w:rFonts w:hint="eastAsia"/>
        </w:rPr>
        <w:br/>
      </w:r>
      <w:r>
        <w:rPr>
          <w:rFonts w:hint="eastAsia"/>
        </w:rPr>
        <w:t>　　图表 工程造价企业（四）经营情况分析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工程造价企业（四）盈利能力情况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工程造价企业（四）偿债能力情况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工程造价企业（四）运营能力情况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工程造价企业（四）成长能力情况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工程造价投资、并购情况</w:t>
      </w:r>
      <w:r>
        <w:rPr>
          <w:rFonts w:hint="eastAsia"/>
        </w:rPr>
        <w:br/>
      </w:r>
      <w:r>
        <w:rPr>
          <w:rFonts w:hint="eastAsia"/>
        </w:rPr>
        <w:t>　　图表 工程造价优势</w:t>
      </w:r>
      <w:r>
        <w:rPr>
          <w:rFonts w:hint="eastAsia"/>
        </w:rPr>
        <w:br/>
      </w:r>
      <w:r>
        <w:rPr>
          <w:rFonts w:hint="eastAsia"/>
        </w:rPr>
        <w:t>　　图表 工程造价劣势</w:t>
      </w:r>
      <w:r>
        <w:rPr>
          <w:rFonts w:hint="eastAsia"/>
        </w:rPr>
        <w:br/>
      </w:r>
      <w:r>
        <w:rPr>
          <w:rFonts w:hint="eastAsia"/>
        </w:rPr>
        <w:t>　　图表 工程造价机会</w:t>
      </w:r>
      <w:r>
        <w:rPr>
          <w:rFonts w:hint="eastAsia"/>
        </w:rPr>
        <w:br/>
      </w:r>
      <w:r>
        <w:rPr>
          <w:rFonts w:hint="eastAsia"/>
        </w:rPr>
        <w:t>　　图表 工程造价威胁</w:t>
      </w:r>
      <w:r>
        <w:rPr>
          <w:rFonts w:hint="eastAsia"/>
        </w:rPr>
        <w:br/>
      </w:r>
      <w:r>
        <w:rPr>
          <w:rFonts w:hint="eastAsia"/>
        </w:rPr>
        <w:t>　　图表 进入工程造价行业壁垒</w:t>
      </w:r>
      <w:r>
        <w:rPr>
          <w:rFonts w:hint="eastAsia"/>
        </w:rPr>
        <w:br/>
      </w:r>
      <w:r>
        <w:rPr>
          <w:rFonts w:hint="eastAsia"/>
        </w:rPr>
        <w:t>　　图表 工程造价发展有利因素</w:t>
      </w:r>
      <w:r>
        <w:rPr>
          <w:rFonts w:hint="eastAsia"/>
        </w:rPr>
        <w:br/>
      </w:r>
      <w:r>
        <w:rPr>
          <w:rFonts w:hint="eastAsia"/>
        </w:rPr>
        <w:t>　　图表 工程造价发展不利因素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2025-2031年中国工程造价行业信息化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2025-2031年中国工程造价行业市场容量预测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2025-2031年中国工程造价行业市场规模预测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2025-2031年中国工程造价行业风险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2025-2031年中国工程造价市场前景分析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2025-2031年中国工程造价发展趋势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26addf18547ef" w:history="1">
        <w:r>
          <w:rPr>
            <w:rStyle w:val="Hyperlink"/>
          </w:rPr>
          <w:t>2025-2031年中国工程造价市场分析与前景趋势预测报告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26addf18547ef" w:history="1">
        <w:r>
          <w:rPr>
            <w:rStyle w:val="Hyperlink"/>
          </w:rPr>
          <w:t>https://www.20087.com/7/66/GongChengZaoJiaDeXianZhuangYuFaZhanQianJing.html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热点：工业设计、工程造价师、工程造价五大费用组成部分、工程造价考公务员可以考哪些岗位、建造师证怎么考取需要什么条件、工程造价实习报告、建筑工程造价、工程造价实习周记、建筑工程师证怎么考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e4982804641b9" w:history="1">
      <w:r>
        <w:rPr>
          <w:rStyle w:val="Hyperlink"/>
        </w:rPr>
        <w:t>2025-2031年中国工程造价市场分析与前景趋势预测报告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ongChengZaoJiaDeXianZhuangYuFaZhanQianJing.html" TargetMode="External" Id="Rea226addf185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ongChengZaoJiaDeXianZhuangYuFaZhanQianJing.html" TargetMode="External" Id="R6c5e4982804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2025-06-19T06:43:05Z</dcterms:created>
  <dcterms:modified xsi:type="dcterms:W3CDTF">2025-06-19T07:43:05Z</dcterms:modified>
  <dc:subject>2025-2031年中国工程造价市场分析与前景趋势预测报告</dc:subject>
  <dc:title>2025-2031年中国工程造价市场分析与前景趋势预测报告</dc:title>
  <cp:keywords>2025-2031年中国工程造价市场分析与前景趋势预测报告</cp:keywords>
  <dc:description>2025-2031年中国工程造价市场分析与前景趋势预测报告</dc:description>
</cp:coreProperties>
</file>