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1973fd5747cf" w:history="1">
              <w:r>
                <w:rPr>
                  <w:rStyle w:val="Hyperlink"/>
                </w:rPr>
                <w:t>2025-2031年中国聚碳酸酯行业发展现状调研与发展趋势分析报告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1973fd5747cf" w:history="1">
              <w:r>
                <w:rPr>
                  <w:rStyle w:val="Hyperlink"/>
                </w:rPr>
                <w:t>2025-2031年中国聚碳酸酯行业发展现状调研与发展趋势分析报告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41973fd5747cf" w:history="1">
                <w:r>
                  <w:rPr>
                    <w:rStyle w:val="Hyperlink"/>
                  </w:rPr>
                  <w:t>https://www.20087.com/M_JianCaiFangChan/67/JuTanSuanZhiDeFaZhanQuShi.html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是一种高性能工程塑料，具有高强度、耐冲击性好、透明度高等特点，广泛应用于汽车制造、电子电器、医疗器械等多个领域。近年来，随着合成技术和加工技术的进步，聚碳酸酯的性能得到进一步优化，应用范围也在不断扩大。特别是在汽车轻量化趋势的推动下，聚碳酸酯在汽车内外饰件中的应用日益增多。</w:t>
      </w:r>
      <w:r>
        <w:rPr>
          <w:rFonts w:hint="eastAsia"/>
        </w:rPr>
        <w:br/>
      </w:r>
      <w:r>
        <w:rPr>
          <w:rFonts w:hint="eastAsia"/>
        </w:rPr>
        <w:t>　　未来，聚碳酸酯行业将继续向高性能化、多功能化方向发展。随着新能源汽车市场的快速增长，对轻量化材料的需求将进一步增加，聚碳酸酯因其优异的性能将在这一领域发挥重要作用。同时，随着环保法规的趋严，可回收和生物降解的聚碳酸酯产品将成为研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1973fd5747cf" w:history="1">
        <w:r>
          <w:rPr>
            <w:rStyle w:val="Hyperlink"/>
          </w:rPr>
          <w:t>2025-2031年中国聚碳酸酯行业发展现状调研与发展趋势分析报告</w:t>
        </w:r>
      </w:hyperlink>
      <w:r>
        <w:rPr>
          <w:rFonts w:hint="eastAsia"/>
        </w:rPr>
        <w:t>》依托权威机构及相关协会的数据资料，全面解析了聚碳酸酯行业现状、市场需求及市场规模，系统梳理了聚碳酸酯产业链结构、价格趋势及各细分市场动态。报告对聚碳酸酯市场前景与发展趋势进行了科学预测，重点分析了品牌竞争格局、市场集中度及主要企业的经营表现。同时，通过SWOT分析揭示了聚碳酸酯行业面临的机遇与风险，为聚碳酸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聚碳酸酯产业概述</w:t>
      </w:r>
      <w:r>
        <w:rPr>
          <w:rFonts w:hint="eastAsia"/>
        </w:rPr>
        <w:br/>
      </w:r>
      <w:r>
        <w:rPr>
          <w:rFonts w:hint="eastAsia"/>
        </w:rPr>
        <w:t>　　第一节 聚碳酸酯业的概念界定</w:t>
      </w:r>
      <w:r>
        <w:rPr>
          <w:rFonts w:hint="eastAsia"/>
        </w:rPr>
        <w:br/>
      </w:r>
      <w:r>
        <w:rPr>
          <w:rFonts w:hint="eastAsia"/>
        </w:rPr>
        <w:t>　　　　一、聚碳酸酯业的定义</w:t>
      </w:r>
      <w:r>
        <w:rPr>
          <w:rFonts w:hint="eastAsia"/>
        </w:rPr>
        <w:br/>
      </w:r>
      <w:r>
        <w:rPr>
          <w:rFonts w:hint="eastAsia"/>
        </w:rPr>
        <w:t>　　　　二、聚碳酸酯业的基本特征</w:t>
      </w:r>
      <w:r>
        <w:rPr>
          <w:rFonts w:hint="eastAsia"/>
        </w:rPr>
        <w:br/>
      </w:r>
      <w:r>
        <w:rPr>
          <w:rFonts w:hint="eastAsia"/>
        </w:rPr>
        <w:t>　　　　　　（一）广泛的应用领域</w:t>
      </w:r>
      <w:r>
        <w:rPr>
          <w:rFonts w:hint="eastAsia"/>
        </w:rPr>
        <w:br/>
      </w:r>
      <w:r>
        <w:rPr>
          <w:rFonts w:hint="eastAsia"/>
        </w:rPr>
        <w:t>　　　　　　（二）外资企业占据主导地位</w:t>
      </w:r>
      <w:r>
        <w:rPr>
          <w:rFonts w:hint="eastAsia"/>
        </w:rPr>
        <w:br/>
      </w:r>
      <w:r>
        <w:rPr>
          <w:rFonts w:hint="eastAsia"/>
        </w:rPr>
        <w:t>　　　　　　（三）通过改性可以灵活生产各类产品</w:t>
      </w:r>
      <w:r>
        <w:rPr>
          <w:rFonts w:hint="eastAsia"/>
        </w:rPr>
        <w:br/>
      </w:r>
      <w:r>
        <w:rPr>
          <w:rFonts w:hint="eastAsia"/>
        </w:rPr>
        <w:t>　　　　三、聚碳酸酯业与其他相关概念的区别</w:t>
      </w:r>
      <w:r>
        <w:rPr>
          <w:rFonts w:hint="eastAsia"/>
        </w:rPr>
        <w:br/>
      </w:r>
      <w:r>
        <w:rPr>
          <w:rFonts w:hint="eastAsia"/>
        </w:rPr>
        <w:t>　　　　　　（一）五大工程塑料</w:t>
      </w:r>
      <w:r>
        <w:rPr>
          <w:rFonts w:hint="eastAsia"/>
        </w:rPr>
        <w:br/>
      </w:r>
      <w:r>
        <w:rPr>
          <w:rFonts w:hint="eastAsia"/>
        </w:rPr>
        <w:t>　　　　　　（二）聚碳酸酯的优劣势</w:t>
      </w:r>
      <w:r>
        <w:rPr>
          <w:rFonts w:hint="eastAsia"/>
        </w:rPr>
        <w:br/>
      </w:r>
      <w:r>
        <w:rPr>
          <w:rFonts w:hint="eastAsia"/>
        </w:rPr>
        <w:t>　　　　四、聚碳酸酯与传统制造业之间的关系</w:t>
      </w:r>
      <w:r>
        <w:rPr>
          <w:rFonts w:hint="eastAsia"/>
        </w:rPr>
        <w:br/>
      </w:r>
      <w:r>
        <w:rPr>
          <w:rFonts w:hint="eastAsia"/>
        </w:rPr>
        <w:t>　　　　　　（一）传统制造业的定义</w:t>
      </w:r>
      <w:r>
        <w:rPr>
          <w:rFonts w:hint="eastAsia"/>
        </w:rPr>
        <w:br/>
      </w:r>
      <w:r>
        <w:rPr>
          <w:rFonts w:hint="eastAsia"/>
        </w:rPr>
        <w:t>　　　　　　（二）与传统制造业之间的关系</w:t>
      </w:r>
      <w:r>
        <w:rPr>
          <w:rFonts w:hint="eastAsia"/>
        </w:rPr>
        <w:br/>
      </w:r>
      <w:r>
        <w:rPr>
          <w:rFonts w:hint="eastAsia"/>
        </w:rPr>
        <w:t>　　第二节 聚碳酸酯业的分类简述</w:t>
      </w:r>
      <w:r>
        <w:rPr>
          <w:rFonts w:hint="eastAsia"/>
        </w:rPr>
        <w:br/>
      </w:r>
      <w:r>
        <w:rPr>
          <w:rFonts w:hint="eastAsia"/>
        </w:rPr>
        <w:t>　　　　一、聚碳酸酯冠</w:t>
      </w:r>
      <w:r>
        <w:rPr>
          <w:rFonts w:hint="eastAsia"/>
        </w:rPr>
        <w:br/>
      </w:r>
      <w:r>
        <w:rPr>
          <w:rFonts w:hint="eastAsia"/>
        </w:rPr>
        <w:t>　　　　二、双酚A聚碳酸酯</w:t>
      </w:r>
      <w:r>
        <w:rPr>
          <w:rFonts w:hint="eastAsia"/>
        </w:rPr>
        <w:br/>
      </w:r>
      <w:r>
        <w:rPr>
          <w:rFonts w:hint="eastAsia"/>
        </w:rPr>
        <w:t>　　　　三、液晶聚碳酸酯</w:t>
      </w:r>
      <w:r>
        <w:rPr>
          <w:rFonts w:hint="eastAsia"/>
        </w:rPr>
        <w:br/>
      </w:r>
      <w:r>
        <w:rPr>
          <w:rFonts w:hint="eastAsia"/>
        </w:rPr>
        <w:t>　　　　四、聚碳酸酯实心采光板</w:t>
      </w:r>
      <w:r>
        <w:rPr>
          <w:rFonts w:hint="eastAsia"/>
        </w:rPr>
        <w:br/>
      </w:r>
      <w:r>
        <w:rPr>
          <w:rFonts w:hint="eastAsia"/>
        </w:rPr>
        <w:t>　　　　五、聚碳酸酯中空光栅板</w:t>
      </w:r>
      <w:r>
        <w:rPr>
          <w:rFonts w:hint="eastAsia"/>
        </w:rPr>
        <w:br/>
      </w:r>
      <w:r>
        <w:rPr>
          <w:rFonts w:hint="eastAsia"/>
        </w:rPr>
        <w:t>　　　　六、手机制造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世界聚碳酸酯行业发展情况分析</w:t>
      </w:r>
      <w:r>
        <w:rPr>
          <w:rFonts w:hint="eastAsia"/>
        </w:rPr>
        <w:br/>
      </w:r>
      <w:r>
        <w:rPr>
          <w:rFonts w:hint="eastAsia"/>
        </w:rPr>
        <w:t>　　第一节 世界聚碳酸酯行业分析</w:t>
      </w:r>
      <w:r>
        <w:rPr>
          <w:rFonts w:hint="eastAsia"/>
        </w:rPr>
        <w:br/>
      </w:r>
      <w:r>
        <w:rPr>
          <w:rFonts w:hint="eastAsia"/>
        </w:rPr>
        <w:t>　　　　一、世界聚碳酸酯行业特点</w:t>
      </w:r>
      <w:r>
        <w:rPr>
          <w:rFonts w:hint="eastAsia"/>
        </w:rPr>
        <w:br/>
      </w:r>
      <w:r>
        <w:rPr>
          <w:rFonts w:hint="eastAsia"/>
        </w:rPr>
        <w:t>　　　　　　（一）全球工程塑料产业发展现状</w:t>
      </w:r>
      <w:r>
        <w:rPr>
          <w:rFonts w:hint="eastAsia"/>
        </w:rPr>
        <w:br/>
      </w:r>
      <w:r>
        <w:rPr>
          <w:rFonts w:hint="eastAsia"/>
        </w:rPr>
        <w:t>　　　　　　（二）聚碳酸酯业现状及特点</w:t>
      </w:r>
      <w:r>
        <w:rPr>
          <w:rFonts w:hint="eastAsia"/>
        </w:rPr>
        <w:br/>
      </w:r>
      <w:r>
        <w:rPr>
          <w:rFonts w:hint="eastAsia"/>
        </w:rPr>
        <w:t>　　　　二、世界聚碳酸酯行业动态</w:t>
      </w:r>
      <w:r>
        <w:rPr>
          <w:rFonts w:hint="eastAsia"/>
        </w:rPr>
        <w:br/>
      </w:r>
      <w:r>
        <w:rPr>
          <w:rFonts w:hint="eastAsia"/>
        </w:rPr>
        <w:t>　　第二节 世界聚碳酸酯市场分析</w:t>
      </w:r>
      <w:r>
        <w:rPr>
          <w:rFonts w:hint="eastAsia"/>
        </w:rPr>
        <w:br/>
      </w:r>
      <w:r>
        <w:rPr>
          <w:rFonts w:hint="eastAsia"/>
        </w:rPr>
        <w:t>　　　　一、世界聚碳酸酯生产分布</w:t>
      </w:r>
      <w:r>
        <w:rPr>
          <w:rFonts w:hint="eastAsia"/>
        </w:rPr>
        <w:br/>
      </w:r>
      <w:r>
        <w:rPr>
          <w:rFonts w:hint="eastAsia"/>
        </w:rPr>
        <w:t>　　　　二、世界聚碳酸酯消费情况</w:t>
      </w:r>
      <w:r>
        <w:rPr>
          <w:rFonts w:hint="eastAsia"/>
        </w:rPr>
        <w:br/>
      </w:r>
      <w:r>
        <w:rPr>
          <w:rFonts w:hint="eastAsia"/>
        </w:rPr>
        <w:t>　　第三节 2025年中外聚碳酸酯市场对比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2025年中国聚碳酸酯行业情况分析</w:t>
      </w:r>
      <w:r>
        <w:rPr>
          <w:rFonts w:hint="eastAsia"/>
        </w:rPr>
        <w:br/>
      </w:r>
      <w:r>
        <w:rPr>
          <w:rFonts w:hint="eastAsia"/>
        </w:rPr>
        <w:t>　　第一节 2025年中国聚碳酸酯行业运行现状分析</w:t>
      </w:r>
      <w:r>
        <w:rPr>
          <w:rFonts w:hint="eastAsia"/>
        </w:rPr>
        <w:br/>
      </w:r>
      <w:r>
        <w:rPr>
          <w:rFonts w:hint="eastAsia"/>
        </w:rPr>
        <w:t>　　　　一、聚碳酸酯工业发展历程回顾</w:t>
      </w:r>
      <w:r>
        <w:rPr>
          <w:rFonts w:hint="eastAsia"/>
        </w:rPr>
        <w:br/>
      </w:r>
      <w:r>
        <w:rPr>
          <w:rFonts w:hint="eastAsia"/>
        </w:rPr>
        <w:t>　　　　二、当前我国聚碳酸酯技术发展现状</w:t>
      </w:r>
      <w:r>
        <w:rPr>
          <w:rFonts w:hint="eastAsia"/>
        </w:rPr>
        <w:br/>
      </w:r>
      <w:r>
        <w:rPr>
          <w:rFonts w:hint="eastAsia"/>
        </w:rPr>
        <w:t>　　　　　　（一）光气法</w:t>
      </w:r>
      <w:r>
        <w:rPr>
          <w:rFonts w:hint="eastAsia"/>
        </w:rPr>
        <w:br/>
      </w:r>
      <w:r>
        <w:rPr>
          <w:rFonts w:hint="eastAsia"/>
        </w:rPr>
        <w:t>　　　　　　（二）非光气法</w:t>
      </w:r>
      <w:r>
        <w:rPr>
          <w:rFonts w:hint="eastAsia"/>
        </w:rPr>
        <w:br/>
      </w:r>
      <w:r>
        <w:rPr>
          <w:rFonts w:hint="eastAsia"/>
        </w:rPr>
        <w:t>　　　　三、中国建筑聚碳酸酯发展概况</w:t>
      </w:r>
      <w:r>
        <w:rPr>
          <w:rFonts w:hint="eastAsia"/>
        </w:rPr>
        <w:br/>
      </w:r>
      <w:r>
        <w:rPr>
          <w:rFonts w:hint="eastAsia"/>
        </w:rPr>
        <w:t>　　第二节 2025年中国聚碳酸酯行业发展分析</w:t>
      </w:r>
      <w:r>
        <w:rPr>
          <w:rFonts w:hint="eastAsia"/>
        </w:rPr>
        <w:br/>
      </w:r>
      <w:r>
        <w:rPr>
          <w:rFonts w:hint="eastAsia"/>
        </w:rPr>
        <w:t>　　　　一、聚碳酸酯产业发展规划目标</w:t>
      </w:r>
      <w:r>
        <w:rPr>
          <w:rFonts w:hint="eastAsia"/>
        </w:rPr>
        <w:br/>
      </w:r>
      <w:r>
        <w:rPr>
          <w:rFonts w:hint="eastAsia"/>
        </w:rPr>
        <w:t>　　　　　　（一）建议通过各种途径引进成套国外先进技术</w:t>
      </w:r>
      <w:r>
        <w:rPr>
          <w:rFonts w:hint="eastAsia"/>
        </w:rPr>
        <w:br/>
      </w:r>
      <w:r>
        <w:rPr>
          <w:rFonts w:hint="eastAsia"/>
        </w:rPr>
        <w:t>　　　　　　（二）加强基础建设及配套工程</w:t>
      </w:r>
      <w:r>
        <w:rPr>
          <w:rFonts w:hint="eastAsia"/>
        </w:rPr>
        <w:br/>
      </w:r>
      <w:r>
        <w:rPr>
          <w:rFonts w:hint="eastAsia"/>
        </w:rPr>
        <w:t>　　　　　　（三）加强聚碳酸酯的应用研究</w:t>
      </w:r>
      <w:r>
        <w:rPr>
          <w:rFonts w:hint="eastAsia"/>
        </w:rPr>
        <w:br/>
      </w:r>
      <w:r>
        <w:rPr>
          <w:rFonts w:hint="eastAsia"/>
        </w:rPr>
        <w:t>　　　　　　（四）合作开发非光气法</w:t>
      </w:r>
      <w:r>
        <w:rPr>
          <w:rFonts w:hint="eastAsia"/>
        </w:rPr>
        <w:br/>
      </w:r>
      <w:r>
        <w:rPr>
          <w:rFonts w:hint="eastAsia"/>
        </w:rPr>
        <w:t>　　　　二、鼓励和扶持聚碳酸酯产业发展的政策措施</w:t>
      </w:r>
      <w:r>
        <w:rPr>
          <w:rFonts w:hint="eastAsia"/>
        </w:rPr>
        <w:br/>
      </w:r>
      <w:r>
        <w:rPr>
          <w:rFonts w:hint="eastAsia"/>
        </w:rPr>
        <w:t>　　　　三、鼓励和扶持聚碳酸酯产业发展的保障措施</w:t>
      </w:r>
      <w:r>
        <w:rPr>
          <w:rFonts w:hint="eastAsia"/>
        </w:rPr>
        <w:br/>
      </w:r>
      <w:r>
        <w:rPr>
          <w:rFonts w:hint="eastAsia"/>
        </w:rPr>
        <w:t>　　第三节 2025年中国聚碳酸酯行业存在的问题分析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2025年中国聚碳酸酯行业发展对策分析</w:t>
      </w:r>
      <w:r>
        <w:rPr>
          <w:rFonts w:hint="eastAsia"/>
        </w:rPr>
        <w:br/>
      </w:r>
      <w:r>
        <w:rPr>
          <w:rFonts w:hint="eastAsia"/>
        </w:rPr>
        <w:t>　　　　　　（一）竞争中求发展</w:t>
      </w:r>
      <w:r>
        <w:rPr>
          <w:rFonts w:hint="eastAsia"/>
        </w:rPr>
        <w:br/>
      </w:r>
      <w:r>
        <w:rPr>
          <w:rFonts w:hint="eastAsia"/>
        </w:rPr>
        <w:t>　　　　　　（二）坚持技术创新</w:t>
      </w:r>
      <w:r>
        <w:rPr>
          <w:rFonts w:hint="eastAsia"/>
        </w:rPr>
        <w:br/>
      </w:r>
      <w:r>
        <w:rPr>
          <w:rFonts w:hint="eastAsia"/>
        </w:rPr>
        <w:t>　　　　　　（三）注重环保</w:t>
      </w:r>
      <w:r>
        <w:rPr>
          <w:rFonts w:hint="eastAsia"/>
        </w:rPr>
        <w:br/>
      </w:r>
      <w:r>
        <w:rPr>
          <w:rFonts w:hint="eastAsia"/>
        </w:rPr>
        <w:t>　　　　　　（四）谨慎投资避免重复建设</w:t>
      </w:r>
      <w:r>
        <w:rPr>
          <w:rFonts w:hint="eastAsia"/>
        </w:rPr>
        <w:br/>
      </w:r>
      <w:r>
        <w:rPr>
          <w:rFonts w:hint="eastAsia"/>
        </w:rPr>
        <w:t>　　　　　　（五）转变经营理念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2019-2024年中国聚碳酸酯行业市场供给分析</w:t>
      </w:r>
      <w:r>
        <w:rPr>
          <w:rFonts w:hint="eastAsia"/>
        </w:rPr>
        <w:br/>
      </w:r>
      <w:r>
        <w:rPr>
          <w:rFonts w:hint="eastAsia"/>
        </w:rPr>
        <w:t>　　　　一、聚碳酸酯整体供给情况分析</w:t>
      </w:r>
      <w:r>
        <w:rPr>
          <w:rFonts w:hint="eastAsia"/>
        </w:rPr>
        <w:br/>
      </w:r>
      <w:r>
        <w:rPr>
          <w:rFonts w:hint="eastAsia"/>
        </w:rPr>
        <w:t>　　第二节 聚碳酸酯行业供给关系因素分析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2025-2031年中国聚碳酸酯行业市场供给趋势</w:t>
      </w:r>
      <w:r>
        <w:rPr>
          <w:rFonts w:hint="eastAsia"/>
        </w:rPr>
        <w:br/>
      </w:r>
      <w:r>
        <w:rPr>
          <w:rFonts w:hint="eastAsia"/>
        </w:rPr>
        <w:t>　　　　一、聚碳酸酯整体供给情况趋势分析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二、聚碳酸酯重点区域供给趋势分析</w:t>
      </w:r>
      <w:r>
        <w:rPr>
          <w:rFonts w:hint="eastAsia"/>
        </w:rPr>
        <w:br/>
      </w:r>
      <w:r>
        <w:rPr>
          <w:rFonts w:hint="eastAsia"/>
        </w:rPr>
        <w:t>　　第四节 未来我国聚碳酸酯需求变化分析</w:t>
      </w:r>
      <w:r>
        <w:rPr>
          <w:rFonts w:hint="eastAsia"/>
        </w:rPr>
        <w:br/>
      </w:r>
      <w:r>
        <w:rPr>
          <w:rFonts w:hint="eastAsia"/>
        </w:rPr>
        <w:t>　　　　一、聚碳酸酯重点区域供给分析</w:t>
      </w:r>
      <w:r>
        <w:rPr>
          <w:rFonts w:hint="eastAsia"/>
        </w:rPr>
        <w:br/>
      </w:r>
      <w:r>
        <w:rPr>
          <w:rFonts w:hint="eastAsia"/>
        </w:rPr>
        <w:t>　　　　　　（一）电子电器</w:t>
      </w:r>
      <w:r>
        <w:rPr>
          <w:rFonts w:hint="eastAsia"/>
        </w:rPr>
        <w:br/>
      </w:r>
      <w:r>
        <w:rPr>
          <w:rFonts w:hint="eastAsia"/>
        </w:rPr>
        <w:t>　　　　　　（二）汽车工业</w:t>
      </w:r>
      <w:r>
        <w:rPr>
          <w:rFonts w:hint="eastAsia"/>
        </w:rPr>
        <w:br/>
      </w:r>
      <w:r>
        <w:rPr>
          <w:rFonts w:hint="eastAsia"/>
        </w:rPr>
        <w:t>　　　　　　（三）家具用品</w:t>
      </w:r>
      <w:r>
        <w:rPr>
          <w:rFonts w:hint="eastAsia"/>
        </w:rPr>
        <w:br/>
      </w:r>
      <w:r>
        <w:rPr>
          <w:rFonts w:hint="eastAsia"/>
        </w:rPr>
        <w:t>　　　　二、2025-2031年我国聚碳酸酯需求量预测</w:t>
      </w:r>
      <w:r>
        <w:rPr>
          <w:rFonts w:hint="eastAsia"/>
        </w:rPr>
        <w:br/>
      </w:r>
      <w:r>
        <w:rPr>
          <w:rFonts w:hint="eastAsia"/>
        </w:rPr>
        <w:t>　　第五节 2019-2024年初级形状的聚碳酸酯进出口贸易分析</w:t>
      </w:r>
      <w:r>
        <w:rPr>
          <w:rFonts w:hint="eastAsia"/>
        </w:rPr>
        <w:br/>
      </w:r>
      <w:r>
        <w:rPr>
          <w:rFonts w:hint="eastAsia"/>
        </w:rPr>
        <w:t>　　2019-2024年中国初级形状的聚碳酸酯（39074000）进出口平均单价分析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2025年中国聚碳酸酯行业竞争绩效分析</w:t>
      </w:r>
      <w:r>
        <w:rPr>
          <w:rFonts w:hint="eastAsia"/>
        </w:rPr>
        <w:br/>
      </w:r>
      <w:r>
        <w:rPr>
          <w:rFonts w:hint="eastAsia"/>
        </w:rPr>
        <w:t>　　第一节 中国聚碳酸酯行业总体效益水平分析</w:t>
      </w:r>
      <w:r>
        <w:rPr>
          <w:rFonts w:hint="eastAsia"/>
        </w:rPr>
        <w:br/>
      </w:r>
      <w:r>
        <w:rPr>
          <w:rFonts w:hint="eastAsia"/>
        </w:rPr>
        <w:t>　　　　一、组织分析</w:t>
      </w:r>
      <w:r>
        <w:rPr>
          <w:rFonts w:hint="eastAsia"/>
        </w:rPr>
        <w:br/>
      </w:r>
      <w:r>
        <w:rPr>
          <w:rFonts w:hint="eastAsia"/>
        </w:rPr>
        <w:t>　　　　二、环境分析</w:t>
      </w:r>
      <w:r>
        <w:rPr>
          <w:rFonts w:hint="eastAsia"/>
        </w:rPr>
        <w:br/>
      </w:r>
      <w:r>
        <w:rPr>
          <w:rFonts w:hint="eastAsia"/>
        </w:rPr>
        <w:t>　　第二节 中国聚碳酸酯行业产业集中度分析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中国聚碳酸酯行业不同所有制企业绩效分析</w:t>
      </w:r>
      <w:r>
        <w:rPr>
          <w:rFonts w:hint="eastAsia"/>
        </w:rPr>
        <w:br/>
      </w:r>
      <w:r>
        <w:rPr>
          <w:rFonts w:hint="eastAsia"/>
        </w:rPr>
        <w:t>　　　　一、外资企业</w:t>
      </w:r>
      <w:r>
        <w:rPr>
          <w:rFonts w:hint="eastAsia"/>
        </w:rPr>
        <w:br/>
      </w:r>
      <w:r>
        <w:rPr>
          <w:rFonts w:hint="eastAsia"/>
        </w:rPr>
        <w:t>　　　　二、中资企业</w:t>
      </w:r>
      <w:r>
        <w:rPr>
          <w:rFonts w:hint="eastAsia"/>
        </w:rPr>
        <w:br/>
      </w:r>
      <w:r>
        <w:rPr>
          <w:rFonts w:hint="eastAsia"/>
        </w:rPr>
        <w:t>　　第四节 中国聚碳酸酯行业不同规模企业绩效分析</w:t>
      </w:r>
      <w:r>
        <w:rPr>
          <w:rFonts w:hint="eastAsia"/>
        </w:rPr>
        <w:br/>
      </w:r>
      <w:r>
        <w:rPr>
          <w:rFonts w:hint="eastAsia"/>
        </w:rPr>
        <w:t>　　　　一、年营业额5000万以上的企业</w:t>
      </w:r>
      <w:r>
        <w:rPr>
          <w:rFonts w:hint="eastAsia"/>
        </w:rPr>
        <w:br/>
      </w:r>
      <w:r>
        <w:rPr>
          <w:rFonts w:hint="eastAsia"/>
        </w:rPr>
        <w:t>　　　　二、年营业额5000万以下的企业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年中国聚碳酸酯行业规模情况分析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年中国聚碳酸酯行业产销情况分析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年中国聚碳酸酯行业财务能力分析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2025年中国聚碳酸酯行业产业链深度分析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　　（一）经济运行克服下行压力，逐步企稳回升</w:t>
      </w:r>
      <w:r>
        <w:rPr>
          <w:rFonts w:hint="eastAsia"/>
        </w:rPr>
        <w:br/>
      </w:r>
      <w:r>
        <w:rPr>
          <w:rFonts w:hint="eastAsia"/>
        </w:rPr>
        <w:t>　　　　　　（二）主要产品产量保持增长，部分产品售价降幅较大</w:t>
      </w:r>
      <w:r>
        <w:rPr>
          <w:rFonts w:hint="eastAsia"/>
        </w:rPr>
        <w:br/>
      </w:r>
      <w:r>
        <w:rPr>
          <w:rFonts w:hint="eastAsia"/>
        </w:rPr>
        <w:t>　　　　　　（三）产业结构和区域结构进一步优化</w:t>
      </w:r>
      <w:r>
        <w:rPr>
          <w:rFonts w:hint="eastAsia"/>
        </w:rPr>
        <w:br/>
      </w:r>
      <w:r>
        <w:rPr>
          <w:rFonts w:hint="eastAsia"/>
        </w:rPr>
        <w:t>　　　　　　（四）投资保持较快增长，企业效益明显下滑</w:t>
      </w:r>
      <w:r>
        <w:rPr>
          <w:rFonts w:hint="eastAsia"/>
        </w:rPr>
        <w:br/>
      </w:r>
      <w:r>
        <w:rPr>
          <w:rFonts w:hint="eastAsia"/>
        </w:rPr>
        <w:t>　　　　　　（五）对外贸易逆差扩大，外贸依存度进一步提高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（一）双酚A聚碳酸酯</w:t>
      </w:r>
      <w:r>
        <w:rPr>
          <w:rFonts w:hint="eastAsia"/>
        </w:rPr>
        <w:br/>
      </w:r>
      <w:r>
        <w:rPr>
          <w:rFonts w:hint="eastAsia"/>
        </w:rPr>
        <w:t>　　　　　　（二）液晶聚碳酸酯</w:t>
      </w:r>
      <w:r>
        <w:rPr>
          <w:rFonts w:hint="eastAsia"/>
        </w:rPr>
        <w:br/>
      </w:r>
      <w:r>
        <w:rPr>
          <w:rFonts w:hint="eastAsia"/>
        </w:rPr>
        <w:t>　　　　　　（三）聚碳酸酯实心采光板</w:t>
      </w:r>
      <w:r>
        <w:rPr>
          <w:rFonts w:hint="eastAsia"/>
        </w:rPr>
        <w:br/>
      </w:r>
      <w:r>
        <w:rPr>
          <w:rFonts w:hint="eastAsia"/>
        </w:rPr>
        <w:t>　　　　　　（四）聚碳酸酯中空光栅板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我国聚碳酸酯行业产品技术发展分析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当前我国聚碳酸酯技术发展现状</w:t>
      </w:r>
      <w:r>
        <w:rPr>
          <w:rFonts w:hint="eastAsia"/>
        </w:rPr>
        <w:br/>
      </w:r>
      <w:r>
        <w:rPr>
          <w:rFonts w:hint="eastAsia"/>
        </w:rPr>
        <w:t>　　　　一、合成路线及技术进展</w:t>
      </w:r>
      <w:r>
        <w:rPr>
          <w:rFonts w:hint="eastAsia"/>
        </w:rPr>
        <w:br/>
      </w:r>
      <w:r>
        <w:rPr>
          <w:rFonts w:hint="eastAsia"/>
        </w:rPr>
        <w:t>　　　　二、国外技术发展趋势</w:t>
      </w:r>
      <w:r>
        <w:rPr>
          <w:rFonts w:hint="eastAsia"/>
        </w:rPr>
        <w:br/>
      </w:r>
      <w:r>
        <w:rPr>
          <w:rFonts w:hint="eastAsia"/>
        </w:rPr>
        <w:t>　　　　三、国内技术研究进展</w:t>
      </w:r>
      <w:r>
        <w:rPr>
          <w:rFonts w:hint="eastAsia"/>
        </w:rPr>
        <w:br/>
      </w:r>
      <w:r>
        <w:rPr>
          <w:rFonts w:hint="eastAsia"/>
        </w:rPr>
        <w:t>　　第二节 中外聚碳酸酯技术差距及产生差距的主要原因分析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一、化工装备制造业</w:t>
      </w:r>
      <w:r>
        <w:rPr>
          <w:rFonts w:hint="eastAsia"/>
        </w:rPr>
        <w:br/>
      </w:r>
      <w:r>
        <w:rPr>
          <w:rFonts w:hint="eastAsia"/>
        </w:rPr>
        <w:t>　　　　二、产业化技术起步较慢</w:t>
      </w:r>
      <w:r>
        <w:rPr>
          <w:rFonts w:hint="eastAsia"/>
        </w:rPr>
        <w:br/>
      </w:r>
      <w:r>
        <w:rPr>
          <w:rFonts w:hint="eastAsia"/>
        </w:rPr>
        <w:t>　　第三节 提高我国聚碳酸酯技术的对策</w:t>
      </w:r>
      <w:r>
        <w:rPr>
          <w:rFonts w:hint="eastAsia"/>
        </w:rPr>
        <w:br/>
      </w:r>
      <w:r>
        <w:rPr>
          <w:rFonts w:hint="eastAsia"/>
        </w:rPr>
        <w:t>　　　　一、提高化工设备水平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三、提升与国外聚碳酸酯行业巨头合作的深度与广度</w:t>
      </w:r>
      <w:r>
        <w:rPr>
          <w:rFonts w:hint="eastAsia"/>
        </w:rPr>
        <w:br/>
      </w:r>
      <w:r>
        <w:rPr>
          <w:rFonts w:hint="eastAsia"/>
        </w:rPr>
        <w:t>　　第四节 我国聚碳酸酯产品研发、设计发展趋势分析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国内聚碳酸酯价格走势及影响因素分析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</w:t>
      </w:r>
      <w:r>
        <w:rPr>
          <w:rFonts w:hint="eastAsia"/>
        </w:rPr>
        <w:br/>
      </w:r>
      <w:r>
        <w:rPr>
          <w:rFonts w:hint="eastAsia"/>
        </w:rPr>
        <w:t>　　　　二、外资企业竞争激烈</w:t>
      </w:r>
      <w:r>
        <w:rPr>
          <w:rFonts w:hint="eastAsia"/>
        </w:rPr>
        <w:br/>
      </w:r>
      <w:r>
        <w:rPr>
          <w:rFonts w:hint="eastAsia"/>
        </w:rPr>
        <w:t>　　　　三、下游企业发展情况</w:t>
      </w:r>
      <w:r>
        <w:rPr>
          <w:rFonts w:hint="eastAsia"/>
        </w:rPr>
        <w:br/>
      </w:r>
      <w:r>
        <w:rPr>
          <w:rFonts w:hint="eastAsia"/>
        </w:rPr>
        <w:t>　　　　四、行业准入门槛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2025-2031年聚碳酸酯行业盈利模式与投资策略探讨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国外聚碳酸酯行业投资现状及经营模式分析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一、境外聚碳酸酯行业成长情况调查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我国聚碳酸酯行业商业模式探讨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我国聚碳酸酯行业投资国际化发展战略分析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我国聚碳酸酯行业投资策略分析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第五节 (中智^林)最优投资路径设计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1：全球重点企业产能</w:t>
      </w:r>
      <w:r>
        <w:rPr>
          <w:rFonts w:hint="eastAsia"/>
        </w:rPr>
        <w:br/>
      </w:r>
      <w:r>
        <w:rPr>
          <w:rFonts w:hint="eastAsia"/>
        </w:rPr>
        <w:t>　　图表 2：未来五年国内聚碳酸酯需求预测</w:t>
      </w:r>
      <w:r>
        <w:rPr>
          <w:rFonts w:hint="eastAsia"/>
        </w:rPr>
        <w:br/>
      </w:r>
      <w:r>
        <w:rPr>
          <w:rFonts w:hint="eastAsia"/>
        </w:rPr>
        <w:t>　　图表 3：聚碳酸酯全球产能分布</w:t>
      </w:r>
      <w:r>
        <w:rPr>
          <w:rFonts w:hint="eastAsia"/>
        </w:rPr>
        <w:br/>
      </w:r>
      <w:r>
        <w:rPr>
          <w:rFonts w:hint="eastAsia"/>
        </w:rPr>
        <w:t>　　图表 4：2019-2024年国内聚碳酸酯供给量</w:t>
      </w:r>
      <w:r>
        <w:rPr>
          <w:rFonts w:hint="eastAsia"/>
        </w:rPr>
        <w:br/>
      </w:r>
      <w:r>
        <w:rPr>
          <w:rFonts w:hint="eastAsia"/>
        </w:rPr>
        <w:t>　　图表 5：2025-2031年聚碳酸酯供给预测</w:t>
      </w:r>
      <w:r>
        <w:rPr>
          <w:rFonts w:hint="eastAsia"/>
        </w:rPr>
        <w:br/>
      </w:r>
      <w:r>
        <w:rPr>
          <w:rFonts w:hint="eastAsia"/>
        </w:rPr>
        <w:t>　　图表 6：国内聚碳酸酯需求分析预测</w:t>
      </w:r>
      <w:r>
        <w:rPr>
          <w:rFonts w:hint="eastAsia"/>
        </w:rPr>
        <w:br/>
      </w:r>
      <w:r>
        <w:rPr>
          <w:rFonts w:hint="eastAsia"/>
        </w:rPr>
        <w:t>　　图表 7：行业从业人数分析</w:t>
      </w:r>
      <w:r>
        <w:rPr>
          <w:rFonts w:hint="eastAsia"/>
        </w:rPr>
        <w:br/>
      </w:r>
      <w:r>
        <w:rPr>
          <w:rFonts w:hint="eastAsia"/>
        </w:rPr>
        <w:t>　　图表 8：我国2024年及2024年GDP情况</w:t>
      </w:r>
      <w:r>
        <w:rPr>
          <w:rFonts w:hint="eastAsia"/>
        </w:rPr>
        <w:br/>
      </w:r>
      <w:r>
        <w:rPr>
          <w:rFonts w:hint="eastAsia"/>
        </w:rPr>
        <w:t>　　图表 9：行业资产负债率变化</w:t>
      </w:r>
      <w:r>
        <w:rPr>
          <w:rFonts w:hint="eastAsia"/>
        </w:rPr>
        <w:br/>
      </w:r>
      <w:r>
        <w:rPr>
          <w:rFonts w:hint="eastAsia"/>
        </w:rPr>
        <w:t>　　图表 10：产业链</w:t>
      </w:r>
      <w:r>
        <w:rPr>
          <w:rFonts w:hint="eastAsia"/>
        </w:rPr>
        <w:br/>
      </w:r>
      <w:r>
        <w:rPr>
          <w:rFonts w:hint="eastAsia"/>
        </w:rPr>
        <w:t>　　图表 11：全球产能预计</w:t>
      </w:r>
      <w:r>
        <w:rPr>
          <w:rFonts w:hint="eastAsia"/>
        </w:rPr>
        <w:br/>
      </w:r>
      <w:r>
        <w:rPr>
          <w:rFonts w:hint="eastAsia"/>
        </w:rPr>
        <w:t>　　表格 1：聚碳酸酯消费结构</w:t>
      </w:r>
      <w:r>
        <w:rPr>
          <w:rFonts w:hint="eastAsia"/>
        </w:rPr>
        <w:br/>
      </w:r>
      <w:r>
        <w:rPr>
          <w:rFonts w:hint="eastAsia"/>
        </w:rPr>
        <w:t>　　表格 2：世界著名企业生产聚碳酸酯起始时间</w:t>
      </w:r>
      <w:r>
        <w:rPr>
          <w:rFonts w:hint="eastAsia"/>
        </w:rPr>
        <w:br/>
      </w:r>
      <w:r>
        <w:rPr>
          <w:rFonts w:hint="eastAsia"/>
        </w:rPr>
        <w:t>　　表格 3：初期初级形态塑料及合成树脂制造业企业情况</w:t>
      </w:r>
      <w:r>
        <w:rPr>
          <w:rFonts w:hint="eastAsia"/>
        </w:rPr>
        <w:br/>
      </w:r>
      <w:r>
        <w:rPr>
          <w:rFonts w:hint="eastAsia"/>
        </w:rPr>
        <w:t>　　表格 4：金发科技人员构成</w:t>
      </w:r>
      <w:r>
        <w:rPr>
          <w:rFonts w:hint="eastAsia"/>
        </w:rPr>
        <w:br/>
      </w:r>
      <w:r>
        <w:rPr>
          <w:rFonts w:hint="eastAsia"/>
        </w:rPr>
        <w:t>　　表格 5：盈利能力分析</w:t>
      </w:r>
      <w:r>
        <w:rPr>
          <w:rFonts w:hint="eastAsia"/>
        </w:rPr>
        <w:br/>
      </w:r>
      <w:r>
        <w:rPr>
          <w:rFonts w:hint="eastAsia"/>
        </w:rPr>
        <w:t>　　表格 6：资产负债率</w:t>
      </w:r>
      <w:r>
        <w:rPr>
          <w:rFonts w:hint="eastAsia"/>
        </w:rPr>
        <w:br/>
      </w:r>
      <w:r>
        <w:rPr>
          <w:rFonts w:hint="eastAsia"/>
        </w:rPr>
        <w:t>　　表格 7：塑料及合成树脂制造业主要指标</w:t>
      </w:r>
      <w:r>
        <w:rPr>
          <w:rFonts w:hint="eastAsia"/>
        </w:rPr>
        <w:br/>
      </w:r>
      <w:r>
        <w:rPr>
          <w:rFonts w:hint="eastAsia"/>
        </w:rPr>
        <w:t>　　表格 8：注塑级聚碳酸酯价格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1973fd5747cf" w:history="1">
        <w:r>
          <w:rPr>
            <w:rStyle w:val="Hyperlink"/>
          </w:rPr>
          <w:t>2025-2031年中国聚碳酸酯行业发展现状调研与发展趋势分析报告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41973fd5747cf" w:history="1">
        <w:r>
          <w:rPr>
            <w:rStyle w:val="Hyperlink"/>
          </w:rPr>
          <w:t>https://www.20087.com/M_JianCaiFangChan/67/JuTanSuanZhiDeFaZhanQuShi.html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热点：聚碳酸酯是什么材料、聚碳酸酯耐力板、聚碳酸酯国内最大生产企业、聚碳酸酯耐力板优缺点、聚碳酸酯的制备方法、聚碳酸酯耐力板多少钱一平方、聚碳酸酯聚氨酯、聚碳酸酯板的优缺点、聚碳酸酯结构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971079cd248df" w:history="1">
      <w:r>
        <w:rPr>
          <w:rStyle w:val="Hyperlink"/>
        </w:rPr>
        <w:t>2025-2031年中国聚碳酸酯行业发展现状调研与发展趋势分析报告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JuTanSuanZhiDeFaZhanQuShi.html" TargetMode="External" Id="Rd7841973fd57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JuTanSuanZhiDeFaZhanQuShi.html" TargetMode="External" Id="R6da971079cd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2024-12-13T06:06:00Z</dcterms:created>
  <dcterms:modified xsi:type="dcterms:W3CDTF">2024-12-13T07:06:00Z</dcterms:modified>
  <dc:subject>2025-2031年中国聚碳酸酯行业发展现状调研与发展趋势分析报告</dc:subject>
  <dc:title>2025-2031年中国聚碳酸酯行业发展现状调研与发展趋势分析报告</dc:title>
  <cp:keywords>2025-2031年中国聚碳酸酯行业发展现状调研与发展趋势分析报告</cp:keywords>
  <dc:description>2025-2031年中国聚碳酸酯行业发展现状调研与发展趋势分析报告</dc:description>
</cp:coreProperties>
</file>