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11c7b6e5548fd" w:history="1">
              <w:r>
                <w:rPr>
                  <w:rStyle w:val="Hyperlink"/>
                </w:rPr>
                <w:t>2025-2031年中国铜锭行业发展研究与前景趋势预测报告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11c7b6e5548fd" w:history="1">
              <w:r>
                <w:rPr>
                  <w:rStyle w:val="Hyperlink"/>
                </w:rPr>
                <w:t>2025-2031年中国铜锭行业发展研究与前景趋势预测报告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11c7b6e5548fd" w:history="1">
                <w:r>
                  <w:rPr>
                    <w:rStyle w:val="Hyperlink"/>
                  </w:rPr>
                  <w:t>https://www.20087.com/7/56/TongDingDeXianZhuangYuFaZhanQianJing.html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锭是基础金属材料，广泛应用于电线电缆、建筑、机械制造、电子及汽车等行业。当前铜锭生产技术不断进步，从传统的火法冶炼到现代的湿法冶炼和连铸技术，提高了生产效率和金属回收率。环保压力促使铜冶炼行业采用更清洁的生产方式，减少污染物排放。市场上，铜价波动较大，受全球经济形势、供需关系及国际政治因素等多重影响。</w:t>
      </w:r>
      <w:r>
        <w:rPr>
          <w:rFonts w:hint="eastAsia"/>
        </w:rPr>
        <w:br/>
      </w:r>
      <w:r>
        <w:rPr>
          <w:rFonts w:hint="eastAsia"/>
        </w:rPr>
        <w:t>　　未来铜锭行业的发展将更加注重可持续性和技术创新。随着新能源、5G通讯等新兴产业的快速发展，对高质量铜材料的需求将持续增长，特别是对低氧铜、无氧铜等高纯度铜材的需求。同时，循环经济和绿色制造将是重要趋势，回收铜的高效利用将成为缓解资源紧张和环境压力的有效途径。此外，智能化、数字化技术的应用将优化生产流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11c7b6e5548fd" w:history="1">
        <w:r>
          <w:rPr>
            <w:rStyle w:val="Hyperlink"/>
          </w:rPr>
          <w:t>2025-2031年中国铜锭行业发展研究与前景趋势预测报告</w:t>
        </w:r>
      </w:hyperlink>
      <w:r>
        <w:rPr>
          <w:rFonts w:hint="eastAsia"/>
        </w:rPr>
        <w:t>》基于行业详实数据资料，系统分析了铜锭行业的市场规模、竞争格局和技术发展现状，梳理了铜锭重点企业的市场表现。报告从铜锭供需结构、政策环境和产业链变化等维度，客观评估了铜锭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铜锭行业概述</w:t>
      </w:r>
      <w:r>
        <w:rPr>
          <w:rFonts w:hint="eastAsia"/>
        </w:rPr>
        <w:br/>
      </w:r>
      <w:r>
        <w:rPr>
          <w:rFonts w:hint="eastAsia"/>
        </w:rPr>
        <w:t>　　第一节 铜锭定义与分类</w:t>
      </w:r>
      <w:r>
        <w:rPr>
          <w:rFonts w:hint="eastAsia"/>
        </w:rPr>
        <w:br/>
      </w:r>
      <w:r>
        <w:rPr>
          <w:rFonts w:hint="eastAsia"/>
        </w:rPr>
        <w:t>　　第二节 铜锭应用领域</w:t>
      </w:r>
      <w:r>
        <w:rPr>
          <w:rFonts w:hint="eastAsia"/>
        </w:rPr>
        <w:br/>
      </w:r>
      <w:r>
        <w:rPr>
          <w:rFonts w:hint="eastAsia"/>
        </w:rPr>
        <w:t>　　第三节 铜锭行业经济指标分析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一、国内铜锭产能及利用情况</w:t>
      </w:r>
      <w:r>
        <w:rPr>
          <w:rFonts w:hint="eastAsia"/>
        </w:rPr>
        <w:br/>
      </w:r>
      <w:r>
        <w:rPr>
          <w:rFonts w:hint="eastAsia"/>
        </w:rPr>
        <w:t>　　　　二、铜锭产能扩张与投资动态</w:t>
      </w:r>
      <w:r>
        <w:rPr>
          <w:rFonts w:hint="eastAsia"/>
        </w:rPr>
        <w:br/>
      </w:r>
      <w:r>
        <w:rPr>
          <w:rFonts w:hint="eastAsia"/>
        </w:rPr>
        <w:t>　　第二节 铜锭行业产量情况分析与趋势预测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三、2025-2031年铜锭产量预测</w:t>
      </w:r>
      <w:r>
        <w:rPr>
          <w:rFonts w:hint="eastAsia"/>
        </w:rPr>
        <w:br/>
      </w:r>
      <w:r>
        <w:rPr>
          <w:rFonts w:hint="eastAsia"/>
        </w:rPr>
        <w:t>　　第三节 2025-2031年铜锭市场需求与销售分析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一、2024-2025年铜锭行业需求现状</w:t>
      </w:r>
      <w:r>
        <w:rPr>
          <w:rFonts w:hint="eastAsia"/>
        </w:rPr>
        <w:br/>
      </w:r>
      <w:r>
        <w:rPr>
          <w:rFonts w:hint="eastAsia"/>
        </w:rPr>
        <w:t>　　　　二、铜锭客户群体与需求特点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国内外铜锭行业技术差异与原因</w:t>
      </w:r>
      <w:r>
        <w:rPr>
          <w:rFonts w:hint="eastAsia"/>
        </w:rPr>
        <w:br/>
      </w:r>
      <w:r>
        <w:rPr>
          <w:rFonts w:hint="eastAsia"/>
        </w:rPr>
        <w:t>　　第三节 铜锭行业技术发展方向、趋势预测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2019-2024年中国铜锭行业进出口情况分析</w:t>
      </w:r>
      <w:r>
        <w:rPr>
          <w:rFonts w:hint="eastAsia"/>
        </w:rPr>
        <w:br/>
      </w:r>
      <w:r>
        <w:rPr>
          <w:rFonts w:hint="eastAsia"/>
        </w:rPr>
        <w:t>　　第一节 铜锭行业进口情况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一、2019-2024年铜锭进口规模及增长情况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一、2019-2024年铜锭出口规模及增长情况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2019-2024年中国铜锭行业规模情况</w:t>
      </w:r>
      <w:r>
        <w:rPr>
          <w:rFonts w:hint="eastAsia"/>
        </w:rPr>
        <w:br/>
      </w:r>
      <w:r>
        <w:rPr>
          <w:rFonts w:hint="eastAsia"/>
        </w:rPr>
        <w:t>　　　　一、铜锭行业企业数量规模</w:t>
      </w:r>
      <w:r>
        <w:rPr>
          <w:rFonts w:hint="eastAsia"/>
        </w:rPr>
        <w:br/>
      </w:r>
      <w:r>
        <w:rPr>
          <w:rFonts w:hint="eastAsia"/>
        </w:rPr>
        <w:t>　　　　二、铜锭行业从业人员规模</w:t>
      </w:r>
      <w:r>
        <w:rPr>
          <w:rFonts w:hint="eastAsia"/>
        </w:rPr>
        <w:br/>
      </w:r>
      <w:r>
        <w:rPr>
          <w:rFonts w:hint="eastAsia"/>
        </w:rPr>
        <w:t>　　　　三、铜锭行业市场敏感性分析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2019-2024年中国铜锭行业财务能力分析</w:t>
      </w:r>
      <w:r>
        <w:rPr>
          <w:rFonts w:hint="eastAsia"/>
        </w:rPr>
        <w:br/>
      </w:r>
      <w:r>
        <w:rPr>
          <w:rFonts w:hint="eastAsia"/>
        </w:rPr>
        <w:t>　　　　一、铜锭行业盈利能力</w:t>
      </w:r>
      <w:r>
        <w:rPr>
          <w:rFonts w:hint="eastAsia"/>
        </w:rPr>
        <w:br/>
      </w:r>
      <w:r>
        <w:rPr>
          <w:rFonts w:hint="eastAsia"/>
        </w:rPr>
        <w:t>　　　　二、铜锭行业偿债能力</w:t>
      </w:r>
      <w:r>
        <w:rPr>
          <w:rFonts w:hint="eastAsia"/>
        </w:rPr>
        <w:br/>
      </w:r>
      <w:r>
        <w:rPr>
          <w:rFonts w:hint="eastAsia"/>
        </w:rPr>
        <w:t>　　　　三、铜锭行业营运能力</w:t>
      </w:r>
      <w:r>
        <w:rPr>
          <w:rFonts w:hint="eastAsia"/>
        </w:rPr>
        <w:br/>
      </w:r>
      <w:r>
        <w:rPr>
          <w:rFonts w:hint="eastAsia"/>
        </w:rPr>
        <w:t>　　　　四、铜锭行业发展能力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中国铜锭行业竞争格局分析</w:t>
      </w:r>
      <w:r>
        <w:rPr>
          <w:rFonts w:hint="eastAsia"/>
        </w:rPr>
        <w:br/>
      </w:r>
      <w:r>
        <w:rPr>
          <w:rFonts w:hint="eastAsia"/>
        </w:rPr>
        <w:t>　　第一节 铜锭行业竞争格局总览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中国铜锭行业风险与对策</w:t>
      </w:r>
      <w:r>
        <w:rPr>
          <w:rFonts w:hint="eastAsia"/>
        </w:rPr>
        <w:br/>
      </w:r>
      <w:r>
        <w:rPr>
          <w:rFonts w:hint="eastAsia"/>
        </w:rPr>
        <w:t>　　第一节 铜锭行业SWOT分析</w:t>
      </w:r>
      <w:r>
        <w:rPr>
          <w:rFonts w:hint="eastAsia"/>
        </w:rPr>
        <w:br/>
      </w:r>
      <w:r>
        <w:rPr>
          <w:rFonts w:hint="eastAsia"/>
        </w:rPr>
        <w:t>　　　　一、铜锭行业优势</w:t>
      </w:r>
      <w:r>
        <w:rPr>
          <w:rFonts w:hint="eastAsia"/>
        </w:rPr>
        <w:br/>
      </w:r>
      <w:r>
        <w:rPr>
          <w:rFonts w:hint="eastAsia"/>
        </w:rPr>
        <w:t>　　　　二、铜锭行业劣势</w:t>
      </w:r>
      <w:r>
        <w:rPr>
          <w:rFonts w:hint="eastAsia"/>
        </w:rPr>
        <w:br/>
      </w:r>
      <w:r>
        <w:rPr>
          <w:rFonts w:hint="eastAsia"/>
        </w:rPr>
        <w:t>　　　　三、铜锭市场机会</w:t>
      </w:r>
      <w:r>
        <w:rPr>
          <w:rFonts w:hint="eastAsia"/>
        </w:rPr>
        <w:br/>
      </w:r>
      <w:r>
        <w:rPr>
          <w:rFonts w:hint="eastAsia"/>
        </w:rPr>
        <w:t>　　　　四、铜锭市场威胁</w:t>
      </w:r>
      <w:r>
        <w:rPr>
          <w:rFonts w:hint="eastAsia"/>
        </w:rPr>
        <w:br/>
      </w:r>
      <w:r>
        <w:rPr>
          <w:rFonts w:hint="eastAsia"/>
        </w:rPr>
        <w:t>　　第二节 铜锭行业风险及对策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2024-2025年铜锭行业发展环境分析</w:t>
      </w:r>
      <w:r>
        <w:rPr>
          <w:rFonts w:hint="eastAsia"/>
        </w:rPr>
        <w:br/>
      </w:r>
      <w:r>
        <w:rPr>
          <w:rFonts w:hint="eastAsia"/>
        </w:rPr>
        <w:t>　　　　一、铜锭行业主管部门与监管体制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中:智:林:：铜锭行业发展建议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2025-2031年中国铜锭市场需求预测</w:t>
      </w:r>
      <w:r>
        <w:rPr>
          <w:rFonts w:hint="eastAsia"/>
        </w:rPr>
        <w:br/>
      </w:r>
      <w:r>
        <w:rPr>
          <w:rFonts w:hint="eastAsia"/>
        </w:rPr>
        <w:t>　　图表 2025年铜锭发展趋势预测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11c7b6e5548fd" w:history="1">
        <w:r>
          <w:rPr>
            <w:rStyle w:val="Hyperlink"/>
          </w:rPr>
          <w:t>2025-2031年中国铜锭行业发展研究与前景趋势预测报告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11c7b6e5548fd" w:history="1">
        <w:r>
          <w:rPr>
            <w:rStyle w:val="Hyperlink"/>
          </w:rPr>
          <w:t>https://www.20087.com/7/56/TongDingDeXianZhuangYuFaZhanQianJing.html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热点：铜锭价格多少钱一吨、铜锭价格今日价格、黄铜锭怎么合成、铜锭有什么用、古代铜锭、铜锭能合成什么、铜锭多少钱一公斤、铜锭图片大全及价格、铜锭价格多少钱一斤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9e81812a94e3a" w:history="1">
      <w:r>
        <w:rPr>
          <w:rStyle w:val="Hyperlink"/>
        </w:rPr>
        <w:t>2025-2031年中国铜锭行业发展研究与前景趋势预测报告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ongDingDeXianZhuangYuFaZhanQianJing.html" TargetMode="External" Id="R35311c7b6e5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ongDingDeXianZhuangYuFaZhanQianJing.html" TargetMode="External" Id="R4859e81812a9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2024-12-23T04:00:00Z</dcterms:created>
  <dcterms:modified xsi:type="dcterms:W3CDTF">2024-12-23T05:00:00Z</dcterms:modified>
  <dc:subject>2025-2031年中国铜锭行业发展研究与前景趋势预测报告</dc:subject>
  <dc:title>2025-2031年中国铜锭行业发展研究与前景趋势预测报告</dc:title>
  <cp:keywords>2025-2031年中国铜锭行业发展研究与前景趋势预测报告</cp:keywords>
  <dc:description>2025-2031年中国铜锭行业发展研究与前景趋势预测报告</dc:description>
</cp:coreProperties>
</file>