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0a2763479495f" w:history="1">
              <w:r>
                <w:rPr>
                  <w:rStyle w:val="Hyperlink"/>
                </w:rPr>
                <w:t>2025-2031年中国vip真空绝热板市场现状深度调研与发展趋势分析报告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0a2763479495f" w:history="1">
              <w:r>
                <w:rPr>
                  <w:rStyle w:val="Hyperlink"/>
                </w:rPr>
                <w:t>2025-2031年中国vip真空绝热板市场现状深度调研与发展趋势分析报告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0a2763479495f" w:history="1">
                <w:r>
                  <w:rPr>
                    <w:rStyle w:val="Hyperlink"/>
                  </w:rPr>
                  <w:t>https://www.20087.com/7/06/vipZhenKongJueReBanXianZhuangYuF.html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ip真空绝热板是一种高性能的隔热材料，通过在多孔芯材中抽真空来达到极低的导热系数，广泛应用于冰箱、冷藏车、建筑外墙保温等领域。相较于传统的聚氨酯泡沫等隔热材料，VIP板能提供更薄、更高效的隔热效果，节约空间并降低能耗。目前，VIP技术在全球范围内的应用正在迅速扩展，特别是在追求更高能效标准的建筑行业以及冷链物流领域。制造商正通过改进材料配方和生产工艺，如使用更环保的填充气体和增强封装层的耐久性，来提高VIP板的整体性能。</w:t>
      </w:r>
      <w:r>
        <w:rPr>
          <w:rFonts w:hint="eastAsia"/>
        </w:rPr>
        <w:br/>
      </w:r>
      <w:r>
        <w:rPr>
          <w:rFonts w:hint="eastAsia"/>
        </w:rPr>
        <w:t>　　随着全球对节能减排和绿色建筑标准的日益重视，vip真空绝热板的市场需求将持续增长。新材料的研发，如纳米多孔结构和新型封装材料，将进一步提升VIP板的隔热性能和使用寿命。同时，智能制造和自动化生产线的应用将降低生产成本，提高产能，使得VIP板能够更广泛地应用于住宅和商业建筑的节能改造。此外，随着冷链物流行业的快速发展，VIP板在保温箱、冷藏运输装备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0a2763479495f" w:history="1">
        <w:r>
          <w:rPr>
            <w:rStyle w:val="Hyperlink"/>
          </w:rPr>
          <w:t>2025-2031年中国vip真空绝热板市场现状深度调研与发展趋势分析报告</w:t>
        </w:r>
      </w:hyperlink>
      <w:r>
        <w:rPr>
          <w:rFonts w:hint="eastAsia"/>
        </w:rPr>
        <w:t>》通过详实的数据分析，全面解析了vip真空绝热板行业的市场规模、需求动态及价格趋势，深入探讨了vip真空绝热板产业链上下游的协同关系与竞争格局变化。报告对vip真空绝热板细分市场进行精准划分，结合重点企业研究，揭示了品牌影响力与市场集中度的现状，为行业参与者提供了清晰的竞争态势洞察。同时，报告结合宏观经济环境、技术发展路径及消费者需求演变，科学预测了vip真空绝热板行业的未来发展方向，并针对潜在风险提出了切实可行的应对策略。报告为vip真空绝热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vip真空绝热板行业概述</w:t>
      </w:r>
      <w:r>
        <w:rPr>
          <w:rFonts w:hint="eastAsia"/>
        </w:rPr>
        <w:br/>
      </w:r>
      <w:r>
        <w:rPr>
          <w:rFonts w:hint="eastAsia"/>
        </w:rPr>
        <w:t>　　第一节 vip真空绝热板概念与分类</w:t>
      </w:r>
      <w:r>
        <w:rPr>
          <w:rFonts w:hint="eastAsia"/>
        </w:rPr>
        <w:br/>
      </w:r>
      <w:r>
        <w:rPr>
          <w:rFonts w:hint="eastAsia"/>
        </w:rPr>
        <w:t>　　　　一、vip真空绝热板概念</w:t>
      </w:r>
      <w:r>
        <w:rPr>
          <w:rFonts w:hint="eastAsia"/>
        </w:rPr>
        <w:br/>
      </w:r>
      <w:r>
        <w:rPr>
          <w:rFonts w:hint="eastAsia"/>
        </w:rPr>
        <w:t>　　　　二、vip真空绝热板的分类</w:t>
      </w:r>
      <w:r>
        <w:rPr>
          <w:rFonts w:hint="eastAsia"/>
        </w:rPr>
        <w:br/>
      </w:r>
      <w:r>
        <w:rPr>
          <w:rFonts w:hint="eastAsia"/>
        </w:rPr>
        <w:t>　　　　三、vip真空绝热板的部分行业标准</w:t>
      </w:r>
      <w:r>
        <w:rPr>
          <w:rFonts w:hint="eastAsia"/>
        </w:rPr>
        <w:br/>
      </w:r>
      <w:r>
        <w:rPr>
          <w:rFonts w:hint="eastAsia"/>
        </w:rPr>
        <w:t>　　第二节 vip真空绝热板行业的行业特征</w:t>
      </w:r>
      <w:r>
        <w:rPr>
          <w:rFonts w:hint="eastAsia"/>
        </w:rPr>
        <w:br/>
      </w:r>
      <w:r>
        <w:rPr>
          <w:rFonts w:hint="eastAsia"/>
        </w:rPr>
        <w:t>　　　　一、vip真空绝热板行业技术特性</w:t>
      </w:r>
      <w:r>
        <w:rPr>
          <w:rFonts w:hint="eastAsia"/>
        </w:rPr>
        <w:br/>
      </w:r>
      <w:r>
        <w:rPr>
          <w:rFonts w:hint="eastAsia"/>
        </w:rPr>
        <w:t>　　　　二、vip真空绝热板行业资本密集度分析</w:t>
      </w:r>
      <w:r>
        <w:rPr>
          <w:rFonts w:hint="eastAsia"/>
        </w:rPr>
        <w:br/>
      </w:r>
      <w:r>
        <w:rPr>
          <w:rFonts w:hint="eastAsia"/>
        </w:rPr>
        <w:t>　　　　三、vip真空绝热板行业的规模效益分析</w:t>
      </w:r>
      <w:r>
        <w:rPr>
          <w:rFonts w:hint="eastAsia"/>
        </w:rPr>
        <w:br/>
      </w:r>
      <w:r>
        <w:rPr>
          <w:rFonts w:hint="eastAsia"/>
        </w:rPr>
        <w:t>　　第三节 vip真空绝热板行业在国民经济中的重要性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2025-2031年vip真空绝热板行业发展环境分析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vip真空绝热板行业政策环境分析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三、vip真空绝热板行业政策及相关政策解读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vip真空绝热板行业技术环境分析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2025年vip真空绝热板所属行业年度市场调查分析</w:t>
      </w:r>
      <w:r>
        <w:rPr>
          <w:rFonts w:hint="eastAsia"/>
        </w:rPr>
        <w:br/>
      </w:r>
      <w:r>
        <w:rPr>
          <w:rFonts w:hint="eastAsia"/>
        </w:rPr>
        <w:t>　　第一节 2025年vip真空绝热板所属行业盈利能力分析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2025年vip真空绝热板所属行业偿债能力分析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2025年vip真空绝热板所属行业经营效率分析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2025年vip真空绝热板所属行业人均创利对比分析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2025年vip真空绝热板所属行业亏损面分析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vip真空绝热板行业发展情况分析</w:t>
      </w:r>
      <w:r>
        <w:rPr>
          <w:rFonts w:hint="eastAsia"/>
        </w:rPr>
        <w:br/>
      </w:r>
      <w:r>
        <w:rPr>
          <w:rFonts w:hint="eastAsia"/>
        </w:rPr>
        <w:t>　　第一节 vip真空绝热板行业发展分析</w:t>
      </w:r>
      <w:r>
        <w:rPr>
          <w:rFonts w:hint="eastAsia"/>
        </w:rPr>
        <w:br/>
      </w:r>
      <w:r>
        <w:rPr>
          <w:rFonts w:hint="eastAsia"/>
        </w:rPr>
        <w:t>　　　　一、vip真空绝热板行业发展历程及现状</w:t>
      </w:r>
      <w:r>
        <w:rPr>
          <w:rFonts w:hint="eastAsia"/>
        </w:rPr>
        <w:br/>
      </w:r>
      <w:r>
        <w:rPr>
          <w:rFonts w:hint="eastAsia"/>
        </w:rPr>
        <w:t>　　　　二、vip真空绝热板行业发展特点分析</w:t>
      </w:r>
      <w:r>
        <w:rPr>
          <w:rFonts w:hint="eastAsia"/>
        </w:rPr>
        <w:br/>
      </w:r>
      <w:r>
        <w:rPr>
          <w:rFonts w:hint="eastAsia"/>
        </w:rPr>
        <w:t>　　　　三、vip真空绝热板行业与宏观经济相关性分析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四、vip真空绝热板行业生命周期分析</w:t>
      </w:r>
      <w:r>
        <w:rPr>
          <w:rFonts w:hint="eastAsia"/>
        </w:rPr>
        <w:br/>
      </w:r>
      <w:r>
        <w:rPr>
          <w:rFonts w:hint="eastAsia"/>
        </w:rPr>
        <w:t>　　第二节 vip真空绝热板行业生产情况分析</w:t>
      </w:r>
      <w:r>
        <w:rPr>
          <w:rFonts w:hint="eastAsia"/>
        </w:rPr>
        <w:br/>
      </w:r>
      <w:r>
        <w:rPr>
          <w:rFonts w:hint="eastAsia"/>
        </w:rPr>
        <w:t>　　　　一、vip真空绝热板所属行业生产总量及增速分析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二、vip真空绝热板所属行业厂家开工情况分析</w:t>
      </w:r>
      <w:r>
        <w:rPr>
          <w:rFonts w:hint="eastAsia"/>
        </w:rPr>
        <w:br/>
      </w:r>
      <w:r>
        <w:rPr>
          <w:rFonts w:hint="eastAsia"/>
        </w:rPr>
        <w:t>　　第三节 vip真空绝热板行业对外贸易情况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vip真空绝热板产品价格走势分析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vip真空绝热板市场供需调查分析</w:t>
      </w:r>
      <w:r>
        <w:rPr>
          <w:rFonts w:hint="eastAsia"/>
        </w:rPr>
        <w:br/>
      </w:r>
      <w:r>
        <w:rPr>
          <w:rFonts w:hint="eastAsia"/>
        </w:rPr>
        <w:t>　　第一节 2025年vip真空绝热板市场供给分析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2025年vip真空绝热板市场需求分析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年vip真空绝热板市场特征分析</w:t>
      </w:r>
      <w:r>
        <w:rPr>
          <w:rFonts w:hint="eastAsia"/>
        </w:rPr>
        <w:br/>
      </w:r>
      <w:r>
        <w:rPr>
          <w:rFonts w:hint="eastAsia"/>
        </w:rPr>
        <w:t>　　　　一、年vip真空绝热板产品特征分析</w:t>
      </w:r>
      <w:r>
        <w:rPr>
          <w:rFonts w:hint="eastAsia"/>
        </w:rPr>
        <w:br/>
      </w:r>
      <w:r>
        <w:rPr>
          <w:rFonts w:hint="eastAsia"/>
        </w:rPr>
        <w:t>　　　　二、年vip真空绝热板价格特征分析</w:t>
      </w:r>
      <w:r>
        <w:rPr>
          <w:rFonts w:hint="eastAsia"/>
        </w:rPr>
        <w:br/>
      </w:r>
      <w:r>
        <w:rPr>
          <w:rFonts w:hint="eastAsia"/>
        </w:rPr>
        <w:t>　　　　三、年vip真空绝热板渠道特征</w:t>
      </w:r>
      <w:r>
        <w:rPr>
          <w:rFonts w:hint="eastAsia"/>
        </w:rPr>
        <w:br/>
      </w:r>
      <w:r>
        <w:rPr>
          <w:rFonts w:hint="eastAsia"/>
        </w:rPr>
        <w:t>　　　　四、年vip真空绝热板购买特征</w:t>
      </w:r>
      <w:r>
        <w:rPr>
          <w:rFonts w:hint="eastAsia"/>
        </w:rPr>
        <w:br/>
      </w:r>
      <w:r>
        <w:rPr>
          <w:rFonts w:hint="eastAsia"/>
        </w:rPr>
        <w:t>　　第四节 2025-2031年vip真空绝热板市场特征预测分析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一、2025-2031年vip真空绝热板种类特征预测分析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二、2025-2031年vip真空绝热板价格特征预测分析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三、2025-2031年vip真空绝热板市场渠道特征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四、2025-2031年vip真空绝热板购买特征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vip真空绝热板行业产业链分析</w:t>
      </w:r>
      <w:r>
        <w:rPr>
          <w:rFonts w:hint="eastAsia"/>
        </w:rPr>
        <w:br/>
      </w:r>
      <w:r>
        <w:rPr>
          <w:rFonts w:hint="eastAsia"/>
        </w:rPr>
        <w:t>　　第一节 vip真空绝热板行业产业链分析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二、vip真空绝热板产业链模型分析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三、上游产业对vip真空绝热板行业的影响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三、下游产业对vip真空绝热板行业的影响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vip真空绝热板营销策略调研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2025-2031年vip真空绝热板行业竞争格局展望</w:t>
      </w:r>
      <w:r>
        <w:rPr>
          <w:rFonts w:hint="eastAsia"/>
        </w:rPr>
        <w:br/>
      </w:r>
      <w:r>
        <w:rPr>
          <w:rFonts w:hint="eastAsia"/>
        </w:rPr>
        <w:t>　　第一节 vip真空绝热板行业的发展周期</w:t>
      </w:r>
      <w:r>
        <w:rPr>
          <w:rFonts w:hint="eastAsia"/>
        </w:rPr>
        <w:br/>
      </w:r>
      <w:r>
        <w:rPr>
          <w:rFonts w:hint="eastAsia"/>
        </w:rPr>
        <w:t>　　　　一、vip真空绝热板行业的经济周期</w:t>
      </w:r>
      <w:r>
        <w:rPr>
          <w:rFonts w:hint="eastAsia"/>
        </w:rPr>
        <w:br/>
      </w:r>
      <w:r>
        <w:rPr>
          <w:rFonts w:hint="eastAsia"/>
        </w:rPr>
        <w:t>　　　　二、vip真空绝热板行业的增长性与波动性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三、vip真空绝热板行业的成熟度</w:t>
      </w:r>
      <w:r>
        <w:rPr>
          <w:rFonts w:hint="eastAsia"/>
        </w:rPr>
        <w:br/>
      </w:r>
      <w:r>
        <w:rPr>
          <w:rFonts w:hint="eastAsia"/>
        </w:rPr>
        <w:t>　　第二节 vip真空绝热板行业历史竞争格局综述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一、vip真空绝热板行业集中度分析</w:t>
      </w:r>
      <w:r>
        <w:rPr>
          <w:rFonts w:hint="eastAsia"/>
        </w:rPr>
        <w:br/>
      </w:r>
      <w:r>
        <w:rPr>
          <w:rFonts w:hint="eastAsia"/>
        </w:rPr>
        <w:t>　　　　二、vip真空绝热板行业竞争程度</w:t>
      </w:r>
      <w:r>
        <w:rPr>
          <w:rFonts w:hint="eastAsia"/>
        </w:rPr>
        <w:br/>
      </w:r>
      <w:r>
        <w:rPr>
          <w:rFonts w:hint="eastAsia"/>
        </w:rPr>
        <w:t>　　第三节 中国vip真空绝热板市行业SWOT分析与对策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五、发展我国vip真空绝热板市工业的建议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vip真空绝热板行业主要优势企业分析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宏大方圆集团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福建赛特新材股份有限公司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常州华珏玻纤有限公司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温州乐佳挤塑泡沫有限公司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青岛冈森塑料有限公司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青岛科瑞新型环保材料有限公司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第七节 郑州瑞泰建材有限公司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第八节 上海佑热高温材料有限公司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第九节 浙江台州市楚天保温有限公司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第十节 帝天包装材料集团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2025-2031年vip真空绝热板企业投资潜力与价值分析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2025-2031年vip真空绝热板企业投资环境分析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2025-2031年我国vip真空绝热板企业投资潜力分析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2025-2031年我国vip真空绝热板企业前景展望分析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2025-2031年我国vip真空绝热板企业盈利能力预测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2025-2031年中国vip真空绝热板行业发展趋势分析</w:t>
      </w:r>
      <w:r>
        <w:rPr>
          <w:rFonts w:hint="eastAsia"/>
        </w:rPr>
        <w:br/>
      </w:r>
      <w:r>
        <w:rPr>
          <w:rFonts w:hint="eastAsia"/>
        </w:rPr>
        <w:t>　　第一节 未来vip真空绝热板行业发展趋势分析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2025-2031年vip真空绝热板行业运行状况预测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vip真空绝热板产业投资机会与风险总结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一、影响vip真空绝热板企业经营的内外部因素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2025-2031年vip真空绝热板行业发展投资策略及建议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2025-2031年中国vip真空绝热板企业投资策略分析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中智.林.　企业观点综述及投资建议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真空绝热板组织结构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2020-2025年我国vip真空绝热板行业相关统计数据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2020-2025年我国vip真空绝热板行业经营效率分析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2020-2025年我国vip真空绝热板行业人均创利对比分析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2020-2025年我国vip真空绝热板行业亏损面分析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2020-2025年我国vip真空绝热板行业生产总量及增速分析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2020-2025年我国vip真空绝热板行业进口数量及增长情况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2020-2025年我国vip真空绝热板产品价格走势分析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2020-2025年我国vip真空绝热板行业市场需求分析</w:t>
      </w:r>
      <w:r>
        <w:rPr>
          <w:rFonts w:hint="eastAsia"/>
        </w:rPr>
        <w:br/>
      </w:r>
      <w:r>
        <w:rPr>
          <w:rFonts w:hint="eastAsia"/>
        </w:rPr>
        <w:t>　　图表 2025-2031年vip真空绝热板价格预测分析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vip真空绝热板的产业链结构图</w:t>
      </w:r>
      <w:r>
        <w:rPr>
          <w:rFonts w:hint="eastAsia"/>
        </w:rPr>
        <w:br/>
      </w:r>
      <w:r>
        <w:rPr>
          <w:rFonts w:hint="eastAsia"/>
        </w:rPr>
        <w:t>　　图表 我国vip真空绝热板行业新产品销售区域分布预测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0a2763479495f" w:history="1">
        <w:r>
          <w:rPr>
            <w:rStyle w:val="Hyperlink"/>
          </w:rPr>
          <w:t>2025-2031年中国vip真空绝热板市场现状深度调研与发展趋势分析报告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0a2763479495f" w:history="1">
        <w:r>
          <w:rPr>
            <w:rStyle w:val="Hyperlink"/>
          </w:rPr>
          <w:t>https://www.20087.com/7/06/vipZhenKongJueReBanXianZhuangYuF.html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热点：真空绝热保湿板应用领域、vip真空绝热板生产厂家、STP真空绝热板可以破洞吗、vip真空绝热板与stp、免拆模板保温真空绝热板一体板视频、vip真空绝热板 玻纤芯材、kt真空绝热板、vip真空绝热板生产工艺、建筑用真空绝热板应用技术规程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e02fe4b624fc2" w:history="1">
      <w:r>
        <w:rPr>
          <w:rStyle w:val="Hyperlink"/>
        </w:rPr>
        <w:t>2025-2031年中国vip真空绝热板市场现状深度调研与发展趋势分析报告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vipZhenKongJueReBanXianZhuangYuF.html" TargetMode="External" Id="R9960a2763479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vipZhenKongJueReBanXianZhuangYuF.html" TargetMode="External" Id="Rc6ae02fe4b62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2025-04-22T06:16:00Z</dcterms:created>
  <dcterms:modified xsi:type="dcterms:W3CDTF">2025-04-22T07:16:00Z</dcterms:modified>
  <dc:subject>2025-2031年中国vip真空绝热板市场现状深度调研与发展趋势分析报告</dc:subject>
  <dc:title>2025-2031年中国vip真空绝热板市场现状深度调研与发展趋势分析报告</dc:title>
  <cp:keywords>2025-2031年中国vip真空绝热板市场现状深度调研与发展趋势分析报告</cp:keywords>
  <dc:description>2025-2031年中国vip真空绝热板市场现状深度调研与发展趋势分析报告</dc:description>
</cp:coreProperties>
</file>