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a3530b9944cef" w:history="1">
              <w:r>
                <w:rPr>
                  <w:rStyle w:val="Hyperlink"/>
                </w:rPr>
                <w:t>2025-2031年不锈钢椭圆岗亭行业发展调研及市场前景分析报告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a3530b9944cef" w:history="1">
              <w:r>
                <w:rPr>
                  <w:rStyle w:val="Hyperlink"/>
                </w:rPr>
                <w:t>2025-2031年不锈钢椭圆岗亭行业发展调研及市场前景分析报告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a3530b9944cef" w:history="1">
                <w:r>
                  <w:rPr>
                    <w:rStyle w:val="Hyperlink"/>
                  </w:rPr>
                  <w:t>https://www.20087.com/7/36/BuXiuGangTuoYuanGangTingShiChangQianJing.html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椭圆岗亭因其独特的外观设计和优良的耐腐蚀性能，在城市公共设施、小区入口、景区等场合得到了广泛应用。近年来，随着城市美化工程的推进和人们审美观念的变化，不锈钢椭圆岗亭的设计更加注重与周围环境的协调性，采用流线型外观和镜面抛光处理，使其成为一道亮丽的城市风景线。此外，为了提高岗亭的舒适性和功能性，制造商们引入了智能化控制系统，如自动温控、智能照明等，使得岗亭不仅能提供安全监控服务，还能为工作人员创造一个良好的工作环境。</w:t>
      </w:r>
      <w:r>
        <w:rPr>
          <w:rFonts w:hint="eastAsia"/>
        </w:rPr>
        <w:br/>
      </w:r>
      <w:r>
        <w:rPr>
          <w:rFonts w:hint="eastAsia"/>
        </w:rPr>
        <w:t>　　未来，不锈钢椭圆岗亭的发展将朝着更加人性化和智能化的方向发展。一方面，随着物联网技术的应用，未来的岗亭将具备更强的信息交互能力，例如通过人脸识别技术实现自动门禁控制，提高出入效率；另一方面，随着可再生能源的推广，未来岗亭的设计可能会整合太阳能板等清洁能源设备，实现能源自给自足。此外，随着3D打印技术的进步，未来不锈钢岗亭的生产将更加灵活，可以根据客户的具体需求进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a3530b9944cef" w:history="1">
        <w:r>
          <w:rPr>
            <w:rStyle w:val="Hyperlink"/>
          </w:rPr>
          <w:t>2025-2031年不锈钢椭圆岗亭行业发展调研及市场前景分析报告</w:t>
        </w:r>
      </w:hyperlink>
      <w:r>
        <w:rPr>
          <w:rFonts w:hint="eastAsia"/>
        </w:rPr>
        <w:t>》基于权威数据资源与长期监测数据，全面分析了不锈钢椭圆岗亭行业现状、市场需求、市场规模及产业链结构。不锈钢椭圆岗亭报告探讨了价格变动、细分市场特征以及市场前景，并对未来发展趋势进行了科学预测。同时，不锈钢椭圆岗亭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中国不锈钢椭圆岗亭行业发展环境</w:t>
      </w:r>
      <w:r>
        <w:rPr>
          <w:rFonts w:hint="eastAsia"/>
        </w:rPr>
        <w:br/>
      </w:r>
      <w:r>
        <w:rPr>
          <w:rFonts w:hint="eastAsia"/>
        </w:rPr>
        <w:t>　　第一节 不锈钢椭圆岗亭行业及属性分析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中国不锈钢椭圆岗亭生产现状分析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不锈钢椭圆岗亭行业总体规模</w:t>
      </w:r>
      <w:r>
        <w:rPr>
          <w:rFonts w:hint="eastAsia"/>
        </w:rPr>
        <w:br/>
      </w:r>
      <w:r>
        <w:rPr>
          <w:rFonts w:hint="eastAsia"/>
        </w:rPr>
        <w:t>　　第一节 不锈钢椭圆岗亭产能概况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不锈钢椭圆岗亭市场容量概况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不锈钢椭圆岗亭产业的生命周期分析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不锈钢椭圆岗亭产业供需情况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2025年中国不锈钢椭圆岗亭市场供需监测分析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2025年中国不锈钢椭圆岗亭市场竞争格局与厂商市场竞争力评价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我国不锈钢椭圆岗亭行业供需状况分析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不锈钢椭圆岗亭行业供给能力分析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不锈钢椭圆岗亭行业进出口贸易分析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不锈钢椭圆岗亭行业竞争绩效分析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不锈钢椭圆岗亭行业产业集中度分析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不锈钢椭圆岗亭行业不同所有制企业绩效分析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不锈钢椭圆岗亭行业不同规模企业绩效分析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不锈钢椭圆岗亭市场分销体系分析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2025年不锈钢椭圆岗亭市场发展前景预测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我国不锈钢椭圆岗亭行业投融资分析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我国不锈钢椭圆岗亭行业企业所有制状况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我国不锈钢椭圆岗亭行业外资进入状况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我国不锈钢椭圆岗亭行业合作与并购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我国不锈钢椭圆岗亭行业投资体制分析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我国不锈钢椭圆岗亭行业资本市场融资分析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不锈钢椭圆岗亭产业投资策略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不锈钢椭圆岗亭企业发展调研分析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不锈钢椭圆岗亭企业（一）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不锈钢椭圆岗亭企业（二）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不锈钢椭圆岗亭企业（三）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不锈钢椭圆岗亭企业（四）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不锈钢椭圆岗亭企业（五）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不锈钢椭圆岗亭企业（六）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2025年中国不锈钢椭圆岗亭产业投资分析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不锈钢椭圆岗亭相关产业2024年走势分析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不锈钢椭圆岗亭行业成长能力及稳定性分析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不锈钢椭圆岗亭行业生命周期分析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不锈钢椭圆岗亭行业增长性与波动性分析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不锈钢椭圆岗亭行业集中程度分析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不锈钢椭圆岗亭行业风险趋势分析与对策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不锈钢椭圆岗亭行业风险分析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不锈钢椭圆岗亭行业投资风险及控制策略分析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一、2025-2031年不锈钢椭圆岗亭行业市场风险及控制策略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二、2025-2031年不锈钢椭圆岗亭行业政策风险及控制策略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三、2025-2031年不锈钢椭圆岗亭行业经营风险及控制策略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四、2025-2031年不锈钢椭圆岗亭同业竞争风险及控制策略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五、2025-2031年不锈钢椭圆岗亭行业其他风险及控制策略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不锈钢椭圆岗亭产业投资风险</w:t>
      </w:r>
      <w:r>
        <w:rPr>
          <w:rFonts w:hint="eastAsia"/>
        </w:rPr>
        <w:br/>
      </w:r>
      <w:r>
        <w:rPr>
          <w:rFonts w:hint="eastAsia"/>
        </w:rPr>
        <w:t>　　第一节 不锈钢椭圆岗亭行业宏观调控风险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不锈钢椭圆岗亭行业竞争风险</w:t>
      </w:r>
      <w:r>
        <w:rPr>
          <w:rFonts w:hint="eastAsia"/>
        </w:rPr>
        <w:br/>
      </w:r>
      <w:r>
        <w:rPr>
          <w:rFonts w:hint="eastAsia"/>
        </w:rPr>
        <w:t>　　第三节 不锈钢椭圆岗亭行业供需波动风险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不锈钢椭圆岗亭行业技术创新风险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不锈钢椭圆岗亭行业经营管理风险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2025-2031年中国不锈钢椭圆岗亭行业发展趋势研究分析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2025-2031年不锈钢椭圆岗亭行业国际市场预测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一、不锈钢椭圆岗亭行业产能预测</w:t>
      </w:r>
      <w:r>
        <w:rPr>
          <w:rFonts w:hint="eastAsia"/>
        </w:rPr>
        <w:br/>
      </w:r>
      <w:r>
        <w:rPr>
          <w:rFonts w:hint="eastAsia"/>
        </w:rPr>
        <w:t>　　　　二、不锈钢椭圆岗亭行业市场需求前景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中国不锈钢椭圆岗亭行业发展趋势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2025-2031年不锈钢椭圆岗亭行业中国市场预测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一、不锈钢椭圆岗亭行业产能预测</w:t>
      </w:r>
      <w:r>
        <w:rPr>
          <w:rFonts w:hint="eastAsia"/>
        </w:rPr>
        <w:br/>
      </w:r>
      <w:r>
        <w:rPr>
          <w:rFonts w:hint="eastAsia"/>
        </w:rPr>
        <w:t>　　　　二、不锈钢椭圆岗亭行业市场需求前景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不锈钢椭圆岗亭行业投资机会分析研究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2025-2031年不锈钢椭圆岗亭行业主要区域投资机会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2025-2031年不锈钢椭圆岗亭行业出口市场投资机会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[^中^智^林^]2025-2031年不锈钢椭圆岗亭行业企业的多元化投资机会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不锈钢椭圆岗亭行业类别</w:t>
      </w:r>
      <w:r>
        <w:rPr>
          <w:rFonts w:hint="eastAsia"/>
        </w:rPr>
        <w:br/>
      </w:r>
      <w:r>
        <w:rPr>
          <w:rFonts w:hint="eastAsia"/>
        </w:rPr>
        <w:t>　　图表 不锈钢椭圆岗亭行业产业链调研</w:t>
      </w:r>
      <w:r>
        <w:rPr>
          <w:rFonts w:hint="eastAsia"/>
        </w:rPr>
        <w:br/>
      </w:r>
      <w:r>
        <w:rPr>
          <w:rFonts w:hint="eastAsia"/>
        </w:rPr>
        <w:t>　　图表 不锈钢椭圆岗亭行业现状</w:t>
      </w:r>
      <w:r>
        <w:rPr>
          <w:rFonts w:hint="eastAsia"/>
        </w:rPr>
        <w:br/>
      </w:r>
      <w:r>
        <w:rPr>
          <w:rFonts w:hint="eastAsia"/>
        </w:rPr>
        <w:t>　　图表 不锈钢椭圆岗亭行业标准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2025年中国不锈钢椭圆岗亭行业产能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2019-2024年中国不锈钢椭圆岗亭行业产量统计</w:t>
      </w:r>
      <w:r>
        <w:rPr>
          <w:rFonts w:hint="eastAsia"/>
        </w:rPr>
        <w:br/>
      </w:r>
      <w:r>
        <w:rPr>
          <w:rFonts w:hint="eastAsia"/>
        </w:rPr>
        <w:t>　　图表 不锈钢椭圆岗亭行业动态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2025年中国不锈钢椭圆岗亭行业需求区域调研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2019-2024年中国不锈钢椭圆岗亭行情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2019-2024年中国不锈钢椭圆岗亭行业企业数量统计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**地区不锈钢椭圆岗亭市场规模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**地区不锈钢椭圆岗亭市场调研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**地区不锈钢椭圆岗亭市场规模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**地区不锈钢椭圆岗亭市场调研</w:t>
      </w:r>
      <w:r>
        <w:rPr>
          <w:rFonts w:hint="eastAsia"/>
        </w:rPr>
        <w:br/>
      </w:r>
      <w:r>
        <w:rPr>
          <w:rFonts w:hint="eastAsia"/>
        </w:rPr>
        <w:t>　　图表 **地区不锈钢椭圆岗亭行业市场需求分析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不锈钢椭圆岗亭行业竞争对手分析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不锈钢椭圆岗亭重点企业（三）成长能力情况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2025-2031年中国不锈钢椭圆岗亭行业产能预测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2025-2031年中国不锈钢椭圆岗亭市场需求预测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2025-2031年中国不锈钢椭圆岗亭行业市场规模预测</w:t>
      </w:r>
      <w:r>
        <w:rPr>
          <w:rFonts w:hint="eastAsia"/>
        </w:rPr>
        <w:br/>
      </w:r>
      <w:r>
        <w:rPr>
          <w:rFonts w:hint="eastAsia"/>
        </w:rPr>
        <w:t>　　图表 不锈钢椭圆岗亭行业准入条件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2025-2031年中国不锈钢椭圆岗亭行业信息化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2025-2031年中国不锈钢椭圆岗亭行业风险分析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2025-2031年中国不锈钢椭圆岗亭行业发展趋势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2025-2031年中国不锈钢椭圆岗亭市场前景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a3530b9944cef" w:history="1">
        <w:r>
          <w:rPr>
            <w:rStyle w:val="Hyperlink"/>
          </w:rPr>
          <w:t>2025-2031年不锈钢椭圆岗亭行业发展调研及市场前景分析报告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a3530b9944cef" w:history="1">
        <w:r>
          <w:rPr>
            <w:rStyle w:val="Hyperlink"/>
          </w:rPr>
          <w:t>https://www.20087.com/7/36/BuXiuGangTuoYuanGangTingShiChangQianJing.html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热点：椭圆形不锈钢、不锈钢椭圆球、不锈钢椭圆管规格理论表、不锈钢椭圆管规格参数、椭圆形不锈钢盆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7135292bf403b" w:history="1">
      <w:r>
        <w:rPr>
          <w:rStyle w:val="Hyperlink"/>
        </w:rPr>
        <w:t>2025-2031年不锈钢椭圆岗亭行业发展调研及市场前景分析报告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uXiuGangTuoYuanGangTingShiChangQianJing.html" TargetMode="External" Id="R306a3530b99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uXiuGangTuoYuanGangTingShiChangQianJing.html" TargetMode="External" Id="Rc7c7135292b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2024-10-13T05:43:00Z</dcterms:created>
  <dcterms:modified xsi:type="dcterms:W3CDTF">2024-10-13T06:43:00Z</dcterms:modified>
  <dc:subject>2025-2031年不锈钢椭圆岗亭行业发展调研及市场前景分析报告</dc:subject>
  <dc:title>2025-2031年不锈钢椭圆岗亭行业发展调研及市场前景分析报告</dc:title>
  <cp:keywords>2025-2031年不锈钢椭圆岗亭行业发展调研及市场前景分析报告</cp:keywords>
  <dc:description>2025-2031年不锈钢椭圆岗亭行业发展调研及市场前景分析报告</dc:description>
</cp:coreProperties>
</file>