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84a5c46a04978" w:history="1">
              <w:r>
                <w:rPr>
                  <w:rStyle w:val="Hyperlink"/>
                </w:rPr>
                <w:t>中国亚克力浴缸行业现状与前景分析报告（2026-2032年）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84a5c46a04978" w:history="1">
              <w:r>
                <w:rPr>
                  <w:rStyle w:val="Hyperlink"/>
                </w:rPr>
                <w:t>中国亚克力浴缸行业现状与前景分析报告（2026-2032年）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84a5c46a04978" w:history="1">
                <w:r>
                  <w:rPr>
                    <w:rStyle w:val="Hyperlink"/>
                  </w:rPr>
                  <w:t>https://www.20087.com/7/86/YaKeLiYuGangHangYeQianJing.html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浴缸是以甲基丙烯酸甲酯为主要原料制成的轻质、保温性好、造型多样化的卫浴产品，广泛用于家庭浴室、酒店、养老机构等场所。目前，亚克力浴缸凭借良好的可塑性与相对较低的成本，在中低端市场占据一定优势。相比铸铁或钢板搪瓷浴缸，其具备重量轻、安装便捷、表面光滑易清洁等特点。然而，行业内仍存在产品质量参差不齐、耐磨性较差、使用寿命有限等问题，部分低端产品在长期使用后易出现变色、划痕、变形等情况，影响用户体验。此外，消费者对浴缸材质认知不足，也导致选购时缺乏明确判断标准。</w:t>
      </w:r>
      <w:r>
        <w:rPr>
          <w:rFonts w:hint="eastAsia"/>
        </w:rPr>
        <w:br/>
      </w:r>
      <w:r>
        <w:rPr>
          <w:rFonts w:hint="eastAsia"/>
        </w:rPr>
        <w:t>　　未来，亚克力浴缸将向高强化、智能化、健康化方向发展。复合增强材料的应用将大大提升其硬度与抗冲击性能，延长产品使用寿命。同时，结合智能家居系统，部分高端产品将引入恒温控制、自动清洁、水质监测等功能，提升沐浴体验与健康管理能力。环保理念也将深入行业发展，推动可回收亚克力材料的研发与应用，减少资源浪费。政策层面或将加强对建筑卫生陶瓷与卫浴产品的节能节水标准建设，引导行业向绿色低碳方向转型。亚克力浴缸作为现代卫浴空间的重要组成部分，将在功能提升与美学设计之间寻求更高层次的平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b84a5c46a04978" w:history="1">
        <w:r>
          <w:rPr>
            <w:rStyle w:val="Hyperlink"/>
          </w:rPr>
          <w:t>中国亚克力浴缸行业现状与前景分析报告（2026-2032年）</w:t>
        </w:r>
      </w:hyperlink>
      <w:r>
        <w:rPr>
          <w:rFonts w:hint="eastAsia"/>
        </w:rPr>
        <w:t>基于行业供需变化规律，采用定性与定量相结合的分析方法，对亚克力浴缸行业进行系统研究。报告客观呈现当前亚克力浴缸市场规模、技术发展水平和竞争格局，分析亚克力浴缸重点企业经营状况和市场表现。通过评估亚克力浴缸行业发展前景，识别市场机遇与潜在风险，为企业战略规划、投资决策和经营管理提供有价值的参考依据。报告数据翔实、分析严谨，有助于企业把握亚克力浴缸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亚克力浴缸产品概述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亚克力浴缸市场特点分析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亚克力浴缸行业发展周期特征分析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中国亚克力浴缸行业发展环境分析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中国亚克力浴缸行业发展经济环境分析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中国亚克力浴缸行业发展政策环境分析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一、亚克力浴缸行业政策影响分析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二、相关亚克力浴缸行业标准分析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全球亚克力浴缸行业市场发展调研分析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全球亚克力浴缸行业市场运行环境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全球亚克力浴缸行业市场发展情况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一、全球亚克力浴缸行业市场供给分析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二、全球亚克力浴缸行业市场需求分析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三、全球亚克力浴缸行业主要国家地区发展情况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2026-2032年全球亚克力浴缸行业市场规模趋势预测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中国亚克力浴缸行业市场供需现状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中国亚克力浴缸市场现状</w:t>
      </w:r>
      <w:r>
        <w:rPr>
          <w:rFonts w:hint="eastAsia"/>
        </w:rPr>
        <w:br/>
      </w:r>
      <w:r>
        <w:rPr>
          <w:rFonts w:hint="eastAsia"/>
        </w:rPr>
        <w:t>　　第二节 中国亚克力浴缸产量情况分析及预测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一、亚克力浴缸总体产能规模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二、2020-2025年中国亚克力浴缸行业产量统计分析</w:t>
      </w:r>
      <w:r>
        <w:rPr>
          <w:rFonts w:hint="eastAsia"/>
        </w:rPr>
        <w:br/>
      </w:r>
      <w:r>
        <w:rPr>
          <w:rFonts w:hint="eastAsia"/>
        </w:rPr>
        <w:t>　　　　三、亚克力浴缸行业区域产量分布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四、2026-2032年中国亚克力浴缸行业产量预测</w:t>
      </w:r>
      <w:r>
        <w:rPr>
          <w:rFonts w:hint="eastAsia"/>
        </w:rPr>
        <w:br/>
      </w:r>
      <w:r>
        <w:rPr>
          <w:rFonts w:hint="eastAsia"/>
        </w:rPr>
        <w:t>　　第三节 中国亚克力浴缸市场需求分析及预测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一、2020-2025年中国亚克力浴缸市场需求统计</w:t>
      </w:r>
      <w:r>
        <w:rPr>
          <w:rFonts w:hint="eastAsia"/>
        </w:rPr>
        <w:br/>
      </w:r>
      <w:r>
        <w:rPr>
          <w:rFonts w:hint="eastAsia"/>
        </w:rPr>
        <w:t>　　　　二、中国亚克力浴缸市场需求特点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三、2026-2032年中国亚克力浴缸市场需求量预测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2025-2026年亚克力浴缸行业技术发展现状及趋势分析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国内外亚克力浴缸行业技术差异与原因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中国亚克力浴缸行业现状调研分析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中国亚克力浴缸行业发展现状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一、2025-2026年亚克力浴缸行业品牌发展现状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二、2025-2026年亚克力浴缸行业需求市场现状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三、2025-2026年亚克力浴缸市场需求层次分析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四、2025-2026年中国亚克力浴缸市场走向分析</w:t>
      </w:r>
      <w:r>
        <w:rPr>
          <w:rFonts w:hint="eastAsia"/>
        </w:rPr>
        <w:br/>
      </w:r>
      <w:r>
        <w:rPr>
          <w:rFonts w:hint="eastAsia"/>
        </w:rPr>
        <w:t>　　第二节 中国亚克力浴缸行业存在的问题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一、2025-2026年亚克力浴缸产品市场存在的主要问题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二、2025-2026年国内亚克力浴缸产品市场的三大瓶颈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三、2025-2026年亚克力浴缸产品市场遭遇的规模难题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对中国亚克力浴缸市场的分析及思考</w:t>
      </w:r>
      <w:r>
        <w:rPr>
          <w:rFonts w:hint="eastAsia"/>
        </w:rPr>
        <w:br/>
      </w:r>
      <w:r>
        <w:rPr>
          <w:rFonts w:hint="eastAsia"/>
        </w:rPr>
        <w:t>　　　　一、亚克力浴缸市场特点</w:t>
      </w:r>
      <w:r>
        <w:rPr>
          <w:rFonts w:hint="eastAsia"/>
        </w:rPr>
        <w:br/>
      </w:r>
      <w:r>
        <w:rPr>
          <w:rFonts w:hint="eastAsia"/>
        </w:rPr>
        <w:t>　　　　二、亚克力浴缸市场分析</w:t>
      </w:r>
      <w:r>
        <w:rPr>
          <w:rFonts w:hint="eastAsia"/>
        </w:rPr>
        <w:br/>
      </w:r>
      <w:r>
        <w:rPr>
          <w:rFonts w:hint="eastAsia"/>
        </w:rPr>
        <w:t>　　　　三、亚克力浴缸市场变化的方向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四、中国亚克力浴缸行业发展的新思路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五、对中国亚克力浴缸行业发展的思考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2020-2025年中国亚克力浴缸产品市场进出口数据分析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2020-2025年中国亚克力浴缸产品出口统计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2020-2025年中国亚克力浴缸产品进口统计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2020-2025年中国亚克力浴缸产品进出口价格对比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中国亚克力浴缸主要进口来源地及出口目的地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亚克力浴缸行业细分产品调研</w:t>
      </w:r>
      <w:r>
        <w:rPr>
          <w:rFonts w:hint="eastAsia"/>
        </w:rPr>
        <w:br/>
      </w:r>
      <w:r>
        <w:rPr>
          <w:rFonts w:hint="eastAsia"/>
        </w:rPr>
        <w:t>　　第一节 亚克力浴缸细分产品结构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2020-2025年中国亚克力浴缸行业竞争态势分析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2025年亚克力浴缸行业集中度分析</w:t>
      </w:r>
      <w:r>
        <w:rPr>
          <w:rFonts w:hint="eastAsia"/>
        </w:rPr>
        <w:br/>
      </w:r>
      <w:r>
        <w:rPr>
          <w:rFonts w:hint="eastAsia"/>
        </w:rPr>
        <w:t>　　　　一、亚克力浴缸市场集中度分析</w:t>
      </w:r>
      <w:r>
        <w:rPr>
          <w:rFonts w:hint="eastAsia"/>
        </w:rPr>
        <w:br/>
      </w:r>
      <w:r>
        <w:rPr>
          <w:rFonts w:hint="eastAsia"/>
        </w:rPr>
        <w:t>　　　　二、亚克力浴缸企业分布区域集中度分析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三、亚克力浴缸区域消费集中度分析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2020-2025年亚克力浴缸主要企业竞争力分析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2025年亚克力浴缸行业竞争格局分析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一、亚克力浴缸行业竞争分析</w:t>
      </w:r>
      <w:r>
        <w:rPr>
          <w:rFonts w:hint="eastAsia"/>
        </w:rPr>
        <w:br/>
      </w:r>
      <w:r>
        <w:rPr>
          <w:rFonts w:hint="eastAsia"/>
        </w:rPr>
        <w:t>　　　　二、中外亚克力浴缸产品竞争分析</w:t>
      </w:r>
      <w:r>
        <w:rPr>
          <w:rFonts w:hint="eastAsia"/>
        </w:rPr>
        <w:br/>
      </w:r>
      <w:r>
        <w:rPr>
          <w:rFonts w:hint="eastAsia"/>
        </w:rPr>
        <w:t>　　　　三、国内亚克力浴缸行业重点企业发展动向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亚克力浴缸行业上下游产业链发展情况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亚克力浴缸上游产业发展分析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亚克力浴缸下游产业发展分析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亚克力浴缸行业重点企业竞争力分析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亚克力浴缸企业管理策略建议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提高亚克力浴缸企业竞争力的策略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一、提高中国亚克力浴缸企业核心竞争力的对策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二、亚克力浴缸企业提升竞争力的主要方向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三、影响亚克力浴缸企业核心竞争力的因素及提升途径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四、提高亚克力浴缸企业竞争力的策略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对中国亚克力浴缸品牌的战略思考</w:t>
      </w:r>
      <w:r>
        <w:rPr>
          <w:rFonts w:hint="eastAsia"/>
        </w:rPr>
        <w:br/>
      </w:r>
      <w:r>
        <w:rPr>
          <w:rFonts w:hint="eastAsia"/>
        </w:rPr>
        <w:t>　　　　一、亚克力浴缸实施品牌战略的意义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二、亚克力浴缸企业品牌的现状分析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三、中国亚克力浴缸企业的品牌战略</w:t>
      </w:r>
      <w:r>
        <w:rPr>
          <w:rFonts w:hint="eastAsia"/>
        </w:rPr>
        <w:br/>
      </w:r>
      <w:r>
        <w:rPr>
          <w:rFonts w:hint="eastAsia"/>
        </w:rPr>
        <w:t>　　　　四、亚克力浴缸品牌战略管理的策略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亚克力浴缸行业发展趋势及投资风险预警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2026年亚克力浴缸市场前景分析</w:t>
      </w:r>
      <w:r>
        <w:rPr>
          <w:rFonts w:hint="eastAsia"/>
        </w:rPr>
        <w:br/>
      </w:r>
      <w:r>
        <w:rPr>
          <w:rFonts w:hint="eastAsia"/>
        </w:rPr>
        <w:t>　　第二节 2026年亚克力浴缸行业发展趋势预测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影响亚克力浴缸行业发展的主要因素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一、2026年影响亚克力浴缸行业运行的有利因素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二、2026年影响亚克力浴缸行业运行的稳定因素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三、2026年影响亚克力浴缸行业运行的不利因素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四、2026年中国亚克力浴缸行业发展面临的挑战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五、2026年中国亚克力浴缸行业发展面临的机遇</w:t>
      </w:r>
      <w:r>
        <w:rPr>
          <w:rFonts w:hint="eastAsia"/>
        </w:rPr>
        <w:br/>
      </w:r>
      <w:r>
        <w:rPr>
          <w:rFonts w:hint="eastAsia"/>
        </w:rPr>
        <w:t>　　第四节 亚克力浴缸行业投资风险预警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一、2026年亚克力浴缸行业市场风险及控制策略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二、2026年亚克力浴缸行业政策风险及控制策略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三、2026年亚克力浴缸行业经营风险及控制策略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四、2026年亚克力浴缸同业竞争风险及控制策略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五、2026年亚克力浴缸行业其他风险及控制策略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亚克力浴缸市场研究结论</w:t>
      </w:r>
      <w:r>
        <w:rPr>
          <w:rFonts w:hint="eastAsia"/>
        </w:rPr>
        <w:br/>
      </w:r>
      <w:r>
        <w:rPr>
          <w:rFonts w:hint="eastAsia"/>
        </w:rPr>
        <w:t>　　第二节 亚克力浴缸子行业研究结论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[^中智^林^]亚克力浴缸市场发展建议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亚克力浴缸行业类别</w:t>
      </w:r>
      <w:r>
        <w:rPr>
          <w:rFonts w:hint="eastAsia"/>
        </w:rPr>
        <w:br/>
      </w:r>
      <w:r>
        <w:rPr>
          <w:rFonts w:hint="eastAsia"/>
        </w:rPr>
        <w:t>　　图表 亚克力浴缸行业产业链调研</w:t>
      </w:r>
      <w:r>
        <w:rPr>
          <w:rFonts w:hint="eastAsia"/>
        </w:rPr>
        <w:br/>
      </w:r>
      <w:r>
        <w:rPr>
          <w:rFonts w:hint="eastAsia"/>
        </w:rPr>
        <w:t>　　图表 亚克力浴缸行业现状</w:t>
      </w:r>
      <w:r>
        <w:rPr>
          <w:rFonts w:hint="eastAsia"/>
        </w:rPr>
        <w:br/>
      </w:r>
      <w:r>
        <w:rPr>
          <w:rFonts w:hint="eastAsia"/>
        </w:rPr>
        <w:t>　　图表 亚克力浴缸行业标准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2020-2025年中国亚克力浴缸行业市场规模</w:t>
      </w:r>
      <w:r>
        <w:rPr>
          <w:rFonts w:hint="eastAsia"/>
        </w:rPr>
        <w:br/>
      </w:r>
      <w:r>
        <w:rPr>
          <w:rFonts w:hint="eastAsia"/>
        </w:rPr>
        <w:t>　　图表 2025年中国亚克力浴缸行业产能</w:t>
      </w:r>
      <w:r>
        <w:rPr>
          <w:rFonts w:hint="eastAsia"/>
        </w:rPr>
        <w:br/>
      </w:r>
      <w:r>
        <w:rPr>
          <w:rFonts w:hint="eastAsia"/>
        </w:rPr>
        <w:t>　　图表 2020-2025年中国亚克力浴缸行业产量统计</w:t>
      </w:r>
      <w:r>
        <w:rPr>
          <w:rFonts w:hint="eastAsia"/>
        </w:rPr>
        <w:br/>
      </w:r>
      <w:r>
        <w:rPr>
          <w:rFonts w:hint="eastAsia"/>
        </w:rPr>
        <w:t>　　图表 亚克力浴缸行业动态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2020-2025年中国亚克力浴缸市场需求量</w:t>
      </w:r>
      <w:r>
        <w:rPr>
          <w:rFonts w:hint="eastAsia"/>
        </w:rPr>
        <w:br/>
      </w:r>
      <w:r>
        <w:rPr>
          <w:rFonts w:hint="eastAsia"/>
        </w:rPr>
        <w:t>　　图表 2025年中国亚克力浴缸行业需求区域调研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2020-2025年中国亚克力浴缸行情</w:t>
      </w:r>
      <w:r>
        <w:rPr>
          <w:rFonts w:hint="eastAsia"/>
        </w:rPr>
        <w:br/>
      </w:r>
      <w:r>
        <w:rPr>
          <w:rFonts w:hint="eastAsia"/>
        </w:rPr>
        <w:t>　　图表 2020-2025年中国亚克力浴缸价格走势图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2020-2025年中国亚克力浴缸行业销售收入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2020-2025年中国亚克力浴缸行业盈利情况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2020-2025年中国亚克力浴缸行业利润总额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2020-2025年中国亚克力浴缸进口统计</w:t>
      </w:r>
      <w:r>
        <w:rPr>
          <w:rFonts w:hint="eastAsia"/>
        </w:rPr>
        <w:br/>
      </w:r>
      <w:r>
        <w:rPr>
          <w:rFonts w:hint="eastAsia"/>
        </w:rPr>
        <w:t>　　图表 2020-2025年中国亚克力浴缸出口统计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**地区亚克力浴缸市场规模</w:t>
      </w:r>
      <w:r>
        <w:rPr>
          <w:rFonts w:hint="eastAsia"/>
        </w:rPr>
        <w:br/>
      </w:r>
      <w:r>
        <w:rPr>
          <w:rFonts w:hint="eastAsia"/>
        </w:rPr>
        <w:t>　　图表 **地区亚克力浴缸行业市场需求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**地区亚克力浴缸市场调研</w:t>
      </w:r>
      <w:r>
        <w:rPr>
          <w:rFonts w:hint="eastAsia"/>
        </w:rPr>
        <w:br/>
      </w:r>
      <w:r>
        <w:rPr>
          <w:rFonts w:hint="eastAsia"/>
        </w:rPr>
        <w:t>　　图表 **地区亚克力浴缸行业市场需求分析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**地区亚克力浴缸市场规模</w:t>
      </w:r>
      <w:r>
        <w:rPr>
          <w:rFonts w:hint="eastAsia"/>
        </w:rPr>
        <w:br/>
      </w:r>
      <w:r>
        <w:rPr>
          <w:rFonts w:hint="eastAsia"/>
        </w:rPr>
        <w:t>　　图表 **地区亚克力浴缸行业市场需求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**地区亚克力浴缸市场调研</w:t>
      </w:r>
      <w:r>
        <w:rPr>
          <w:rFonts w:hint="eastAsia"/>
        </w:rPr>
        <w:br/>
      </w:r>
      <w:r>
        <w:rPr>
          <w:rFonts w:hint="eastAsia"/>
        </w:rPr>
        <w:t>　　图表 **地区亚克力浴缸行业市场需求分析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亚克力浴缸行业竞争对手分析</w:t>
      </w:r>
      <w:r>
        <w:rPr>
          <w:rFonts w:hint="eastAsia"/>
        </w:rPr>
        <w:br/>
      </w:r>
      <w:r>
        <w:rPr>
          <w:rFonts w:hint="eastAsia"/>
        </w:rPr>
        <w:t>　　图表 亚克力浴缸重点企业（一）基本信息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2026-2032年中国亚克力浴缸行业市场规模预测</w:t>
      </w:r>
      <w:r>
        <w:rPr>
          <w:rFonts w:hint="eastAsia"/>
        </w:rPr>
        <w:br/>
      </w:r>
      <w:r>
        <w:rPr>
          <w:rFonts w:hint="eastAsia"/>
        </w:rPr>
        <w:t>　　图表 亚克力浴缸行业准入条件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2026-2032年中国亚克力浴缸行业信息化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2026-2032年中国亚克力浴缸行业风险分析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2026-2032年中国亚克力浴缸行业发展趋势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2026-2032年中国亚克力浴缸市场前景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84a5c46a04978" w:history="1">
        <w:r>
          <w:rPr>
            <w:rStyle w:val="Hyperlink"/>
          </w:rPr>
          <w:t>中国亚克力浴缸行业现状与前景分析报告（2026-2032年）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84a5c46a04978" w:history="1">
        <w:r>
          <w:rPr>
            <w:rStyle w:val="Hyperlink"/>
          </w:rPr>
          <w:t>https://www.20087.com/7/86/YaKeLiYuGangHangYeQianJing.html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板能粘在白墙吗、亚克力浴缸好还是陶瓷浴缸好、亚克力鱼缸、亚克力浴缸品牌十大排名榜、亚克力厂家、亚克力浴缸裂缝修补、浴缸最建议买的三个材质、亚克力浴缸裂了怎么修补、亚克力浴缸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4a6bd22cb4ca6" w:history="1">
      <w:r>
        <w:rPr>
          <w:rStyle w:val="Hyperlink"/>
        </w:rPr>
        <w:t>中国亚克力浴缸行业现状与前景分析报告（2026-2032年）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aKeLiYuGangHangYeQianJing.html" TargetMode="External" Id="Rfbb84a5c46a0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aKeLiYuGangHangYeQianJing.html" TargetMode="External" Id="Rea64a6bd22cb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2026-01-31T06:44:30Z</dcterms:created>
  <dcterms:modified xsi:type="dcterms:W3CDTF">2026-01-31T07:44:30Z</dcterms:modified>
  <dc:subject>中国亚克力浴缸行业现状与前景分析报告（2026-2032年）</dc:subject>
  <dc:title>中国亚克力浴缸行业现状与前景分析报告（2026-2032年）</dc:title>
  <cp:keywords>中国亚克力浴缸行业现状与前景分析报告（2026-2032年）</cp:keywords>
  <dc:description>中国亚克力浴缸行业现状与前景分析报告（2026-2032年）</dc:description>
</cp:coreProperties>
</file>