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6923f9474071" w:history="1">
              <w:r>
                <w:rPr>
                  <w:rStyle w:val="Hyperlink"/>
                </w:rPr>
                <w:t>2026-2032年全球与中国埋弧焊钢管行业市场调研及前景分析报告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6923f9474071" w:history="1">
              <w:r>
                <w:rPr>
                  <w:rStyle w:val="Hyperlink"/>
                </w:rPr>
                <w:t>2026-2032年全球与中国埋弧焊钢管行业市场调研及前景分析报告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b6923f9474071" w:history="1">
                <w:r>
                  <w:rPr>
                    <w:rStyle w:val="Hyperlink"/>
                  </w:rPr>
                  <w:t>https://www.20087.com/7/16/MaiHuHanGangGuanHangYeQianJing.html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钢管（SAWH/SAWL）采用埋弧自动焊工艺制造，具有焊缝质量高、生产效率高、残余应力低等优势，广泛应用于油气输送干线、城市管网、桩管及结构工程。埋弧焊钢管可覆盖大直径（&gt;1422mm）、厚壁（&gt;25mm）规格，满足X80及以上高钢级管线钢要求。制造过程强调钢板卷制精度、焊剂-焊丝匹配及在线无损检测（如超声、射线），确保环焊缝完整性。然而，行业仍面临高钢级焊接冷裂纹敏感性控制难、海洋深水服役环境下抗氢致开裂（HIC）性能要求严苛，以及在中小口径市场受高频焊管成本挤压等竞争压力。</w:t>
      </w:r>
      <w:r>
        <w:rPr>
          <w:rFonts w:hint="eastAsia"/>
        </w:rPr>
        <w:br/>
      </w:r>
      <w:r>
        <w:rPr>
          <w:rFonts w:hint="eastAsia"/>
        </w:rPr>
        <w:t>　　未来，埋弧焊钢管将向超高强度、智能化制造与绿色低碳方向突破。低焊接裂纹敏感性（Pcm&lt;0.20%）管线钢将支撑X100/X120级管道建设；在线数字射线成像（DR）与AI缺陷识别将提升焊缝检测效率与准确性。智能制造系统将集成MES与数字孪生，实现从钢板入库到成品出厂的全流程质量追溯。在可持续发展层面，电炉短流程炼钢原料应用、余热回收及低烟尘焊剂将降低碳足迹。同时，针对氢能输送需求，抗氢脆专用埋弧焊钢管将加速研发。长远看，埋弧焊钢管将从传统能源输送载体升级为多介质（油气、氢、CO₂）高压长输管网的核心结构材料，支撑国家能源安全与碳中和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b6923f9474071" w:history="1">
        <w:r>
          <w:rPr>
            <w:rStyle w:val="Hyperlink"/>
          </w:rPr>
          <w:t>2026-2032年全球与中国埋弧焊钢管行业市场调研及前景分析报告</w:t>
        </w:r>
      </w:hyperlink>
      <w:r>
        <w:rPr>
          <w:rFonts w:hint="eastAsia"/>
        </w:rPr>
        <w:t>》系统分析了埋弧焊钢管行业的产业链结构、市场规模及需求特征，详细解读了价格体系与行业现状。基于严谨的数据分析与市场洞察，报告科学预测了埋弧焊钢管行业前景与发展趋势。同时，重点剖析了埋弧焊钢管重点企业的竞争格局、市场集中度及品牌影响力，并对埋弧焊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按产品类型细分，全球埋弧焊钢管市场规模2021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直缝埋弧焊管</w:t>
      </w:r>
      <w:r>
        <w:rPr>
          <w:rFonts w:hint="eastAsia"/>
        </w:rPr>
        <w:br/>
      </w:r>
      <w:r>
        <w:rPr>
          <w:rFonts w:hint="eastAsia"/>
        </w:rPr>
        <w:t>　　　　1.3.3 螺旋缝埋弧焊管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按应用细分，全球埋弧焊钢管市场规模2021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建筑与市政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埋弧焊钢管行业发展总体概况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埋弧焊钢管行业发展主要特点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埋弧焊钢管行业发展影响因素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埋弧焊钢管有利因素</w:t>
      </w:r>
      <w:r>
        <w:rPr>
          <w:rFonts w:hint="eastAsia"/>
        </w:rPr>
        <w:br/>
      </w:r>
      <w:r>
        <w:rPr>
          <w:rFonts w:hint="eastAsia"/>
        </w:rPr>
        <w:t>　　　　1.5.3 .2 埋弧焊钢管不利因素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全球市场，近三年埋弧焊钢管主要企业占有率及排名（按销量）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埋弧焊钢管主要企业在国际市场占有率（按销量，2023-2026）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2025年埋弧焊钢管主要企业在国际市场排名（按销量）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全球市场主要企业埋弧焊钢管销量（2023-2026）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全球市场，近三年埋弧焊钢管主要企业占有率及排名（按收入）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埋弧焊钢管主要企业在国际市场占有率（按收入，2023-2026）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2025年埋弧焊钢管主要企业在国际市场排名（按收入）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全球市场主要企业埋弧焊钢管销售收入（2023-2026）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全球市场主要企业埋弧焊钢管销售价格（2023-2026）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中国市场，近三年埋弧焊钢管主要企业占有率及排名（按销量）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埋弧焊钢管主要企业在中国市场占有率（按销量，2023-2026）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2025年埋弧焊钢管主要企业在中国市场排名（按销量）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中国市场主要企业埋弧焊钢管销量（2023-2026）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中国市场，近三年埋弧焊钢管主要企业占有率及排名（按收入）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埋弧焊钢管主要企业在中国市场占有率（按收入，2023-2026）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2025年埋弧焊钢管主要企业在中国市场排名（按收入）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中国市场主要企业埋弧焊钢管销售收入（2023-2026）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全球主要厂商埋弧焊钢管总部及产地分布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全球主要厂商成立时间及埋弧焊钢管商业化日期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全球主要厂商埋弧焊钢管产品类型及应用</w:t>
      </w:r>
      <w:r>
        <w:rPr>
          <w:rFonts w:hint="eastAsia"/>
        </w:rPr>
        <w:br/>
      </w:r>
      <w:r>
        <w:rPr>
          <w:rFonts w:hint="eastAsia"/>
        </w:rPr>
        <w:t>　　2.9 埋弧焊钢管行业集中度、竞争程度分析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埋弧焊钢管行业集中度分析：2025年全球Top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全球埋弧焊钢管第一梯队、第二梯队和第三梯队生产商（品牌）及市场份额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全球埋弧焊钢管总体规模分析</w:t>
      </w:r>
      <w:r>
        <w:rPr>
          <w:rFonts w:hint="eastAsia"/>
        </w:rPr>
        <w:br/>
      </w:r>
      <w:r>
        <w:rPr>
          <w:rFonts w:hint="eastAsia"/>
        </w:rPr>
        <w:t>　　3.1 全球埋弧焊钢管供需现状及预测（2021-2032）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全球埋弧焊钢管产能、产量、产能利用率及发展趋势（2021-2032）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全球埋弧焊钢管产量、需求量及发展趋势（2021-2032）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全球主要地区埋弧焊钢管产量及发展趋势（2021-2032）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全球主要地区埋弧焊钢管产量（2021-2026）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全球主要地区埋弧焊钢管产量（2027-2032）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全球主要地区埋弧焊钢管产量市场份额（2021-2032）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中国埋弧焊钢管供需现状及预测（2021-2032）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中国埋弧焊钢管产能、产量、产能利用率及发展趋势（2021-2032）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中国埋弧焊钢管产量、市场需求量及发展趋势（2021-2032）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中国市场埋弧焊钢管进出口（2021-2032）</w:t>
      </w:r>
      <w:r>
        <w:rPr>
          <w:rFonts w:hint="eastAsia"/>
        </w:rPr>
        <w:br/>
      </w:r>
      <w:r>
        <w:rPr>
          <w:rFonts w:hint="eastAsia"/>
        </w:rPr>
        <w:t>　　3.4 全球埋弧焊钢管销量及销售额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全球市场埋弧焊钢管销售额（2021-2032）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全球市场埋弧焊钢管价格趋势（2021-2032）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全球埋弧焊钢管主要地区分析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全球主要地区埋弧焊钢管市场规模分析：2021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全球主要地区埋弧焊钢管销售收入及市场份额（2021-2026）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全球主要地区埋弧焊钢管销售收入预测（2027-2032）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全球主要地区埋弧焊钢管销量分析：2021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全球主要地区埋弧焊钢管销量及市场份额预测（2027-2032）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中东市场埋弧焊钢管销量、收入及增长率（2021-2032）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不同产品类型埋弧焊钢管分析</w:t>
      </w:r>
      <w:r>
        <w:rPr>
          <w:rFonts w:hint="eastAsia"/>
        </w:rPr>
        <w:br/>
      </w:r>
      <w:r>
        <w:rPr>
          <w:rFonts w:hint="eastAsia"/>
        </w:rPr>
        <w:t>　　6.1 全球不同产品类型埋弧焊钢管销量（2021-2032）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全球不同产品类型埋弧焊钢管收入（2021-2032）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全球不同产品类型埋弧焊钢管收入及市场份额（2021-2026）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全球不同产品类型埋弧焊钢管收入预测（2027-2032）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全球不同产品类型埋弧焊钢管价格走势（2021-2032）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中国不同产品类型埋弧焊钢管收入（2021-2032）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中国不同产品类型埋弧焊钢管收入及市场份额（2021-2026）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中国不同产品类型埋弧焊钢管收入预测（2027-2032）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不同应用埋弧焊钢管分析</w:t>
      </w:r>
      <w:r>
        <w:rPr>
          <w:rFonts w:hint="eastAsia"/>
        </w:rPr>
        <w:br/>
      </w:r>
      <w:r>
        <w:rPr>
          <w:rFonts w:hint="eastAsia"/>
        </w:rPr>
        <w:t>　　7.1 全球不同应用埋弧焊钢管销量（2021-2032）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全球不同应用埋弧焊钢管收入（2021-2032）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全球不同应用埋弧焊钢管收入及市场份额（2021-2026）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全球不同应用埋弧焊钢管收入预测（2027-2032）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全球不同应用埋弧焊钢管价格走势（2021-2032）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中国不同应用埋弧焊钢管收入（2021-2032）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中国不同应用埋弧焊钢管收入及市场份额（2021-2026）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中国不同应用埋弧焊钢管收入预测（2027-2032）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埋弧焊钢管行业发展趋势</w:t>
      </w:r>
      <w:r>
        <w:rPr>
          <w:rFonts w:hint="eastAsia"/>
        </w:rPr>
        <w:br/>
      </w:r>
      <w:r>
        <w:rPr>
          <w:rFonts w:hint="eastAsia"/>
        </w:rPr>
        <w:t>　　8.2 埋弧焊钢管行业主要驱动因素</w:t>
      </w:r>
      <w:r>
        <w:rPr>
          <w:rFonts w:hint="eastAsia"/>
        </w:rPr>
        <w:br/>
      </w:r>
      <w:r>
        <w:rPr>
          <w:rFonts w:hint="eastAsia"/>
        </w:rPr>
        <w:t>　　8.3 埋弧焊钢管中国企业SWOT分析</w:t>
      </w:r>
      <w:r>
        <w:rPr>
          <w:rFonts w:hint="eastAsia"/>
        </w:rPr>
        <w:br/>
      </w:r>
      <w:r>
        <w:rPr>
          <w:rFonts w:hint="eastAsia"/>
        </w:rPr>
        <w:t>　　8.4 中国埋弧焊钢管行业政策环境分析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埋弧焊钢管行业产业链简介</w:t>
      </w:r>
      <w:r>
        <w:rPr>
          <w:rFonts w:hint="eastAsia"/>
        </w:rPr>
        <w:br/>
      </w:r>
      <w:r>
        <w:rPr>
          <w:rFonts w:hint="eastAsia"/>
        </w:rPr>
        <w:t>　　　　9.1.1 埋弧焊钢管行业供应链分析</w:t>
      </w:r>
      <w:r>
        <w:rPr>
          <w:rFonts w:hint="eastAsia"/>
        </w:rPr>
        <w:br/>
      </w:r>
      <w:r>
        <w:rPr>
          <w:rFonts w:hint="eastAsia"/>
        </w:rPr>
        <w:t>　　　　9.1.2 埋弧焊钢管主要原料及供应情况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埋弧焊钢管行业采购模式</w:t>
      </w:r>
      <w:r>
        <w:rPr>
          <w:rFonts w:hint="eastAsia"/>
        </w:rPr>
        <w:br/>
      </w:r>
      <w:r>
        <w:rPr>
          <w:rFonts w:hint="eastAsia"/>
        </w:rPr>
        <w:t>　　9.3 埋弧焊钢管行业生产模式</w:t>
      </w:r>
      <w:r>
        <w:rPr>
          <w:rFonts w:hint="eastAsia"/>
        </w:rPr>
        <w:br/>
      </w:r>
      <w:r>
        <w:rPr>
          <w:rFonts w:hint="eastAsia"/>
        </w:rPr>
        <w:t>　　9.4 埋弧焊钢管行业销售模式及销售渠道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按产品类型细分，全球埋弧焊钢管市场规模2021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按应用细分，全球埋弧焊钢管市场规模（CAGR）2021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埋弧焊钢管行业发展主要特点</w:t>
      </w:r>
      <w:r>
        <w:rPr>
          <w:rFonts w:hint="eastAsia"/>
        </w:rPr>
        <w:br/>
      </w:r>
      <w:r>
        <w:rPr>
          <w:rFonts w:hint="eastAsia"/>
        </w:rPr>
        <w:t>　　表 4： 埋弧焊钢管行业发展有利因素分析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埋弧焊钢管行业发展不利因素分析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进入埋弧焊钢管行业壁垒</w:t>
      </w:r>
      <w:r>
        <w:rPr>
          <w:rFonts w:hint="eastAsia"/>
        </w:rPr>
        <w:br/>
      </w:r>
      <w:r>
        <w:rPr>
          <w:rFonts w:hint="eastAsia"/>
        </w:rPr>
        <w:t>　　表 7： 埋弧焊钢管主要企业在国际市场占有率（按销量，2023-2026）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2025年埋弧焊钢管主要企业在国际市场排名（按销量）&amp;（千吨）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全球市场主要企业埋弧焊钢管销量（2023-2026）&amp;（千吨）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埋弧焊钢管主要企业在国际市场占有率（按收入，2023-2026）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2025年埋弧焊钢管主要企业在国际市场排名（按收入）&amp;（万元）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全球市场主要企业埋弧焊钢管销售收入（2023-2026）&amp;（万元）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全球市场主要企业埋弧焊钢管销售价格（2023-2026）&amp;（元/吨）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埋弧焊钢管主要企业在中国市场占有率（按销量，2023-2026）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2025年埋弧焊钢管主要企业在中国市场排名（按销量）&amp;（千吨）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中国市场主要企业埋弧焊钢管销量（2023-2026）&amp;（千吨）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埋弧焊钢管主要企业在中国市场占有率（按收入，2023-2026）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2025年埋弧焊钢管主要企业在中国市场排名（按收入）&amp;（万元）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中国市场主要企业埋弧焊钢管销售收入（2023-2026）&amp;（万元）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全球主要厂商埋弧焊钢管总部及产地分布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全球主要厂商成立时间及埋弧焊钢管商业化日期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全球主要厂商埋弧焊钢管产品类型及应用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2025年全球埋弧焊钢管主要厂商市场地位（第一梯队、第二梯队和第三梯队）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全球埋弧焊钢管市场投资、并购等现状分析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全球主要地区埋弧焊钢管产量增速（CAGR）：（2021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全球主要地区埋弧焊钢管产量（2021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全球主要地区埋弧焊钢管产量（2021-2026）&amp;（千吨）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全球主要地区埋弧焊钢管产量（2027-2032）&amp;（千吨）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全球主要地区埋弧焊钢管产量市场份额（2021-2026）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全球主要地区埋弧焊钢管产量市场份额（2027-2032）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中国市场埋弧焊钢管产量、销量、进出口（2021-2026）&amp;（千吨）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中国市场埋弧焊钢管产量、销量、进出口预测（2027-2032）&amp;（千吨）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全球主要地区埋弧焊钢管销售收入增速：（2021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全球主要地区埋弧焊钢管销售收入（2021-2026）&amp;（万元）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全球主要地区埋弧焊钢管销售收入市场份额（2021-2026）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全球主要地区埋弧焊钢管收入（2027-2032）&amp;（万元）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全球主要地区埋弧焊钢管收入市场份额（2027-2032）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全球主要地区埋弧焊钢管销量（千吨）：2021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全球主要地区埋弧焊钢管销量（2027-2032）&amp;（千吨）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全球主要地区埋弧焊钢管销量份额（2027-2032）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埋弧焊钢管生产基地、销售区域、竞争对手及市场地位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全球不同产品类型埋弧焊钢管收入（2021-2026）&amp;（万元）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全球不同产品类型埋弧焊钢管收入市场份额（2021-2026）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全球不同产品类型埋弧焊钢管收入预测（2027-2032）&amp;（万元）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全球不同产品类型埋弧焊钢管收入市场份额预测（2027-2032）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中国不同产品类型埋弧焊钢管收入（2021-2026）&amp;（万元）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中国不同产品类型埋弧焊钢管收入市场份额（2021-2026）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中国不同产品类型埋弧焊钢管收入预测（2027-2032）&amp;（万元）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中国不同产品类型埋弧焊钢管收入市场份额预测（2027-2032）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全球不同应用埋弧焊钢管收入（2021-2026）&amp;（万元）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全球不同应用埋弧焊钢管收入市场份额（2021-2026）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全球不同应用埋弧焊钢管收入预测（2027-2032）&amp;（万元）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全球不同应用埋弧焊钢管收入市场份额预测（2027-2032）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中国不同应用埋弧焊钢管收入（2021-2026）&amp;（万元）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中国不同应用埋弧焊钢管收入市场份额（2021-2026）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中国不同应用埋弧焊钢管收入预测（2027-2032）&amp;（万元）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中国不同应用埋弧焊钢管收入市场份额预测（2027-2032）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埋弧焊钢管行业发展趋势</w:t>
      </w:r>
      <w:r>
        <w:rPr>
          <w:rFonts w:hint="eastAsia"/>
        </w:rPr>
        <w:br/>
      </w:r>
      <w:r>
        <w:rPr>
          <w:rFonts w:hint="eastAsia"/>
        </w:rPr>
        <w:t>　　表 181： 埋弧焊钢管行业主要驱动因素</w:t>
      </w:r>
      <w:r>
        <w:rPr>
          <w:rFonts w:hint="eastAsia"/>
        </w:rPr>
        <w:br/>
      </w:r>
      <w:r>
        <w:rPr>
          <w:rFonts w:hint="eastAsia"/>
        </w:rPr>
        <w:t>　　表 182： 埋弧焊钢管行业供应链分析</w:t>
      </w:r>
      <w:r>
        <w:rPr>
          <w:rFonts w:hint="eastAsia"/>
        </w:rPr>
        <w:br/>
      </w:r>
      <w:r>
        <w:rPr>
          <w:rFonts w:hint="eastAsia"/>
        </w:rPr>
        <w:t>　　表 183： 埋弧焊钢管上游原料供应商</w:t>
      </w:r>
      <w:r>
        <w:rPr>
          <w:rFonts w:hint="eastAsia"/>
        </w:rPr>
        <w:br/>
      </w:r>
      <w:r>
        <w:rPr>
          <w:rFonts w:hint="eastAsia"/>
        </w:rPr>
        <w:t>　　表 184： 埋弧焊钢管主要地区不同应用客户分析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埋弧焊钢管典型经销商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埋弧焊钢管产品图片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全球不同产品类型埋弧焊钢管销售额2021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全球不同产品类型埋弧焊钢管市场份额2025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直缝埋弧焊管产品图片</w:t>
      </w:r>
      <w:r>
        <w:rPr>
          <w:rFonts w:hint="eastAsia"/>
        </w:rPr>
        <w:br/>
      </w:r>
      <w:r>
        <w:rPr>
          <w:rFonts w:hint="eastAsia"/>
        </w:rPr>
        <w:t>　　图 5： 螺旋缝埋弧焊管产品图片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全球不同应用埋弧焊钢管市场份额2025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建筑与市政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2025年全球前五大生产商埋弧焊钢管市场份额</w:t>
      </w:r>
      <w:r>
        <w:rPr>
          <w:rFonts w:hint="eastAsia"/>
        </w:rPr>
        <w:br/>
      </w:r>
      <w:r>
        <w:rPr>
          <w:rFonts w:hint="eastAsia"/>
        </w:rPr>
        <w:t>　　图 12： 2025年全球埋弧焊钢管第一梯队、第二梯队和第三梯队厂商及市场份额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全球埋弧焊钢管产能、产量、产能利用率及发展趋势（2021-2032）&amp;（千吨）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全球埋弧焊钢管产量、需求量及发展趋势（2021-2032）&amp;（千吨）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全球主要地区埋弧焊钢管产量市场份额（2021-2032）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中国埋弧焊钢管产能、产量、产能利用率及发展趋势（2021-2032）&amp;（千吨）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中国埋弧焊钢管产量、市场需求量及发展趋势（2021-2032）&amp;（千吨）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全球埋弧焊钢管市场销售额及增长率：（2021-2032）&amp;（万元）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全球市场埋弧焊钢管市场规模：2021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全球市场埋弧焊钢管价格趋势（2021-2032）&amp;（元/吨）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全球主要地区埋弧焊钢管销售收入（2021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全球主要地区埋弧焊钢管销售收入市场份额（2021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全球不同产品类型埋弧焊钢管价格走势（2021-2032）&amp;（元/吨）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全球不同应用埋弧焊钢管价格走势（2021-2032）&amp;（元/吨）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埋弧焊钢管中国企业SWOT分析</w:t>
      </w:r>
      <w:r>
        <w:rPr>
          <w:rFonts w:hint="eastAsia"/>
        </w:rPr>
        <w:br/>
      </w:r>
      <w:r>
        <w:rPr>
          <w:rFonts w:hint="eastAsia"/>
        </w:rPr>
        <w:t>　　图 43： 埋弧焊钢管产业链</w:t>
      </w:r>
      <w:r>
        <w:rPr>
          <w:rFonts w:hint="eastAsia"/>
        </w:rPr>
        <w:br/>
      </w:r>
      <w:r>
        <w:rPr>
          <w:rFonts w:hint="eastAsia"/>
        </w:rPr>
        <w:t>　　图 44： 埋弧焊钢管行业采购模式分析</w:t>
      </w:r>
      <w:r>
        <w:rPr>
          <w:rFonts w:hint="eastAsia"/>
        </w:rPr>
        <w:br/>
      </w:r>
      <w:r>
        <w:rPr>
          <w:rFonts w:hint="eastAsia"/>
        </w:rPr>
        <w:t>　　图 45： 埋弧焊钢管行业生产模式</w:t>
      </w:r>
      <w:r>
        <w:rPr>
          <w:rFonts w:hint="eastAsia"/>
        </w:rPr>
        <w:br/>
      </w:r>
      <w:r>
        <w:rPr>
          <w:rFonts w:hint="eastAsia"/>
        </w:rPr>
        <w:t>　　图 46： 埋弧焊钢管行业销售模式分析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6923f9474071" w:history="1">
        <w:r>
          <w:rPr>
            <w:rStyle w:val="Hyperlink"/>
          </w:rPr>
          <w:t>2026-2032年全球与中国埋弧焊钢管行业市场调研及前景分析报告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b6923f9474071" w:history="1">
        <w:r>
          <w:rPr>
            <w:rStyle w:val="Hyperlink"/>
          </w:rPr>
          <w:t>https://www.20087.com/7/16/MaiHuHanGangGuanHangYeQianJing.html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缝钢管规格表、螺旋缝埋弧焊钢管、不锈钢埋弧焊焊接工艺、埋弧焊钢管标准、等离子焊属于什么焊接方法、埋弧焊钢管是螺旋钢管吗、埋弧焊接H型钢、埋弧焊钢管照片大全、双面埋弧螺旋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4915350245c8" w:history="1">
      <w:r>
        <w:rPr>
          <w:rStyle w:val="Hyperlink"/>
        </w:rPr>
        <w:t>2026-2032年全球与中国埋弧焊钢管行业市场调研及前景分析报告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aiHuHanGangGuanHangYeQianJing.html" TargetMode="External" Id="R396b6923f94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aiHuHanGangGuanHangYeQianJing.html" TargetMode="External" Id="R2a2049153502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2026-01-02T05:07:28Z</dcterms:created>
  <dcterms:modified xsi:type="dcterms:W3CDTF">2026-01-02T06:07:28Z</dcterms:modified>
  <dc:subject>2026-2032年全球与中国埋弧焊钢管行业市场调研及前景分析报告</dc:subject>
  <dc:title>2026-2032年全球与中国埋弧焊钢管行业市场调研及前景分析报告</dc:title>
  <cp:keywords>2026-2032年全球与中国埋弧焊钢管行业市场调研及前景分析报告</cp:keywords>
  <dc:description>2026-2032年全球与中国埋弧焊钢管行业市场调研及前景分析报告</dc:description>
</cp:coreProperties>
</file>