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83e60fac24fb0" w:history="1">
              <w:r>
                <w:rPr>
                  <w:rStyle w:val="Hyperlink"/>
                </w:rPr>
                <w:t>2025-2031年全球与中国建筑能源管理系统行业研究及趋势分析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83e60fac24fb0" w:history="1">
              <w:r>
                <w:rPr>
                  <w:rStyle w:val="Hyperlink"/>
                </w:rPr>
                <w:t>2025-2031年全球与中国建筑能源管理系统行业研究及趋势分析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983e60fac24fb0" w:history="1">
                <w:r>
                  <w:rPr>
                    <w:rStyle w:val="Hyperlink"/>
                  </w:rPr>
                  <w:t>https://www.20087.com/7/96/JianZhuNengYuanGuanLiXiTongDeFaZhanQuShi.html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能源管理系统（BEMS）是用于监控和优化建筑能源使用的集成解决方案，包括暖通空调、照明、电力和水系统。近年来，随着物联网和数据分析技术的发展，BEMS的功能和应用范围不断扩展，能够实现对建筑能源使用的实时监测、预测性维护和自动化控制。通过智能算法和机器学习，BEMS能够分析能源使用模式，优化能源分配，降低能耗和成本。</w:t>
      </w:r>
      <w:r>
        <w:rPr>
          <w:rFonts w:hint="eastAsia"/>
        </w:rPr>
        <w:br/>
      </w:r>
      <w:r>
        <w:rPr>
          <w:rFonts w:hint="eastAsia"/>
        </w:rPr>
        <w:t>　　未来，建筑能源管理系统将更加智能化和集成化。智能化方面，通过深度学习和人工智能技术，BEMS将能够更好地理解用户行为和外部环境变化，提供更加个性化的能源管理方案。集成化方面，BEMS将与智能家居、楼宇自动化和可再生能源系统深度融合，形成一个智能、高效的能源生态系统。此外，随着区块链技术的应用，BEMS将能够实现能源交易和碳信用的透明跟踪，促进绿色建筑和可持续社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83e60fac24fb0" w:history="1">
        <w:r>
          <w:rPr>
            <w:rStyle w:val="Hyperlink"/>
          </w:rPr>
          <w:t>2025-2031年全球与中国建筑能源管理系统行业研究及趋势分析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建筑能源管理系统行业的发展现状、市场规模、供需动态及进出口情况。报告详细解读了建筑能源管理系统产业链上下游、重点区域市场、竞争格局及领先企业的表现，同时评估了建筑能源管理系统行业风险与投资机会。通过对建筑能源管理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建筑能源管理系统行业概述及市场现状分析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建筑能源管理系统行业介绍</w:t>
      </w:r>
      <w:r>
        <w:rPr>
          <w:rFonts w:hint="eastAsia"/>
        </w:rPr>
        <w:br/>
      </w:r>
      <w:r>
        <w:rPr>
          <w:rFonts w:hint="eastAsia"/>
        </w:rPr>
        <w:t>　　第二节 建筑能源管理系统产品主要分类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一、不同种类建筑能源管理系统产量占比（2025年）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二、不同种类建筑能源管理系统价格走势（2020-2025年）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建筑能源管理系统主要应用领域分析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一、建筑能源管理系统主要应用领域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二、全球建筑能源管理系统不同应用领域消费量占比（2025年）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全球与中国建筑能源管理系统市场发展现状对比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一、全球建筑能源管理系统市场现状及发展趋势（2020-2031年）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二、中国建筑能源管理系统市场现状及发展趋势（2020-2031年）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全球建筑能源管理系统供需现状及趋势预测（2020-2031年）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一、全球建筑能源管理系统产能、产量、产能利用率情况及趋势（2020-2031年）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二、全球建筑能源管理系统产量、表观消费量情况及趋势（2020-2031年）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中国建筑能源管理系统供需现状及趋势预测（2020-2031年）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一、中国建筑能源管理系统产能、产量、产能利用率情况及趋势（2020-2031年）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二、中国建筑能源管理系统产量、表观消费量情况及趋势（2020-2031年）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三、中国建筑能源管理系统产量、需求量、市场缺口情况及趋势（2020-2031年）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中国建筑能源管理系统行业政策分析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全球与中国建筑能源管理系统重点企业产量、产值、集中度分析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全球市场建筑能源管理系统重点企业2024和2025年产量、产值统计分析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一、全球市场建筑能源管理系统重点企业2024和2025年产量统计分析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二、全球市场建筑能源管理系统重点企业2024和2025年产值统计分析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三、全球市场建筑能源管理系统重点企业2024和2025年产品价格分析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中国市场建筑能源管理系统重点企业2024和2025年产量、产值统计分析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一、中国市场建筑能源管理系统重点企业2024和2025年产量统计分析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二、中国市场建筑能源管理系统重点企业2024和2025年产值统计分析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建筑能源管理系统重点厂商总部</w:t>
      </w:r>
      <w:r>
        <w:rPr>
          <w:rFonts w:hint="eastAsia"/>
        </w:rPr>
        <w:br/>
      </w:r>
      <w:r>
        <w:rPr>
          <w:rFonts w:hint="eastAsia"/>
        </w:rPr>
        <w:t>　　第四节 建筑能源管理系统行业企业集中度分析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全球重点建筑能源管理系统企业SWOT分析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中国重点建筑能源管理系统企业SWOT分析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全球主要地区建筑能源管理系统产量、产值、市场份额情况及趋势预测（2020-2031年）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全球主要地区建筑能源管理系统产量、产值及市场份额情况及趋势（2020-2031年）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一、全球主要地区建筑能源管理系统产量及市场份额情况及趋势（2020-2031年）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二、全球主要地区建筑能源管理系统产值及市场份额情况及趋势（2020-2031年）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中国市场2020-2031年建筑能源管理系统产量、产值情况及趋势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北美市场2020-2031年建筑能源管理系统产量、产值情况及趋势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欧洲市场2020-2031年建筑能源管理系统产量、产值情况及趋势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日本市场2020-2031年建筑能源管理系统产量、产值情况及趋势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全球主要地区建筑能源管理系统消费量、市场份额及发展趋势分析（2020-2031年）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全球主要地区建筑能源管理系统消费量、市场份额及发展趋势（2020-2031年）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中国市场2020-2031年建筑能源管理系统消费情况及发展趋势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北美市场2020-2031年建筑能源管理系统消费情况及发展趋势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欧洲市场2020-2031年建筑能源管理系统消费情况及发展趋势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日本市场2020-2031年建筑能源管理系统消费情况及发展趋势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主要建筑能源管理系统企业调研分析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二、企业建筑能源管理系统产品</w:t>
      </w:r>
      <w:r>
        <w:rPr>
          <w:rFonts w:hint="eastAsia"/>
        </w:rPr>
        <w:br/>
      </w:r>
      <w:r>
        <w:rPr>
          <w:rFonts w:hint="eastAsia"/>
        </w:rPr>
        <w:t>　　　　三、企业建筑能源管理系统产量、价格、收入、成本、毛利情况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二、企业建筑能源管理系统产品</w:t>
      </w:r>
      <w:r>
        <w:rPr>
          <w:rFonts w:hint="eastAsia"/>
        </w:rPr>
        <w:br/>
      </w:r>
      <w:r>
        <w:rPr>
          <w:rFonts w:hint="eastAsia"/>
        </w:rPr>
        <w:t>　　　　三、企业建筑能源管理系统产量、价格、收入、成本、毛利情况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二、企业建筑能源管理系统产品</w:t>
      </w:r>
      <w:r>
        <w:rPr>
          <w:rFonts w:hint="eastAsia"/>
        </w:rPr>
        <w:br/>
      </w:r>
      <w:r>
        <w:rPr>
          <w:rFonts w:hint="eastAsia"/>
        </w:rPr>
        <w:t>　　　　三、企业建筑能源管理系统产量、价格、收入、成本、毛利情况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二、企业建筑能源管理系统产品</w:t>
      </w:r>
      <w:r>
        <w:rPr>
          <w:rFonts w:hint="eastAsia"/>
        </w:rPr>
        <w:br/>
      </w:r>
      <w:r>
        <w:rPr>
          <w:rFonts w:hint="eastAsia"/>
        </w:rPr>
        <w:t>　　　　三、企业建筑能源管理系统产量、价格、收入、成本、毛利情况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二、企业建筑能源管理系统产品</w:t>
      </w:r>
      <w:r>
        <w:rPr>
          <w:rFonts w:hint="eastAsia"/>
        </w:rPr>
        <w:br/>
      </w:r>
      <w:r>
        <w:rPr>
          <w:rFonts w:hint="eastAsia"/>
        </w:rPr>
        <w:t>　　　　三、企业建筑能源管理系统产量、价格、收入、成本、毛利情况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二、企业建筑能源管理系统产品</w:t>
      </w:r>
      <w:r>
        <w:rPr>
          <w:rFonts w:hint="eastAsia"/>
        </w:rPr>
        <w:br/>
      </w:r>
      <w:r>
        <w:rPr>
          <w:rFonts w:hint="eastAsia"/>
        </w:rPr>
        <w:t>　　　　三、企业建筑能源管理系统产量、价格、收入、成本、毛利情况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二、企业建筑能源管理系统产品</w:t>
      </w:r>
      <w:r>
        <w:rPr>
          <w:rFonts w:hint="eastAsia"/>
        </w:rPr>
        <w:br/>
      </w:r>
      <w:r>
        <w:rPr>
          <w:rFonts w:hint="eastAsia"/>
        </w:rPr>
        <w:t>　　　　三、企业建筑能源管理系统产量、价格、收入、成本、毛利情况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二、企业建筑能源管理系统产品</w:t>
      </w:r>
      <w:r>
        <w:rPr>
          <w:rFonts w:hint="eastAsia"/>
        </w:rPr>
        <w:br/>
      </w:r>
      <w:r>
        <w:rPr>
          <w:rFonts w:hint="eastAsia"/>
        </w:rPr>
        <w:t>　　　　三、企业建筑能源管理系统产量、价格、收入、成本、毛利情况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二、企业建筑能源管理系统产品</w:t>
      </w:r>
      <w:r>
        <w:rPr>
          <w:rFonts w:hint="eastAsia"/>
        </w:rPr>
        <w:br/>
      </w:r>
      <w:r>
        <w:rPr>
          <w:rFonts w:hint="eastAsia"/>
        </w:rPr>
        <w:t>　　　　三、企业建筑能源管理系统产量、价格、收入、成本、毛利情况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二、企业建筑能源管理系统产品</w:t>
      </w:r>
      <w:r>
        <w:rPr>
          <w:rFonts w:hint="eastAsia"/>
        </w:rPr>
        <w:br/>
      </w:r>
      <w:r>
        <w:rPr>
          <w:rFonts w:hint="eastAsia"/>
        </w:rPr>
        <w:t>　　　　三、企业建筑能源管理系统产量、价格、收入、成本、毛利情况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不同种类建筑能源管理系统产量、价格、产值及市场份额情况（2020-2025年）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全球市场不同种类建筑能源管理系统产量、产值及市场份额情况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一、全球市场不同种类建筑能源管理系统产量、市场份额情况（2020-2025年）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二、全球市场不同种类建筑能源管理系统产值、市场份额情况（2020-2025年）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三、全球市场不同种类建筑能源管理系统价格走势分析（2020-2025年）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中国市场不同种类建筑能源管理系统产量、产值及市场份额情况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一、中国市场不同种类建筑能源管理系统产量、市场份额情况（2020-2025年）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二、中国市场不同种类建筑能源管理系统产值、市场份额情况（2020-2025年）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三、中国市场不同种类建筑能源管理系统价格走势分析（2020-2025年）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建筑能源管理系统上游原料及下游主要应用领域分析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建筑能源管理系统产业链分析</w:t>
      </w:r>
      <w:r>
        <w:rPr>
          <w:rFonts w:hint="eastAsia"/>
        </w:rPr>
        <w:br/>
      </w:r>
      <w:r>
        <w:rPr>
          <w:rFonts w:hint="eastAsia"/>
        </w:rPr>
        <w:t>　　第二节 建筑能源管理系统产业上游供应分析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全球市场建筑能源管理系统下游主要应用领域消费量、市场份额及增长情况（2020-2025年）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中国市场建筑能源管理系统下游主要应用领域消费量、市场份额及增长情况（2020-2025年）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中国市场建筑能源管理系统产量、消费量、进出口分析及发展趋势（2020-2031年）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中国市场建筑能源管理系统产量、消费量、进出口分析及发展趋势（2020-2031年）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中国市场建筑能源管理系统进出口贸易趋势（2020-2031年）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中国市场建筑能源管理系统主要进口来源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中国市场建筑能源管理系统主要出口目的地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中国市场建筑能源管理系统主要地区分布（2025年）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中国建筑能源管理系统生产地区分布</w:t>
      </w:r>
      <w:r>
        <w:rPr>
          <w:rFonts w:hint="eastAsia"/>
        </w:rPr>
        <w:br/>
      </w:r>
      <w:r>
        <w:rPr>
          <w:rFonts w:hint="eastAsia"/>
        </w:rPr>
        <w:t>　　第二节 中国建筑能源管理系统消费地区分布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影响中国市场建筑能源管理系统供需因素分析</w:t>
      </w:r>
      <w:r>
        <w:rPr>
          <w:rFonts w:hint="eastAsia"/>
        </w:rPr>
        <w:br/>
      </w:r>
      <w:r>
        <w:rPr>
          <w:rFonts w:hint="eastAsia"/>
        </w:rPr>
        <w:t>　　第一节 建筑能源管理系统及相关行业技术发展概况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建筑能源管理系统进出口贸易现状及趋势（2020-2031年）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建筑能源管理系统产品技术趋势与价格走势预测（2020-2031年）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建筑能源管理系统行业市场环境发展趋势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不同种类建筑能源管理系统产品技术发展趋势（2020-2025年）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建筑能源管理系统价格走势预测（2020-2031年）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建筑能源管理系统销售渠道分析及建议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国内市场建筑能源管理系统销售渠道分析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一、当前建筑能源管理系统主要销售模式及销售渠道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二、国内市场建筑能源管理系统销售模式及销售渠道趋势（2020-2031年）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海外市场建筑能源管理系统销售渠道分析</w:t>
      </w:r>
      <w:r>
        <w:rPr>
          <w:rFonts w:hint="eastAsia"/>
        </w:rPr>
        <w:br/>
      </w:r>
      <w:r>
        <w:rPr>
          <w:rFonts w:hint="eastAsia"/>
        </w:rPr>
        <w:t>　　第三节 中^智林 建筑能源管理系统行业营销策略建议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一、建筑能源管理系统市场定位及目标消费者分析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二、建筑能源管理系统行业营销模式及销售渠道建议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建筑能源管理系统产品介绍</w:t>
      </w:r>
      <w:r>
        <w:rPr>
          <w:rFonts w:hint="eastAsia"/>
        </w:rPr>
        <w:br/>
      </w:r>
      <w:r>
        <w:rPr>
          <w:rFonts w:hint="eastAsia"/>
        </w:rPr>
        <w:t>　　表 建筑能源管理系统产品分类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2025年全球不同种类建筑能源管理系统产量份额</w:t>
      </w:r>
      <w:r>
        <w:rPr>
          <w:rFonts w:hint="eastAsia"/>
        </w:rPr>
        <w:br/>
      </w:r>
      <w:r>
        <w:rPr>
          <w:rFonts w:hint="eastAsia"/>
        </w:rPr>
        <w:t>　　表 不同种类建筑能源管理系统价格及趋势（2020-2031年）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建筑能源管理系统主要应用领域</w:t>
      </w:r>
      <w:r>
        <w:rPr>
          <w:rFonts w:hint="eastAsia"/>
        </w:rPr>
        <w:br/>
      </w:r>
      <w:r>
        <w:rPr>
          <w:rFonts w:hint="eastAsia"/>
        </w:rPr>
        <w:t>　　图 全球2025年建筑能源管理系统不同应用领域消费量份额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全球市场建筑能源管理系统产量及增长情况（2020-2025年）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全球市场建筑能源管理系统产值及增长情况（2020-2025年）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中国市场建筑能源管理系统产量、增长率及趋势（2020-2031年）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中国市场建筑能源管理系统产值、增长率及趋势（2020-2031年）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全球建筑能源管理系统产能、产量、产能利用率及趋势（2020-2031年）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全球建筑能源管理系统产量、表观消费量及趋势（2020-2031年）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中国建筑能源管理系统产能、产量、产能利用率及趋势（2020-2031年）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中国建筑能源管理系统产量、表观消费量及趋势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中国建筑能源管理系统产量、市场需求量及趋势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建筑能源管理系统行业政策分析</w:t>
      </w:r>
      <w:r>
        <w:rPr>
          <w:rFonts w:hint="eastAsia"/>
        </w:rPr>
        <w:br/>
      </w:r>
      <w:r>
        <w:rPr>
          <w:rFonts w:hint="eastAsia"/>
        </w:rPr>
        <w:t>　　表 全球市场建筑能源管理系统重点企业2024和2025年产量统计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全球市场建筑能源管理系统重点企业2024和2025年产量、市场份额统计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全球市场建筑能源管理系统重点企业2025年产量、市场份额统计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全球市场建筑能源管理系统重点企业2024和2025年产值统计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全球市场建筑能源管理系统重点企业2024和2025年产值市场份额统计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全球市场建筑能源管理系统重点企业2025年产值、市场份额统计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全球市场建筑能源管理系统重点企业2024和2025年产品价格统计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中国市场建筑能源管理系统重点企业2024和2025年产量统计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中国市场建筑能源管理系统重点企业2024和2025年产量市场份额统计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中国市场建筑能源管理系统重点企业2025年产量、市场份额统计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中国市场建筑能源管理系统重点企业2024和2025年产值统计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中国市场建筑能源管理系统重点企业2024和2025年产值市场份额统计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中国市场建筑能源管理系统重点企业2025年产值、市场份额统计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建筑能源管理系统企业总部</w:t>
      </w:r>
      <w:r>
        <w:rPr>
          <w:rFonts w:hint="eastAsia"/>
        </w:rPr>
        <w:br/>
      </w:r>
      <w:r>
        <w:rPr>
          <w:rFonts w:hint="eastAsia"/>
        </w:rPr>
        <w:t>　　表 全球市场建筑能源管理系统重点企业2024和2025年产值市场份额统计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全球建筑能源管理系统重点企业SWOT分析</w:t>
      </w:r>
      <w:r>
        <w:rPr>
          <w:rFonts w:hint="eastAsia"/>
        </w:rPr>
        <w:br/>
      </w:r>
      <w:r>
        <w:rPr>
          <w:rFonts w:hint="eastAsia"/>
        </w:rPr>
        <w:t>　　表 中国建筑能源管理系统重点企业SWOT分析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全球主要地区2020-2025年建筑能源管理系统产量统计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全球主要地区2025-2031年建筑能源管理系统产量预测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全球主要地区2020-2025年建筑能源管理系统产量市场份额统计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全球主要地区2025年建筑能源管理系统产量市场份额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全球主要地区2020-2025年建筑能源管理系统产值统计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全球主要地区2025-2031年建筑能源管理系统产值预测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全球主要地区2020-2025年建筑能源管理系统产值市场份额统计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全球主要地区2025年建筑能源管理系统产值市场份额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中国市场2020-2025年建筑能源管理系统产量及增长情况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中国市场2020-2025年建筑能源管理系统产值及增长情况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北美市场2020-2025年建筑能源管理系统产量及增长情况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北美市场2020-2025年建筑能源管理系统产值及增长情况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欧洲市场2020-2025年建筑能源管理系统产量及增长情况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欧洲市场2020-2025年建筑能源管理系统产值及增长情况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日本市场2020-2025年建筑能源管理系统产量及增长情况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日本市场2020-2025年建筑能源管理系统产值及增长情况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全球主要地区2020-2025年建筑能源管理系统消费量统计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全球主要地区2025-2031年建筑能源管理系统消费量预测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全球主要地区2020-2025年建筑能源管理系统消费量市场份额统计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全球主要地区2025年建筑能源管理系统消费量市场份额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中国市场2020-2031年建筑能源管理系统消费量、增长率及趋势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北美市场2020-2031年建筑能源管理系统消费量、增长率及趋势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欧洲市场2020-2031年建筑能源管理系统消费量、增长率及趋势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日本市场2020-2031年建筑能源管理系统消费量、增长率及趋势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企业（一）建筑能源管理系统产品情况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企业（一）2020-2025年建筑能源管理系统产量、价格、收入、成本、毛利情况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企业（二）建筑能源管理系统产品情况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企业（二）2020-2025年建筑能源管理系统产量、价格、收入、成本、毛利情况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企业（三）建筑能源管理系统产品情况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企业（三）2020-2025年建筑能源管理系统产量、价格、收入、成本、毛利情况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企业（四）建筑能源管理系统产品情况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企业（四）2020-2025年建筑能源管理系统产量、价格、收入、成本、毛利情况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企业（五）建筑能源管理系统产品情况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企业（五）2020-2025年建筑能源管理系统产量、价格、收入、成本、毛利情况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企业（六）建筑能源管理系统产品情况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企业（六）2020-2025年建筑能源管理系统产量、价格、收入、成本、毛利情况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企业（七）建筑能源管理系统产品情况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企业（七）2020-2025年建筑能源管理系统产量、价格、收入、成本、毛利情况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企业（八）建筑能源管理系统产品情况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企业（八）2020-2025年建筑能源管理系统产量、价格、收入、成本、毛利情况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企业（九）建筑能源管理系统产品情况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企业（九）2020-2025年建筑能源管理系统产量、价格、收入、成本、毛利情况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企业（十）建筑能源管理系统产品情况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企业（十）2020-2025年建筑能源管理系统产量、价格、收入、成本、毛利情况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全球市场不同种类建筑能源管理系统产量统计（2020-2025年）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全球市场不同种类建筑能源管理系统产量预测（2025-2031年）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全球市场不同种类建筑能源管理系统产量市场份额（2020-2025年）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全球市场不同种类建筑能源管理系统产值统计（2020-2025年）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全球市场不同种类建筑能源管理系统产值预测（2025-2031年）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全球市场不同种类建筑能源管理系统产值市场份额（2020-2025年）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全球市场不同种类建筑能源管理系统价格走势（2020-2031年）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中国市场不同种类建筑能源管理系统产量统计（2020-2025年）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中国市场不同种类建筑能源管理系统产量预测（2025-2031年）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中国市场不同种类建筑能源管理系统产量市场份额（2020-2025年）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中国市场不同种类建筑能源管理系统产值统计（2020-2025年）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中国市场不同种类建筑能源管理系统产值预测（2025-2031年）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中国市场不同种类建筑能源管理系统产值市场份额（2020-2031年）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中国市场不同种类建筑能源管理系统价格走势（2020-2031年）</w:t>
      </w:r>
      <w:r>
        <w:rPr>
          <w:rFonts w:hint="eastAsia"/>
        </w:rPr>
        <w:br/>
      </w:r>
      <w:r>
        <w:rPr>
          <w:rFonts w:hint="eastAsia"/>
        </w:rPr>
        <w:t>　　图 建筑能源管理系统产业链</w:t>
      </w:r>
      <w:r>
        <w:rPr>
          <w:rFonts w:hint="eastAsia"/>
        </w:rPr>
        <w:br/>
      </w:r>
      <w:r>
        <w:rPr>
          <w:rFonts w:hint="eastAsia"/>
        </w:rPr>
        <w:t>　　表 建筑能源管理系统原材料</w:t>
      </w:r>
      <w:r>
        <w:rPr>
          <w:rFonts w:hint="eastAsia"/>
        </w:rPr>
        <w:br/>
      </w:r>
      <w:r>
        <w:rPr>
          <w:rFonts w:hint="eastAsia"/>
        </w:rPr>
        <w:t>　　表 建筑能源管理系统上游原料供应商及联系方式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全球市场建筑能源管理系统主要应用领域消费量统计（2020-2025年）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全球市场建筑能源管理系统主要应用领域消费量预测（2025-2031年）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全球市场建筑能源管理系统主要应用领域消费量市场份额（2020-2025年）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2025年全球市场建筑能源管理系统主要应用领域消费量市场份额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全球市场建筑能源管理系统主要应用领域消费量增长率（2020-2025年）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中国市场建筑能源管理系统主要应用领域消费量统计（2020-2025年）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中国市场建筑能源管理系统主要应用领域消费量预测（2025-2031年）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中国市场建筑能源管理系统主要应用领域消费量市场份额（2020-2025年）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中国市场建筑能源管理系统主要应用领域消费量增长率（2020-2025年）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中国市场建筑能源管理系统产量、消费量、进出口情况分析（2020-2025年）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中国市场建筑能源管理系统产量、消费量、进出口情况预测（2025-2031年）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2020-2025年中国市场建筑能源管理系统进出口量</w:t>
      </w:r>
      <w:r>
        <w:rPr>
          <w:rFonts w:hint="eastAsia"/>
        </w:rPr>
        <w:br/>
      </w:r>
      <w:r>
        <w:rPr>
          <w:rFonts w:hint="eastAsia"/>
        </w:rPr>
        <w:t>　　图 2025年建筑能源管理系统生产地区分布</w:t>
      </w:r>
      <w:r>
        <w:rPr>
          <w:rFonts w:hint="eastAsia"/>
        </w:rPr>
        <w:br/>
      </w:r>
      <w:r>
        <w:rPr>
          <w:rFonts w:hint="eastAsia"/>
        </w:rPr>
        <w:t>　　图 2025年建筑能源管理系统消费地区分布</w:t>
      </w:r>
      <w:r>
        <w:rPr>
          <w:rFonts w:hint="eastAsia"/>
        </w:rPr>
        <w:br/>
      </w:r>
      <w:r>
        <w:rPr>
          <w:rFonts w:hint="eastAsia"/>
        </w:rPr>
        <w:t>　　图 中国建筑能源管理系统进口量及趋势预测（2020-2031年）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中国建筑能源管理系统出口量及趋势预测（2020-2031年）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不同种类建筑能源管理系统产量占比（2020-2025年）</w:t>
      </w:r>
      <w:r>
        <w:rPr>
          <w:rFonts w:hint="eastAsia"/>
        </w:rPr>
        <w:br/>
      </w:r>
      <w:r>
        <w:rPr>
          <w:rFonts w:hint="eastAsia"/>
        </w:rPr>
        <w:t>　　图 建筑能源管理系统价格走势预测（2025-2031年）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国内市场建筑能源管理系统未来销售渠道趋势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83e60fac24fb0" w:history="1">
        <w:r>
          <w:rPr>
            <w:rStyle w:val="Hyperlink"/>
          </w:rPr>
          <w:t>2025-2031年全球与中国建筑能源管理系统行业研究及趋势分析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983e60fac24fb0" w:history="1">
        <w:r>
          <w:rPr>
            <w:rStyle w:val="Hyperlink"/>
          </w:rPr>
          <w:t>https://www.20087.com/7/96/JianZhuNengYuanGuanLiXiTongDeFaZhanQuShi.html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节能环保集团有限公司、建筑能源管理系统排名、建筑环境与能源应用工程前景、建筑能源管理系统案例、建筑节能的方式有哪几种、建筑能源管理系统厂家、智慧能源app下载、建筑能源管理系统原理、建筑能源管理做销售工程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f831bbfd644e4" w:history="1">
      <w:r>
        <w:rPr>
          <w:rStyle w:val="Hyperlink"/>
        </w:rPr>
        <w:t>2025-2031年全球与中国建筑能源管理系统行业研究及趋势分析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JianZhuNengYuanGuanLiXiTongDeFaZhanQuShi.html" TargetMode="External" Id="R4b983e60fac2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JianZhuNengYuanGuanLiXiTongDeFaZhanQuShi.html" TargetMode="External" Id="Rb46f831bbfd6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2025-05-03T01:29:00Z</dcterms:created>
  <dcterms:modified xsi:type="dcterms:W3CDTF">2025-05-03T02:29:00Z</dcterms:modified>
  <dc:subject>2025-2031年全球与中国建筑能源管理系统行业研究及趋势分析</dc:subject>
  <dc:title>2025-2031年全球与中国建筑能源管理系统行业研究及趋势分析</dc:title>
  <cp:keywords>2025-2031年全球与中国建筑能源管理系统行业研究及趋势分析</cp:keywords>
  <dc:description>2025-2031年全球与中国建筑能源管理系统行业研究及趋势分析</dc:description>
</cp:coreProperties>
</file>