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4d7f57891d4087" w:history="1">
              <w:r>
                <w:rPr>
                  <w:rStyle w:val="Hyperlink"/>
                </w:rPr>
                <w:t>2026-2032年中国散装水泥行业深度调研及发展趋势预测报告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4d7f57891d4087" w:history="1">
              <w:r>
                <w:rPr>
                  <w:rStyle w:val="Hyperlink"/>
                </w:rPr>
                <w:t>2026-2032年中国散装水泥行业深度调研及发展趋势预测报告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4d7f57891d4087" w:history="1">
                <w:r>
                  <w:rPr>
                    <w:rStyle w:val="Hyperlink"/>
                  </w:rPr>
                  <w:t>https://www.20087.com/7/86/SanZhuangShuiNiShiChangQianJing.html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散装水泥是一种基础建筑材料，在基础设施建设和房地产开发中扮演着重要角色。近年来，随着环境保护意识的增强和技术的进步，散装水泥行业正在向着更加环保和高效的方向发展。目前，散装水泥的生产和运输过程已逐渐摒弃了传统的袋装形式，减少了包装材料的使用，同时也降低了物流成本。此外，新型干法水泥生产线的应用提高了生产效率，减少了能源消耗和二氧化碳排放。</w:t>
      </w:r>
      <w:r>
        <w:rPr>
          <w:rFonts w:hint="eastAsia"/>
        </w:rPr>
        <w:br/>
      </w:r>
      <w:r>
        <w:rPr>
          <w:rFonts w:hint="eastAsia"/>
        </w:rPr>
        <w:t>　　未来，散装水泥行业的发展将更加注重可持续性和技术创新。市场调研网指出，通过采用更加清洁的生产技术，未来的散装水泥将能够进一步减少对环境的影响。同时，随着建筑行业的绿色转型，散装水泥将朝着低碳化、高性能化的方向发展，满足绿色建筑的要求。此外，考虑到循环经济的理念，研发可循环使用的水泥材料，以及开发用于水泥生产的废弃物资源化技术，将是行业未来发展的重点。这不仅有助于减少资源浪费，还能促进整个行业的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4d7f57891d4087" w:history="1">
        <w:r>
          <w:rPr>
            <w:rStyle w:val="Hyperlink"/>
          </w:rPr>
          <w:t>2026-2032年中国散装水泥行业深度调研及发展趋势预测报告</w:t>
        </w:r>
      </w:hyperlink>
      <w:r>
        <w:rPr>
          <w:rFonts w:hint="eastAsia"/>
        </w:rPr>
        <w:t>》，2025年散装水泥行业市场规模达 亿元，预计2032年市场规模将达 亿元，期间年均复合增长率（CAGR）达 %。报告依托多年行业监测数据，结合散装水泥行业现状与未来前景，系统分析了散装水泥市场需求、市场规模、产业链结构、价格机制及细分市场特征。报告对散装水泥市场前景进行了客观评估，预测了散装水泥行业发展趋势，并详细解读了品牌竞争格局、市场集中度及重点企业的运营表现。此外，报告通过SWOT分析识别了散装水泥行业机遇与潜在风险，为投资者和决策者提供了科学、规范的战略建议，助力把握散装水泥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散装水泥行业概述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一、散装水泥的定义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散装水泥产品细分及特性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散装水泥行业地位分析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2025-2026年中国散装水泥行业宏观经济环境分析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中国散装水泥行业政策技术环境分析</w:t>
      </w:r>
      <w:r>
        <w:rPr>
          <w:rFonts w:hint="eastAsia"/>
        </w:rPr>
        <w:br/>
      </w:r>
      <w:r>
        <w:rPr>
          <w:rFonts w:hint="eastAsia"/>
        </w:rPr>
        <w:t>　　第一节 散装水泥行业政策法规环境分析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一、散装水泥行业“十三五”规划解读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二、散装水泥行业相关标准概述</w:t>
      </w:r>
      <w:r>
        <w:rPr>
          <w:rFonts w:hint="eastAsia"/>
        </w:rPr>
        <w:br/>
      </w:r>
      <w:r>
        <w:rPr>
          <w:rFonts w:hint="eastAsia"/>
        </w:rPr>
        <w:t>　　　　三、散装水泥行业税收政策分析</w:t>
      </w:r>
      <w:r>
        <w:rPr>
          <w:rFonts w:hint="eastAsia"/>
        </w:rPr>
        <w:br/>
      </w:r>
      <w:r>
        <w:rPr>
          <w:rFonts w:hint="eastAsia"/>
        </w:rPr>
        <w:t>　　　　四、散装水泥行业环保政策分析</w:t>
      </w:r>
      <w:r>
        <w:rPr>
          <w:rFonts w:hint="eastAsia"/>
        </w:rPr>
        <w:br/>
      </w:r>
      <w:r>
        <w:rPr>
          <w:rFonts w:hint="eastAsia"/>
        </w:rPr>
        <w:t>　　　　五、散装水泥行业政策走势及其影响</w:t>
      </w:r>
      <w:r>
        <w:rPr>
          <w:rFonts w:hint="eastAsia"/>
        </w:rPr>
        <w:br/>
      </w:r>
      <w:r>
        <w:rPr>
          <w:rFonts w:hint="eastAsia"/>
        </w:rPr>
        <w:t>　　第二节 散装水泥行业技术环境分析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一、国际散装水泥技术发展趋势</w:t>
      </w:r>
      <w:r>
        <w:rPr>
          <w:rFonts w:hint="eastAsia"/>
        </w:rPr>
        <w:br/>
      </w:r>
      <w:r>
        <w:rPr>
          <w:rFonts w:hint="eastAsia"/>
        </w:rPr>
        <w:t>　　　　二、国内散装水泥技术水平现状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2021-2026年中国散装水泥行业总体发展状况</w:t>
      </w:r>
      <w:r>
        <w:rPr>
          <w:rFonts w:hint="eastAsia"/>
        </w:rPr>
        <w:br/>
      </w:r>
      <w:r>
        <w:rPr>
          <w:rFonts w:hint="eastAsia"/>
        </w:rPr>
        <w:t>　　第一节 中国散装水泥行业规模情况分析</w:t>
      </w:r>
      <w:r>
        <w:rPr>
          <w:rFonts w:hint="eastAsia"/>
        </w:rPr>
        <w:br/>
      </w:r>
      <w:r>
        <w:rPr>
          <w:rFonts w:hint="eastAsia"/>
        </w:rPr>
        <w:t>　　　　一、散装水泥行业单位规模情况分析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二、散装水泥行业人员规模状况分析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三、散装水泥行业资产规模状况分析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四、散装水泥行业市场规模状况分析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五、散装水泥行业敏感性分析</w:t>
      </w:r>
      <w:r>
        <w:rPr>
          <w:rFonts w:hint="eastAsia"/>
        </w:rPr>
        <w:br/>
      </w:r>
      <w:r>
        <w:rPr>
          <w:rFonts w:hint="eastAsia"/>
        </w:rPr>
        <w:t>　　第二节 中国散装水泥行业产销情况分析</w:t>
      </w:r>
      <w:r>
        <w:rPr>
          <w:rFonts w:hint="eastAsia"/>
        </w:rPr>
        <w:br/>
      </w:r>
      <w:r>
        <w:rPr>
          <w:rFonts w:hint="eastAsia"/>
        </w:rPr>
        <w:t>　　　　一、散装水泥行业生产情况分析</w:t>
      </w:r>
      <w:r>
        <w:rPr>
          <w:rFonts w:hint="eastAsia"/>
        </w:rPr>
        <w:br/>
      </w:r>
      <w:r>
        <w:rPr>
          <w:rFonts w:hint="eastAsia"/>
        </w:rPr>
        <w:t>　　　　二、散装水泥行业销售情况分析</w:t>
      </w:r>
      <w:r>
        <w:rPr>
          <w:rFonts w:hint="eastAsia"/>
        </w:rPr>
        <w:br/>
      </w:r>
      <w:r>
        <w:rPr>
          <w:rFonts w:hint="eastAsia"/>
        </w:rPr>
        <w:t>　　　　三、散装水泥行业产销情况分析</w:t>
      </w:r>
      <w:r>
        <w:rPr>
          <w:rFonts w:hint="eastAsia"/>
        </w:rPr>
        <w:br/>
      </w:r>
      <w:r>
        <w:rPr>
          <w:rFonts w:hint="eastAsia"/>
        </w:rPr>
        <w:t>　　第三节 中国散装水泥行业财务能力分析</w:t>
      </w:r>
      <w:r>
        <w:rPr>
          <w:rFonts w:hint="eastAsia"/>
        </w:rPr>
        <w:br/>
      </w:r>
      <w:r>
        <w:rPr>
          <w:rFonts w:hint="eastAsia"/>
        </w:rPr>
        <w:t>　　　　一、散装水泥行业盈利能力分析</w:t>
      </w:r>
      <w:r>
        <w:rPr>
          <w:rFonts w:hint="eastAsia"/>
        </w:rPr>
        <w:br/>
      </w:r>
      <w:r>
        <w:rPr>
          <w:rFonts w:hint="eastAsia"/>
        </w:rPr>
        <w:t>　　　　二、散装水泥行业偿债能力分析</w:t>
      </w:r>
      <w:r>
        <w:rPr>
          <w:rFonts w:hint="eastAsia"/>
        </w:rPr>
        <w:br/>
      </w:r>
      <w:r>
        <w:rPr>
          <w:rFonts w:hint="eastAsia"/>
        </w:rPr>
        <w:t>　　　　三、散装水泥行业营运能力分析</w:t>
      </w:r>
      <w:r>
        <w:rPr>
          <w:rFonts w:hint="eastAsia"/>
        </w:rPr>
        <w:br/>
      </w:r>
      <w:r>
        <w:rPr>
          <w:rFonts w:hint="eastAsia"/>
        </w:rPr>
        <w:t>　　　　四、散装水泥行业发展能力分析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2021-2026年中国散装水泥行业市场发展分析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2021-2026年中国散装水泥市场分析</w:t>
      </w:r>
      <w:r>
        <w:rPr>
          <w:rFonts w:hint="eastAsia"/>
        </w:rPr>
        <w:br/>
      </w:r>
      <w:r>
        <w:rPr>
          <w:rFonts w:hint="eastAsia"/>
        </w:rPr>
        <w:t>　　　　一、2025-2026年散装水泥市场形势回顾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二、2025-2026年散装水泥市场形势分析</w:t>
      </w:r>
      <w:r>
        <w:rPr>
          <w:rFonts w:hint="eastAsia"/>
        </w:rPr>
        <w:br/>
      </w:r>
      <w:r>
        <w:rPr>
          <w:rFonts w:hint="eastAsia"/>
        </w:rPr>
        <w:t>　　第二节 中国散装水泥行业市场产品价格走势分析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一、中国散装水泥行业市场价格影响因素分析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二、2021-2026年中国散装水泥行业市场价格走势分析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中国散装水泥行业市场发展的主要策略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一、发展国内散装水泥业的相关建议与对策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二、中国散装水泥产业的发展建议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2021-2026年中国散装水泥行业进出口市场分析</w:t>
      </w:r>
      <w:r>
        <w:rPr>
          <w:rFonts w:hint="eastAsia"/>
        </w:rPr>
        <w:br/>
      </w:r>
      <w:r>
        <w:rPr>
          <w:rFonts w:hint="eastAsia"/>
        </w:rPr>
        <w:t>　　第一节 散装水泥进出口市场分析</w:t>
      </w:r>
      <w:r>
        <w:rPr>
          <w:rFonts w:hint="eastAsia"/>
        </w:rPr>
        <w:br/>
      </w:r>
      <w:r>
        <w:rPr>
          <w:rFonts w:hint="eastAsia"/>
        </w:rPr>
        <w:t>　　　　一、散装水泥进出口产品构成特点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散装水泥行业进出口数据统计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一、2021-2026年散装水泥进口量统计</w:t>
      </w:r>
      <w:r>
        <w:rPr>
          <w:rFonts w:hint="eastAsia"/>
        </w:rPr>
        <w:br/>
      </w:r>
      <w:r>
        <w:rPr>
          <w:rFonts w:hint="eastAsia"/>
        </w:rPr>
        <w:t>　　　　二、2021-2026年散装水泥出口量统计</w:t>
      </w:r>
      <w:r>
        <w:rPr>
          <w:rFonts w:hint="eastAsia"/>
        </w:rPr>
        <w:br/>
      </w:r>
      <w:r>
        <w:rPr>
          <w:rFonts w:hint="eastAsia"/>
        </w:rPr>
        <w:t>　　第三节 散装水泥进出口区域格局分析</w:t>
      </w:r>
      <w:r>
        <w:rPr>
          <w:rFonts w:hint="eastAsia"/>
        </w:rPr>
        <w:br/>
      </w:r>
      <w:r>
        <w:rPr>
          <w:rFonts w:hint="eastAsia"/>
        </w:rPr>
        <w:t>　　　　一、散装水泥进口地区格局</w:t>
      </w:r>
      <w:r>
        <w:rPr>
          <w:rFonts w:hint="eastAsia"/>
        </w:rPr>
        <w:br/>
      </w:r>
      <w:r>
        <w:rPr>
          <w:rFonts w:hint="eastAsia"/>
        </w:rPr>
        <w:t>　　　　二、散装水泥出口地区格局</w:t>
      </w:r>
      <w:r>
        <w:rPr>
          <w:rFonts w:hint="eastAsia"/>
        </w:rPr>
        <w:br/>
      </w:r>
      <w:r>
        <w:rPr>
          <w:rFonts w:hint="eastAsia"/>
        </w:rPr>
        <w:t>　　第四节 2021-2032年散装水泥进出口预测</w:t>
      </w:r>
      <w:r>
        <w:rPr>
          <w:rFonts w:hint="eastAsia"/>
        </w:rPr>
        <w:br/>
      </w:r>
      <w:r>
        <w:rPr>
          <w:rFonts w:hint="eastAsia"/>
        </w:rPr>
        <w:t>　　　　一、2021-2032年散装水泥进口预测</w:t>
      </w:r>
      <w:r>
        <w:rPr>
          <w:rFonts w:hint="eastAsia"/>
        </w:rPr>
        <w:br/>
      </w:r>
      <w:r>
        <w:rPr>
          <w:rFonts w:hint="eastAsia"/>
        </w:rPr>
        <w:t>　　　　二、2021-2032年散装水泥出口预测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2021-2026年中国散装水泥行业竞争格局分析</w:t>
      </w:r>
      <w:r>
        <w:rPr>
          <w:rFonts w:hint="eastAsia"/>
        </w:rPr>
        <w:br/>
      </w:r>
      <w:r>
        <w:rPr>
          <w:rFonts w:hint="eastAsia"/>
        </w:rPr>
        <w:t>　　第一节 散装水泥行业竞争结构分析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散装水泥企业国际竞争力比较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散装水泥行业竞争格局分析</w:t>
      </w:r>
      <w:r>
        <w:rPr>
          <w:rFonts w:hint="eastAsia"/>
        </w:rPr>
        <w:br/>
      </w:r>
      <w:r>
        <w:rPr>
          <w:rFonts w:hint="eastAsia"/>
        </w:rPr>
        <w:t>　　　　一、散装水泥行业集中度分析</w:t>
      </w:r>
      <w:r>
        <w:rPr>
          <w:rFonts w:hint="eastAsia"/>
        </w:rPr>
        <w:br/>
      </w:r>
      <w:r>
        <w:rPr>
          <w:rFonts w:hint="eastAsia"/>
        </w:rPr>
        <w:t>　　　　二、散装水泥行业竞争程度分析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2021-2032年散装水泥行业竞争策略分析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二、2021-2032年散装水泥行业竞争格局展望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三、2021-2032年散装水泥行业竞争策略分析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散装水泥行业重点企业发展调研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散装水泥重点企业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散装水泥重点企业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散装水泥重点企业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散装水泥重点企业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散装水泥重点企业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散装水泥重点企业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散装水泥重点企业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散装水泥重点企业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三、散装水泥企业经营情况分析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2021-2032年中国散装水泥行业发展前景预测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2021-2032年中国散装水泥行业市场发展趋势预测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三、2021-2032年中国散装水泥行业市场价格走势预测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2021-2032年中国散装水泥技术发展趋势预测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2021-2032年中国散装水泥行业投资分析</w:t>
      </w:r>
      <w:r>
        <w:rPr>
          <w:rFonts w:hint="eastAsia"/>
        </w:rPr>
        <w:br/>
      </w:r>
      <w:r>
        <w:rPr>
          <w:rFonts w:hint="eastAsia"/>
        </w:rPr>
        <w:t>　　第一节 散装水泥行业投资机会分析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散装水泥行业投资风险分析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[:中智:林:]散装水泥行业投资建议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4d7f57891d4087" w:history="1">
        <w:r>
          <w:rPr>
            <w:rStyle w:val="Hyperlink"/>
          </w:rPr>
          <w:t>2026-2032年中国散装水泥行业深度调研及发展趋势预测报告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4d7f57891d4087" w:history="1">
        <w:r>
          <w:rPr>
            <w:rStyle w:val="Hyperlink"/>
          </w:rPr>
          <w:t>https://www.20087.com/7/86/SanZhuangShuiNiShiChangQianJing.html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送检多少吨为一个批次、散装水泥运输车、自己拌混凝土怎么配置、散装水泥多少吨送检一次、散装水泥期刊、散装水泥多少吨为一个检验批、怎么判断混凝土干了还是稀了、散装水泥办公室、水泥属于哪个行业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781344a60d4efc" w:history="1">
      <w:r>
        <w:rPr>
          <w:rStyle w:val="Hyperlink"/>
        </w:rPr>
        <w:t>2026-2032年中国散装水泥行业深度调研及发展趋势预测报告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6/SanZhuangShuiNiShiChangQianJing.html" TargetMode="External" Id="R304d7f57891d40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6/SanZhuangShuiNiShiChangQianJing.html" TargetMode="External" Id="R88781344a60d4e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2026-03-16T01:10:00Z</dcterms:created>
  <dcterms:modified xsi:type="dcterms:W3CDTF">2026-03-16T02:10:00Z</dcterms:modified>
  <dc:subject>2026-2032年中国散装水泥行业深度调研及发展趋势预测报告</dc:subject>
  <dc:title>2026-2032年中国散装水泥行业深度调研及发展趋势预测报告</dc:title>
  <cp:keywords>2026-2032年中国散装水泥行业深度调研及发展趋势预测报告</cp:keywords>
  <dc:description>2026-2032年中国散装水泥行业深度调研及发展趋势预测报告</dc:description>
</cp:coreProperties>
</file>