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655dfc3124e07" w:history="1">
              <w:r>
                <w:rPr>
                  <w:rStyle w:val="Hyperlink"/>
                </w:rPr>
                <w:t>中国涂料市场调研与发展前景分析报告（2026年）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655dfc3124e07" w:history="1">
              <w:r>
                <w:rPr>
                  <w:rStyle w:val="Hyperlink"/>
                </w:rPr>
                <w:t>中国涂料市场调研与发展前景分析报告（2026年）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655dfc3124e07" w:history="1">
                <w:r>
                  <w:rPr>
                    <w:rStyle w:val="Hyperlink"/>
                  </w:rPr>
                  <w:t>https://www.20087.com/7/66/TuLiaoHangYeQianJingBaoGao.html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材料和工业产品的重要组成部分，近年来随着环保法规的趋严和消费者对健康生活的追求，正经历着从传统溶剂型涂料向水性、粉末涂料的绿色转型。技术进步，如纳米技术和智能涂料的开发，不仅提高了涂料的性能，还拓展了其在防腐、隔热、自清洁等领域的应用。然而，涂料行业也面临着原材料成本波动、技术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涂料行业的发展趋势将主要体现在以下几个方面：一是环保化，研发更环保的涂料配方，减少VOC（挥发性有机化合物）排放；二是功能化，开发具备特殊功能的涂料，如抗菌、防火、电磁屏蔽；三是智能化，利用物联网技术，实现涂料状态的实时监测和智能维护；四是个性化，提供色彩、质感丰富的定制化涂料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655dfc3124e07" w:history="1">
        <w:r>
          <w:rPr>
            <w:rStyle w:val="Hyperlink"/>
          </w:rPr>
          <w:t>中国涂料市场调研与发展前景分析报告（2026年）</w:t>
        </w:r>
      </w:hyperlink>
      <w:r>
        <w:rPr>
          <w:rFonts w:hint="eastAsia"/>
        </w:rPr>
        <w:t>》依托国家统计局及涂料相关协会的详实数据，全面解析了涂料行业现状与市场需求，重点分析了涂料市场规模、产业链结构及价格动态，并对涂料细分市场进行了详细探讨。报告科学预测了涂料市场前景与发展趋势，评估了品牌竞争格局、市场集中度及重点企业的市场表现。同时，通过SWOT分析揭示了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涂料行业综述</w:t>
      </w:r>
      <w:r>
        <w:rPr>
          <w:rFonts w:hint="eastAsia"/>
        </w:rPr>
        <w:br/>
      </w:r>
      <w:r>
        <w:rPr>
          <w:rFonts w:hint="eastAsia"/>
        </w:rPr>
        <w:t>　　第一节 涂料行业界定</w:t>
      </w:r>
      <w:r>
        <w:rPr>
          <w:rFonts w:hint="eastAsia"/>
        </w:rPr>
        <w:br/>
      </w:r>
      <w:r>
        <w:rPr>
          <w:rFonts w:hint="eastAsia"/>
        </w:rPr>
        <w:t>　　　　一、涂料行业经济特性</w:t>
      </w:r>
      <w:r>
        <w:rPr>
          <w:rFonts w:hint="eastAsia"/>
        </w:rPr>
        <w:br/>
      </w:r>
      <w:r>
        <w:rPr>
          <w:rFonts w:hint="eastAsia"/>
        </w:rPr>
        <w:t>　　　　二、涂料主要细分行业</w:t>
      </w:r>
      <w:r>
        <w:rPr>
          <w:rFonts w:hint="eastAsia"/>
        </w:rPr>
        <w:br/>
      </w:r>
      <w:r>
        <w:rPr>
          <w:rFonts w:hint="eastAsia"/>
        </w:rPr>
        <w:t>　　　　三、涂料产业链结构分析</w:t>
      </w:r>
      <w:r>
        <w:rPr>
          <w:rFonts w:hint="eastAsia"/>
        </w:rPr>
        <w:br/>
      </w:r>
      <w:r>
        <w:rPr>
          <w:rFonts w:hint="eastAsia"/>
        </w:rPr>
        <w:t>　　第二节 涂料行业发展成熟度分析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二、涂料行业中外市场成熟度对比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三、涂料行业成熟度分析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涂料行业经济环境分析</w:t>
      </w:r>
      <w:r>
        <w:rPr>
          <w:rFonts w:hint="eastAsia"/>
        </w:rPr>
        <w:br/>
      </w:r>
      <w:r>
        <w:rPr>
          <w:rFonts w:hint="eastAsia"/>
        </w:rPr>
        <w:t>　　第二节 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二、相关涂料行业标准分析</w:t>
      </w:r>
      <w:r>
        <w:rPr>
          <w:rFonts w:hint="eastAsia"/>
        </w:rPr>
        <w:br/>
      </w:r>
      <w:r>
        <w:rPr>
          <w:rFonts w:hint="eastAsia"/>
        </w:rPr>
        <w:t>　　第三节 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2020-2025年中国涂料行业总体规模</w:t>
      </w:r>
      <w:r>
        <w:rPr>
          <w:rFonts w:hint="eastAsia"/>
        </w:rPr>
        <w:br/>
      </w:r>
      <w:r>
        <w:rPr>
          <w:rFonts w:hint="eastAsia"/>
        </w:rPr>
        <w:t>　　第二节 中国涂料行业盈利情况分析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二、2026年中国涂料行业产量特点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三、2026-2032年中国涂料行业产量预测</w:t>
      </w:r>
      <w:r>
        <w:rPr>
          <w:rFonts w:hint="eastAsia"/>
        </w:rPr>
        <w:br/>
      </w:r>
      <w:r>
        <w:rPr>
          <w:rFonts w:hint="eastAsia"/>
        </w:rPr>
        <w:t>　　第四节 中国涂料行业需求概况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涂料细分市场深度分析</w:t>
      </w:r>
      <w:r>
        <w:rPr>
          <w:rFonts w:hint="eastAsia"/>
        </w:rPr>
        <w:br/>
      </w:r>
      <w:r>
        <w:rPr>
          <w:rFonts w:hint="eastAsia"/>
        </w:rPr>
        <w:t>　　第一节 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2020-2025年涂料市场价格回顾</w:t>
      </w:r>
      <w:r>
        <w:rPr>
          <w:rFonts w:hint="eastAsia"/>
        </w:rPr>
        <w:br/>
      </w:r>
      <w:r>
        <w:rPr>
          <w:rFonts w:hint="eastAsia"/>
        </w:rPr>
        <w:t>　　第二节 2026年涂料市场价格现状分析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影响涂料市场价格因素分析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涂料上游原料产业链发展状况分析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涂料下游需求产业链发展情况分析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三、涂料企业经营状况</w:t>
      </w:r>
      <w:r>
        <w:rPr>
          <w:rFonts w:hint="eastAsia"/>
        </w:rPr>
        <w:br/>
      </w:r>
      <w:r>
        <w:rPr>
          <w:rFonts w:hint="eastAsia"/>
        </w:rPr>
        <w:t>　　　　四、涂料企业发展策略</w:t>
      </w:r>
      <w:r>
        <w:rPr>
          <w:rFonts w:hint="eastAsia"/>
        </w:rPr>
        <w:br/>
      </w:r>
      <w:r>
        <w:rPr>
          <w:rFonts w:hint="eastAsia"/>
        </w:rPr>
        <w:t>　　第二节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三、涂料企业经营状况</w:t>
      </w:r>
      <w:r>
        <w:rPr>
          <w:rFonts w:hint="eastAsia"/>
        </w:rPr>
        <w:br/>
      </w:r>
      <w:r>
        <w:rPr>
          <w:rFonts w:hint="eastAsia"/>
        </w:rPr>
        <w:t>　　　　四、涂料企业发展策略</w:t>
      </w:r>
      <w:r>
        <w:rPr>
          <w:rFonts w:hint="eastAsia"/>
        </w:rPr>
        <w:br/>
      </w:r>
      <w:r>
        <w:rPr>
          <w:rFonts w:hint="eastAsia"/>
        </w:rPr>
        <w:t>　　第三节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三、涂料企业经营状况</w:t>
      </w:r>
      <w:r>
        <w:rPr>
          <w:rFonts w:hint="eastAsia"/>
        </w:rPr>
        <w:br/>
      </w:r>
      <w:r>
        <w:rPr>
          <w:rFonts w:hint="eastAsia"/>
        </w:rPr>
        <w:t>　　　　四、涂料企业发展策略</w:t>
      </w:r>
      <w:r>
        <w:rPr>
          <w:rFonts w:hint="eastAsia"/>
        </w:rPr>
        <w:br/>
      </w:r>
      <w:r>
        <w:rPr>
          <w:rFonts w:hint="eastAsia"/>
        </w:rPr>
        <w:t>　　第四节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三、涂料企业经营状况</w:t>
      </w:r>
      <w:r>
        <w:rPr>
          <w:rFonts w:hint="eastAsia"/>
        </w:rPr>
        <w:br/>
      </w:r>
      <w:r>
        <w:rPr>
          <w:rFonts w:hint="eastAsia"/>
        </w:rPr>
        <w:t>　　　　四、涂料企业发展策略</w:t>
      </w:r>
      <w:r>
        <w:rPr>
          <w:rFonts w:hint="eastAsia"/>
        </w:rPr>
        <w:br/>
      </w:r>
      <w:r>
        <w:rPr>
          <w:rFonts w:hint="eastAsia"/>
        </w:rPr>
        <w:t>　　第五节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三、涂料企业经营状况</w:t>
      </w:r>
      <w:r>
        <w:rPr>
          <w:rFonts w:hint="eastAsia"/>
        </w:rPr>
        <w:br/>
      </w:r>
      <w:r>
        <w:rPr>
          <w:rFonts w:hint="eastAsia"/>
        </w:rPr>
        <w:t>　　　　四、涂料企业发展策略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涂料企业发展策略分析</w:t>
      </w:r>
      <w:r>
        <w:rPr>
          <w:rFonts w:hint="eastAsia"/>
        </w:rPr>
        <w:br/>
      </w:r>
      <w:r>
        <w:rPr>
          <w:rFonts w:hint="eastAsia"/>
        </w:rPr>
        <w:t>　　第一节 涂料市场策略分析</w:t>
      </w:r>
      <w:r>
        <w:rPr>
          <w:rFonts w:hint="eastAsia"/>
        </w:rPr>
        <w:br/>
      </w:r>
      <w:r>
        <w:rPr>
          <w:rFonts w:hint="eastAsia"/>
        </w:rPr>
        <w:t>　　　　一、涂料价格策略优化分析</w:t>
      </w:r>
      <w:r>
        <w:rPr>
          <w:rFonts w:hint="eastAsia"/>
        </w:rPr>
        <w:br/>
      </w:r>
      <w:r>
        <w:rPr>
          <w:rFonts w:hint="eastAsia"/>
        </w:rPr>
        <w:t>　　　　二、涂料渠道策略创新与布局</w:t>
      </w:r>
      <w:r>
        <w:rPr>
          <w:rFonts w:hint="eastAsia"/>
        </w:rPr>
        <w:br/>
      </w:r>
      <w:r>
        <w:rPr>
          <w:rFonts w:hint="eastAsia"/>
        </w:rPr>
        <w:t>　　第二节 涂料销售策略分析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涂料企业竞争力提升策略</w:t>
      </w:r>
      <w:r>
        <w:rPr>
          <w:rFonts w:hint="eastAsia"/>
        </w:rPr>
        <w:br/>
      </w:r>
      <w:r>
        <w:rPr>
          <w:rFonts w:hint="eastAsia"/>
        </w:rPr>
        <w:t>　　　　一、涂料企业核心竞争力构建路径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二、涂料企业竞争力提升关键要素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三、涂料企业竞争力评估指标体系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四、涂料企业竞争力提升实施策略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中国涂料品牌战略研究</w:t>
      </w:r>
      <w:r>
        <w:rPr>
          <w:rFonts w:hint="eastAsia"/>
        </w:rPr>
        <w:br/>
      </w:r>
      <w:r>
        <w:rPr>
          <w:rFonts w:hint="eastAsia"/>
        </w:rPr>
        <w:t>　　　　一、涂料品牌价值创造机制分析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二、中国涂料品牌发展现状评估</w:t>
      </w:r>
      <w:r>
        <w:rPr>
          <w:rFonts w:hint="eastAsia"/>
        </w:rPr>
        <w:br/>
      </w:r>
      <w:r>
        <w:rPr>
          <w:rFonts w:hint="eastAsia"/>
        </w:rPr>
        <w:t>　　　　三、涂料品牌战略实施路径</w:t>
      </w:r>
      <w:r>
        <w:rPr>
          <w:rFonts w:hint="eastAsia"/>
        </w:rPr>
        <w:br/>
      </w:r>
      <w:r>
        <w:rPr>
          <w:rFonts w:hint="eastAsia"/>
        </w:rPr>
        <w:t>　　　　四、涂料品牌管理体系构建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一、2026年涂料行业投资规模预测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二、2026年涂料行业投资回报分析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三、2026年涂料行业投资热点研判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四、2026年涂料行业投资策略建议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2026-2032年涂料行业投资风险防控</w:t>
      </w:r>
      <w:r>
        <w:rPr>
          <w:rFonts w:hint="eastAsia"/>
        </w:rPr>
        <w:br/>
      </w:r>
      <w:r>
        <w:rPr>
          <w:rFonts w:hint="eastAsia"/>
        </w:rPr>
        <w:t>　　　　一、涂料市场供需风险及应对</w:t>
      </w:r>
      <w:r>
        <w:rPr>
          <w:rFonts w:hint="eastAsia"/>
        </w:rPr>
        <w:br/>
      </w:r>
      <w:r>
        <w:rPr>
          <w:rFonts w:hint="eastAsia"/>
        </w:rPr>
        <w:t>　　　　二、涂料行业政策变动风险防控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三、涂料企业经营风险管理</w:t>
      </w:r>
      <w:r>
        <w:rPr>
          <w:rFonts w:hint="eastAsia"/>
        </w:rPr>
        <w:br/>
      </w:r>
      <w:r>
        <w:rPr>
          <w:rFonts w:hint="eastAsia"/>
        </w:rPr>
        <w:t>　　　　四、涂料行业竞争格局风险</w:t>
      </w:r>
      <w:r>
        <w:rPr>
          <w:rFonts w:hint="eastAsia"/>
        </w:rPr>
        <w:br/>
      </w:r>
      <w:r>
        <w:rPr>
          <w:rFonts w:hint="eastAsia"/>
        </w:rPr>
        <w:t>　　　　五、涂料行业技术变革风险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2026-2032年中国涂料行业投资前景分析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中国涂料行业投资环境分析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一、2026-2032年涂料行业政策环境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二、2026-2032年涂料行业经济环境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三、2026-2032年涂料行业技术环境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二、涂料行业盈利模式创新</w:t>
      </w:r>
      <w:r>
        <w:rPr>
          <w:rFonts w:hint="eastAsia"/>
        </w:rPr>
        <w:br/>
      </w:r>
      <w:r>
        <w:rPr>
          <w:rFonts w:hint="eastAsia"/>
        </w:rPr>
        <w:t>　　　　三、涂料行业投资回报预测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2026-2032年中国涂料行业投资机会</w:t>
      </w:r>
      <w:r>
        <w:rPr>
          <w:rFonts w:hint="eastAsia"/>
        </w:rPr>
        <w:br/>
      </w:r>
      <w:r>
        <w:rPr>
          <w:rFonts w:hint="eastAsia"/>
        </w:rPr>
        <w:t>　　　　一、涂料细分市场投资机会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二、涂料区域市场投资潜力</w:t>
      </w:r>
      <w:r>
        <w:rPr>
          <w:rFonts w:hint="eastAsia"/>
        </w:rPr>
        <w:br/>
      </w:r>
      <w:r>
        <w:rPr>
          <w:rFonts w:hint="eastAsia"/>
        </w:rPr>
        <w:t>　　　　三、涂料产业链投资机遇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2026-2032年涂料项目投融资策略</w:t>
      </w:r>
      <w:r>
        <w:rPr>
          <w:rFonts w:hint="eastAsia"/>
        </w:rPr>
        <w:br/>
      </w:r>
      <w:r>
        <w:rPr>
          <w:rFonts w:hint="eastAsia"/>
        </w:rPr>
        <w:t>　　第一节 国际涂料项目融资模式借鉴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一、发达国家涂料项目融资经验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二、新兴市场涂料项目融资案例</w:t>
      </w:r>
      <w:r>
        <w:rPr>
          <w:rFonts w:hint="eastAsia"/>
        </w:rPr>
        <w:br/>
      </w:r>
      <w:r>
        <w:rPr>
          <w:rFonts w:hint="eastAsia"/>
        </w:rPr>
        <w:t>　　第二节 中国涂料项目融资创新</w:t>
      </w:r>
      <w:r>
        <w:rPr>
          <w:rFonts w:hint="eastAsia"/>
        </w:rPr>
        <w:br/>
      </w:r>
      <w:r>
        <w:rPr>
          <w:rFonts w:hint="eastAsia"/>
        </w:rPr>
        <w:t>　　　　一、涂料项目融资模式演变</w:t>
      </w:r>
      <w:r>
        <w:rPr>
          <w:rFonts w:hint="eastAsia"/>
        </w:rPr>
        <w:br/>
      </w:r>
      <w:r>
        <w:rPr>
          <w:rFonts w:hint="eastAsia"/>
        </w:rPr>
        <w:t>　　　　二、涂料项目融资结构优化</w:t>
      </w:r>
      <w:r>
        <w:rPr>
          <w:rFonts w:hint="eastAsia"/>
        </w:rPr>
        <w:br/>
      </w:r>
      <w:r>
        <w:rPr>
          <w:rFonts w:hint="eastAsia"/>
        </w:rPr>
        <w:t>　　　　三、涂料项目融资渠道拓展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2026-2032年涂料项目投资策略</w:t>
      </w:r>
      <w:r>
        <w:rPr>
          <w:rFonts w:hint="eastAsia"/>
        </w:rPr>
        <w:br/>
      </w:r>
      <w:r>
        <w:rPr>
          <w:rFonts w:hint="eastAsia"/>
        </w:rPr>
        <w:t>　　　　一、涂料项目投资风险评估</w:t>
      </w:r>
      <w:r>
        <w:rPr>
          <w:rFonts w:hint="eastAsia"/>
        </w:rPr>
        <w:br/>
      </w:r>
      <w:r>
        <w:rPr>
          <w:rFonts w:hint="eastAsia"/>
        </w:rPr>
        <w:t>　　　　二、涂料项目投资组合优化</w:t>
      </w:r>
      <w:r>
        <w:rPr>
          <w:rFonts w:hint="eastAsia"/>
        </w:rPr>
        <w:br/>
      </w:r>
      <w:r>
        <w:rPr>
          <w:rFonts w:hint="eastAsia"/>
        </w:rPr>
        <w:t>　　　　三、涂料项目投资退出机制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　　一、涂料产业链投资布局策略</w:t>
      </w:r>
      <w:r>
        <w:rPr>
          <w:rFonts w:hint="eastAsia"/>
        </w:rPr>
        <w:br/>
      </w:r>
      <w:r>
        <w:rPr>
          <w:rFonts w:hint="eastAsia"/>
        </w:rPr>
        <w:t>　　　　二、涂料项目融资创新方案</w:t>
      </w:r>
      <w:r>
        <w:rPr>
          <w:rFonts w:hint="eastAsia"/>
        </w:rPr>
        <w:br/>
      </w:r>
      <w:r>
        <w:rPr>
          <w:rFonts w:hint="eastAsia"/>
        </w:rPr>
        <w:t>　　　　三、涂料项目风险控制体系</w:t>
      </w:r>
      <w:r>
        <w:rPr>
          <w:rFonts w:hint="eastAsia"/>
        </w:rPr>
        <w:br/>
      </w:r>
      <w:r>
        <w:rPr>
          <w:rFonts w:hint="eastAsia"/>
        </w:rPr>
        <w:t>　　　　四、涂料行业投资退出策略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涂料行业类别</w:t>
      </w:r>
      <w:r>
        <w:rPr>
          <w:rFonts w:hint="eastAsia"/>
        </w:rPr>
        <w:br/>
      </w:r>
      <w:r>
        <w:rPr>
          <w:rFonts w:hint="eastAsia"/>
        </w:rPr>
        <w:t>　　图表 涂料行业产业链调研</w:t>
      </w:r>
      <w:r>
        <w:rPr>
          <w:rFonts w:hint="eastAsia"/>
        </w:rPr>
        <w:br/>
      </w:r>
      <w:r>
        <w:rPr>
          <w:rFonts w:hint="eastAsia"/>
        </w:rPr>
        <w:t>　　图表 涂料行业现状</w:t>
      </w:r>
      <w:r>
        <w:rPr>
          <w:rFonts w:hint="eastAsia"/>
        </w:rPr>
        <w:br/>
      </w:r>
      <w:r>
        <w:rPr>
          <w:rFonts w:hint="eastAsia"/>
        </w:rPr>
        <w:t>　　图表 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2020-2025年中国涂料行业产量统计</w:t>
      </w:r>
      <w:r>
        <w:rPr>
          <w:rFonts w:hint="eastAsia"/>
        </w:rPr>
        <w:br/>
      </w:r>
      <w:r>
        <w:rPr>
          <w:rFonts w:hint="eastAsia"/>
        </w:rPr>
        <w:t>　　图表 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2020-2025年中国涂料市场需求量</w:t>
      </w:r>
      <w:r>
        <w:rPr>
          <w:rFonts w:hint="eastAsia"/>
        </w:rPr>
        <w:br/>
      </w:r>
      <w:r>
        <w:rPr>
          <w:rFonts w:hint="eastAsia"/>
        </w:rPr>
        <w:t>　　图表 2026年中国涂料行业需求区域调研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2020-2025年中国涂料行情</w:t>
      </w:r>
      <w:r>
        <w:rPr>
          <w:rFonts w:hint="eastAsia"/>
        </w:rPr>
        <w:br/>
      </w:r>
      <w:r>
        <w:rPr>
          <w:rFonts w:hint="eastAsia"/>
        </w:rPr>
        <w:t>　　图表 2020-2025年中国涂料价格走势图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涂料行业竞争对手分析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655dfc3124e07" w:history="1">
        <w:r>
          <w:rPr>
            <w:rStyle w:val="Hyperlink"/>
          </w:rPr>
          <w:t>中国涂料市场调研与发展前景分析报告（2026年）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655dfc3124e07" w:history="1">
        <w:r>
          <w:rPr>
            <w:rStyle w:val="Hyperlink"/>
          </w:rPr>
          <w:t>https://www.20087.com/7/66/TuLiaoHangYeQianJingBaoGao.html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20a61e6d64bb8" w:history="1">
      <w:r>
        <w:rPr>
          <w:rStyle w:val="Hyperlink"/>
        </w:rPr>
        <w:t>中国涂料市场调研与发展前景分析报告（2026年）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uLiaoHangYeQianJingBaoGao.html" TargetMode="External" Id="R9dc655dfc312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uLiaoHangYeQianJingBaoGao.html" TargetMode="External" Id="Rf8c20a61e6d6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2025-06-30T05:45:00Z</dcterms:created>
  <dcterms:modified xsi:type="dcterms:W3CDTF">2025-06-30T06:45:00Z</dcterms:modified>
  <dc:subject>中国涂料市场调研与发展前景分析报告（2026年）</dc:subject>
  <dc:title>中国涂料市场调研与发展前景分析报告（2026年）</dc:title>
  <cp:keywords>中国涂料市场调研与发展前景分析报告（2026年）</cp:keywords>
  <dc:description>中国涂料市场调研与发展前景分析报告（2026年）</dc:description>
</cp:coreProperties>
</file>