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752f8765b45ca" w:history="1">
              <w:r>
                <w:rPr>
                  <w:rStyle w:val="Hyperlink"/>
                </w:rPr>
                <w:t>2025-2031年中国游戏服务行业研究与发展趋势分析报告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752f8765b45ca" w:history="1">
              <w:r>
                <w:rPr>
                  <w:rStyle w:val="Hyperlink"/>
                </w:rPr>
                <w:t>2025-2031年中国游戏服务行业研究与发展趋势分析报告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752f8765b45ca" w:history="1">
                <w:r>
                  <w:rPr>
                    <w:rStyle w:val="Hyperlink"/>
                  </w:rPr>
                  <w:t>https://www.20087.com/7/66/YouXiFuWuFaZhanQuShi.html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服务是为玩家提供的在线游戏平台及相关服务，包括但不限于游戏下载、更新、社交互动、虚拟商品交易等。随着互联网技术的发展和智能手机的普及，游戏服务行业经历了快速增长。如今，游戏服务不仅限于传统的PC和主机游戏，还包括移动游戏、云游戏等新兴领域。游戏服务提供商通过订阅模式、免费增值模式等多种商业模式获得收益，并利用大数据和人工智能技术提升用户体验。</w:t>
      </w:r>
      <w:r>
        <w:rPr>
          <w:rFonts w:hint="eastAsia"/>
        </w:rPr>
        <w:br/>
      </w:r>
      <w:r>
        <w:rPr>
          <w:rFonts w:hint="eastAsia"/>
        </w:rPr>
        <w:t>　　未来，游戏服务将更加注重个性化和社交化。随着云计算和5G网络技术的发展，云游戏将成为新的趋势，让玩家可以在任何设备上享受高质量的游戏体验。同时，虚拟现实(VR)和增强现实(AR)技术的应用将进一步增强游戏的沉浸感和互动性。此外，随着区块链技术的发展，游戏服务可能会引入更多数字资产和去中心化游戏经济体系，为玩家提供更安全、透明的交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752f8765b45ca" w:history="1">
        <w:r>
          <w:rPr>
            <w:rStyle w:val="Hyperlink"/>
          </w:rPr>
          <w:t>2025-2031年中国游戏服务行业研究与发展趋势分析报告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游戏服务行业的市场规模、需求变化、产业链动态及区域发展格局。报告重点解读了游戏服务行业竞争态势与重点企业的市场表现，并通过科学研判行业趋势与前景，揭示了游戏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游戏服务产业概述</w:t>
      </w:r>
      <w:r>
        <w:rPr>
          <w:rFonts w:hint="eastAsia"/>
        </w:rPr>
        <w:br/>
      </w:r>
      <w:r>
        <w:rPr>
          <w:rFonts w:hint="eastAsia"/>
        </w:rPr>
        <w:t>　　第一节 游戏服务定义</w:t>
      </w:r>
      <w:r>
        <w:rPr>
          <w:rFonts w:hint="eastAsia"/>
        </w:rPr>
        <w:br/>
      </w:r>
      <w:r>
        <w:rPr>
          <w:rFonts w:hint="eastAsia"/>
        </w:rPr>
        <w:t>　　第二节 游戏服务行业特点</w:t>
      </w:r>
      <w:r>
        <w:rPr>
          <w:rFonts w:hint="eastAsia"/>
        </w:rPr>
        <w:br/>
      </w:r>
      <w:r>
        <w:rPr>
          <w:rFonts w:hint="eastAsia"/>
        </w:rPr>
        <w:t>　　第三节 游戏服务发展历程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2024-2025年中国游戏服务行业发展环境分析</w:t>
      </w:r>
      <w:r>
        <w:rPr>
          <w:rFonts w:hint="eastAsia"/>
        </w:rPr>
        <w:br/>
      </w:r>
      <w:r>
        <w:rPr>
          <w:rFonts w:hint="eastAsia"/>
        </w:rPr>
        <w:t>　　第一节 游戏服务行业经济环境分析</w:t>
      </w:r>
      <w:r>
        <w:rPr>
          <w:rFonts w:hint="eastAsia"/>
        </w:rPr>
        <w:br/>
      </w:r>
      <w:r>
        <w:rPr>
          <w:rFonts w:hint="eastAsia"/>
        </w:rPr>
        <w:t>　　第二节 游戏服务行业政策环境分析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一、游戏服务行业政策影响分析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二、相关游戏服务行业标准分析</w:t>
      </w:r>
      <w:r>
        <w:rPr>
          <w:rFonts w:hint="eastAsia"/>
        </w:rPr>
        <w:br/>
      </w:r>
      <w:r>
        <w:rPr>
          <w:rFonts w:hint="eastAsia"/>
        </w:rPr>
        <w:t>　　第三节 游戏服务行业社会环境分析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2024-2025年游戏服务行业技术发展现状及趋势分析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全球游戏服务行业发展态势分析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全球游戏服务市场发展现状分析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国外主要国家、地区游戏服务市场现状</w:t>
      </w:r>
      <w:r>
        <w:rPr>
          <w:rFonts w:hint="eastAsia"/>
        </w:rPr>
        <w:br/>
      </w:r>
      <w:r>
        <w:rPr>
          <w:rFonts w:hint="eastAsia"/>
        </w:rPr>
        <w:t>　　第三节 全球游戏服务行业发展趋势预测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2019-2024年中国游戏服务行业规模情况</w:t>
      </w:r>
      <w:r>
        <w:rPr>
          <w:rFonts w:hint="eastAsia"/>
        </w:rPr>
        <w:br/>
      </w:r>
      <w:r>
        <w:rPr>
          <w:rFonts w:hint="eastAsia"/>
        </w:rPr>
        <w:t>　　　　一、游戏服务行业市场规模状况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二、游戏服务行业单位规模状况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三、游戏服务行业人员规模状况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2019-2024年中国游戏服务行业财务能力分析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2024-2025年中国游戏服务行业热点动态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2025年中国游戏服务行业面临的挑战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**地区游戏服务发展现状及趋势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**地区游戏服务发展现状及趋势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**地区游戏服务发展现状及趋势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**地区游戏服务发展现状及趋势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国内游戏服务行业价格回顾</w:t>
      </w:r>
      <w:r>
        <w:rPr>
          <w:rFonts w:hint="eastAsia"/>
        </w:rPr>
        <w:br/>
      </w:r>
      <w:r>
        <w:rPr>
          <w:rFonts w:hint="eastAsia"/>
        </w:rPr>
        <w:t>　　第二节 国内游戏服务行业价格走势预测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国内游戏服务行业价格影响因素分析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中国游戏服务行业客户调研</w:t>
      </w:r>
      <w:r>
        <w:rPr>
          <w:rFonts w:hint="eastAsia"/>
        </w:rPr>
        <w:br/>
      </w:r>
      <w:r>
        <w:rPr>
          <w:rFonts w:hint="eastAsia"/>
        </w:rPr>
        <w:t>　　　　一、游戏服务行业客户偏好调查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二、客户对游戏服务品牌的首要认知渠道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三、游戏服务品牌忠诚度调查</w:t>
      </w:r>
      <w:r>
        <w:rPr>
          <w:rFonts w:hint="eastAsia"/>
        </w:rPr>
        <w:br/>
      </w:r>
      <w:r>
        <w:rPr>
          <w:rFonts w:hint="eastAsia"/>
        </w:rPr>
        <w:t>　　　　四、游戏服务行业客户消费理念调研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中国游戏服务行业竞争格局分析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2024-2025年游戏服务行业集中度分析</w:t>
      </w:r>
      <w:r>
        <w:rPr>
          <w:rFonts w:hint="eastAsia"/>
        </w:rPr>
        <w:br/>
      </w:r>
      <w:r>
        <w:rPr>
          <w:rFonts w:hint="eastAsia"/>
        </w:rPr>
        <w:t>　　　　一、游戏服务市场集中度分析</w:t>
      </w:r>
      <w:r>
        <w:rPr>
          <w:rFonts w:hint="eastAsia"/>
        </w:rPr>
        <w:br/>
      </w:r>
      <w:r>
        <w:rPr>
          <w:rFonts w:hint="eastAsia"/>
        </w:rPr>
        <w:t>　　　　二、游戏服务企业集中度分析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2025年游戏服务行业竞争格局分析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一、游戏服务行业竞争策略分析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二、游戏服务行业竞争格局展望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三、我国游戏服务市场竞争趋势</w:t>
      </w:r>
      <w:r>
        <w:rPr>
          <w:rFonts w:hint="eastAsia"/>
        </w:rPr>
        <w:br/>
      </w:r>
      <w:r>
        <w:rPr>
          <w:rFonts w:hint="eastAsia"/>
        </w:rPr>
        <w:t>　　第三节 游戏服务行业兼并与重组整合分析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一、游戏服务行业兼并与重组整合动态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二、游戏服务行业兼并与重组整合发展趋势预测分析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游戏服务行业SWOT模型分析</w:t>
      </w:r>
      <w:r>
        <w:rPr>
          <w:rFonts w:hint="eastAsia"/>
        </w:rPr>
        <w:br/>
      </w:r>
      <w:r>
        <w:rPr>
          <w:rFonts w:hint="eastAsia"/>
        </w:rPr>
        <w:t>　　　　一、游戏服务行业优势分析</w:t>
      </w:r>
      <w:r>
        <w:rPr>
          <w:rFonts w:hint="eastAsia"/>
        </w:rPr>
        <w:br/>
      </w:r>
      <w:r>
        <w:rPr>
          <w:rFonts w:hint="eastAsia"/>
        </w:rPr>
        <w:t>　　　　二、游戏服务行业劣势分析</w:t>
      </w:r>
      <w:r>
        <w:rPr>
          <w:rFonts w:hint="eastAsia"/>
        </w:rPr>
        <w:br/>
      </w:r>
      <w:r>
        <w:rPr>
          <w:rFonts w:hint="eastAsia"/>
        </w:rPr>
        <w:t>　　　　三、游戏服务行业机会分析</w:t>
      </w:r>
      <w:r>
        <w:rPr>
          <w:rFonts w:hint="eastAsia"/>
        </w:rPr>
        <w:br/>
      </w:r>
      <w:r>
        <w:rPr>
          <w:rFonts w:hint="eastAsia"/>
        </w:rPr>
        <w:t>　　　　四、游戏服务行业风险分析</w:t>
      </w:r>
      <w:r>
        <w:rPr>
          <w:rFonts w:hint="eastAsia"/>
        </w:rPr>
        <w:br/>
      </w:r>
      <w:r>
        <w:rPr>
          <w:rFonts w:hint="eastAsia"/>
        </w:rPr>
        <w:t>　　第二节 游戏服务行业投资风险及控制策略分析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一、游戏服务市场风险及控制策略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二、游戏服务行业政策风险及控制策略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三、游戏服务行业经营风险及控制策略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四、游戏服务同业竞争风险及控制策略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五、游戏服务行业其他风险及控制策略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2025-2031年中国游戏服务市场预测及发展建议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2025-2031年中国游戏服务市场预测分析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一、中国游戏服务市场前景分析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二、中国游戏服务发展趋势预测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2025-2031年中国游戏服务企业发展策略建议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一、游戏服务企业融资策略</w:t>
      </w:r>
      <w:r>
        <w:rPr>
          <w:rFonts w:hint="eastAsia"/>
        </w:rPr>
        <w:br/>
      </w:r>
      <w:r>
        <w:rPr>
          <w:rFonts w:hint="eastAsia"/>
        </w:rPr>
        <w:t>　　　　二、游戏服务企业人才策略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2025-2031年中国游戏服务企业营销策略建议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一、游戏服务企业定位策略</w:t>
      </w:r>
      <w:r>
        <w:rPr>
          <w:rFonts w:hint="eastAsia"/>
        </w:rPr>
        <w:br/>
      </w:r>
      <w:r>
        <w:rPr>
          <w:rFonts w:hint="eastAsia"/>
        </w:rPr>
        <w:t>　　　　二、游戏服务企业价格策略</w:t>
      </w:r>
      <w:r>
        <w:rPr>
          <w:rFonts w:hint="eastAsia"/>
        </w:rPr>
        <w:br/>
      </w:r>
      <w:r>
        <w:rPr>
          <w:rFonts w:hint="eastAsia"/>
        </w:rPr>
        <w:t>　　　　三、游戏服务企业促销策略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中:智林:：游戏服务行业研究结论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游戏服务介绍</w:t>
      </w:r>
      <w:r>
        <w:rPr>
          <w:rFonts w:hint="eastAsia"/>
        </w:rPr>
        <w:br/>
      </w:r>
      <w:r>
        <w:rPr>
          <w:rFonts w:hint="eastAsia"/>
        </w:rPr>
        <w:t>　　图表 游戏服务图片</w:t>
      </w:r>
      <w:r>
        <w:rPr>
          <w:rFonts w:hint="eastAsia"/>
        </w:rPr>
        <w:br/>
      </w:r>
      <w:r>
        <w:rPr>
          <w:rFonts w:hint="eastAsia"/>
        </w:rPr>
        <w:t>　　图表 游戏服务主要特点</w:t>
      </w:r>
      <w:r>
        <w:rPr>
          <w:rFonts w:hint="eastAsia"/>
        </w:rPr>
        <w:br/>
      </w:r>
      <w:r>
        <w:rPr>
          <w:rFonts w:hint="eastAsia"/>
        </w:rPr>
        <w:t>　　图表 游戏服务发展有利因素分析</w:t>
      </w:r>
      <w:r>
        <w:rPr>
          <w:rFonts w:hint="eastAsia"/>
        </w:rPr>
        <w:br/>
      </w:r>
      <w:r>
        <w:rPr>
          <w:rFonts w:hint="eastAsia"/>
        </w:rPr>
        <w:t>　　图表 游戏服务发展不利因素分析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进入游戏服务行业壁垒</w:t>
      </w:r>
      <w:r>
        <w:rPr>
          <w:rFonts w:hint="eastAsia"/>
        </w:rPr>
        <w:br/>
      </w:r>
      <w:r>
        <w:rPr>
          <w:rFonts w:hint="eastAsia"/>
        </w:rPr>
        <w:t>　　图表 游戏服务政策</w:t>
      </w:r>
      <w:r>
        <w:rPr>
          <w:rFonts w:hint="eastAsia"/>
        </w:rPr>
        <w:br/>
      </w:r>
      <w:r>
        <w:rPr>
          <w:rFonts w:hint="eastAsia"/>
        </w:rPr>
        <w:t>　　图表 游戏服务技术 标准</w:t>
      </w:r>
      <w:r>
        <w:rPr>
          <w:rFonts w:hint="eastAsia"/>
        </w:rPr>
        <w:br/>
      </w:r>
      <w:r>
        <w:rPr>
          <w:rFonts w:hint="eastAsia"/>
        </w:rPr>
        <w:t>　　图表 游戏服务产业链分析</w:t>
      </w:r>
      <w:r>
        <w:rPr>
          <w:rFonts w:hint="eastAsia"/>
        </w:rPr>
        <w:br/>
      </w:r>
      <w:r>
        <w:rPr>
          <w:rFonts w:hint="eastAsia"/>
        </w:rPr>
        <w:t>　　图表 游戏服务品牌分析</w:t>
      </w:r>
      <w:r>
        <w:rPr>
          <w:rFonts w:hint="eastAsia"/>
        </w:rPr>
        <w:br/>
      </w:r>
      <w:r>
        <w:rPr>
          <w:rFonts w:hint="eastAsia"/>
        </w:rPr>
        <w:t>　　图表 2024年游戏服务需求分析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2019-2024年中国游戏服务市场规模分析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2019-2024年中国游戏服务销售情况</w:t>
      </w:r>
      <w:r>
        <w:rPr>
          <w:rFonts w:hint="eastAsia"/>
        </w:rPr>
        <w:br/>
      </w:r>
      <w:r>
        <w:rPr>
          <w:rFonts w:hint="eastAsia"/>
        </w:rPr>
        <w:t>　　图表 游戏服务价格走势</w:t>
      </w:r>
      <w:r>
        <w:rPr>
          <w:rFonts w:hint="eastAsia"/>
        </w:rPr>
        <w:br/>
      </w:r>
      <w:r>
        <w:rPr>
          <w:rFonts w:hint="eastAsia"/>
        </w:rPr>
        <w:t>　　图表 2025年中国游戏服务公司数量统计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游戏服务成本和利润分析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华东地区游戏服务市场规模情况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华东地区游戏服务市场销售额</w:t>
      </w:r>
      <w:r>
        <w:rPr>
          <w:rFonts w:hint="eastAsia"/>
        </w:rPr>
        <w:br/>
      </w:r>
      <w:r>
        <w:rPr>
          <w:rFonts w:hint="eastAsia"/>
        </w:rPr>
        <w:t>　　图表 华南地区游戏服务市场规模情况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华南地区游戏服务市场销售额</w:t>
      </w:r>
      <w:r>
        <w:rPr>
          <w:rFonts w:hint="eastAsia"/>
        </w:rPr>
        <w:br/>
      </w:r>
      <w:r>
        <w:rPr>
          <w:rFonts w:hint="eastAsia"/>
        </w:rPr>
        <w:t>　　图表 华北地区游戏服务市场规模情况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华北地区游戏服务市场销售额</w:t>
      </w:r>
      <w:r>
        <w:rPr>
          <w:rFonts w:hint="eastAsia"/>
        </w:rPr>
        <w:br/>
      </w:r>
      <w:r>
        <w:rPr>
          <w:rFonts w:hint="eastAsia"/>
        </w:rPr>
        <w:t>　　图表 华中地区游戏服务市场规模情况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华中地区游戏服务市场销售额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游戏服务投资、并购现状分析</w:t>
      </w:r>
      <w:r>
        <w:rPr>
          <w:rFonts w:hint="eastAsia"/>
        </w:rPr>
        <w:br/>
      </w:r>
      <w:r>
        <w:rPr>
          <w:rFonts w:hint="eastAsia"/>
        </w:rPr>
        <w:t>　　图表 游戏服务上游、下游研究分析</w:t>
      </w:r>
      <w:r>
        <w:rPr>
          <w:rFonts w:hint="eastAsia"/>
        </w:rPr>
        <w:br/>
      </w:r>
      <w:r>
        <w:rPr>
          <w:rFonts w:hint="eastAsia"/>
        </w:rPr>
        <w:t>　　图表 游戏服务最新消息</w:t>
      </w:r>
      <w:r>
        <w:rPr>
          <w:rFonts w:hint="eastAsia"/>
        </w:rPr>
        <w:br/>
      </w:r>
      <w:r>
        <w:rPr>
          <w:rFonts w:hint="eastAsia"/>
        </w:rPr>
        <w:t>　　图表 游戏服务企业简介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游戏服务企业经营情况</w:t>
      </w:r>
      <w:r>
        <w:rPr>
          <w:rFonts w:hint="eastAsia"/>
        </w:rPr>
        <w:br/>
      </w:r>
      <w:r>
        <w:rPr>
          <w:rFonts w:hint="eastAsia"/>
        </w:rPr>
        <w:t>　　图表 游戏服务企业(二)简介</w:t>
      </w:r>
      <w:r>
        <w:rPr>
          <w:rFonts w:hint="eastAsia"/>
        </w:rPr>
        <w:br/>
      </w:r>
      <w:r>
        <w:rPr>
          <w:rFonts w:hint="eastAsia"/>
        </w:rPr>
        <w:t>　　图表 企业游戏服务业务</w:t>
      </w:r>
      <w:r>
        <w:rPr>
          <w:rFonts w:hint="eastAsia"/>
        </w:rPr>
        <w:br/>
      </w:r>
      <w:r>
        <w:rPr>
          <w:rFonts w:hint="eastAsia"/>
        </w:rPr>
        <w:t>　　图表 游戏服务企业(二)经营情况</w:t>
      </w:r>
      <w:r>
        <w:rPr>
          <w:rFonts w:hint="eastAsia"/>
        </w:rPr>
        <w:br/>
      </w:r>
      <w:r>
        <w:rPr>
          <w:rFonts w:hint="eastAsia"/>
        </w:rPr>
        <w:t>　　图表 游戏服务企业(三)调研</w:t>
      </w:r>
      <w:r>
        <w:rPr>
          <w:rFonts w:hint="eastAsia"/>
        </w:rPr>
        <w:br/>
      </w:r>
      <w:r>
        <w:rPr>
          <w:rFonts w:hint="eastAsia"/>
        </w:rPr>
        <w:t>　　图表 企业游戏服务业务分析</w:t>
      </w:r>
      <w:r>
        <w:rPr>
          <w:rFonts w:hint="eastAsia"/>
        </w:rPr>
        <w:br/>
      </w:r>
      <w:r>
        <w:rPr>
          <w:rFonts w:hint="eastAsia"/>
        </w:rPr>
        <w:t>　　图表 游戏服务企业(三)经营情况</w:t>
      </w:r>
      <w:r>
        <w:rPr>
          <w:rFonts w:hint="eastAsia"/>
        </w:rPr>
        <w:br/>
      </w:r>
      <w:r>
        <w:rPr>
          <w:rFonts w:hint="eastAsia"/>
        </w:rPr>
        <w:t>　　图表 游戏服务企业(四)介绍</w:t>
      </w:r>
      <w:r>
        <w:rPr>
          <w:rFonts w:hint="eastAsia"/>
        </w:rPr>
        <w:br/>
      </w:r>
      <w:r>
        <w:rPr>
          <w:rFonts w:hint="eastAsia"/>
        </w:rPr>
        <w:t>　　图表 企业游戏服务产品服务</w:t>
      </w:r>
      <w:r>
        <w:rPr>
          <w:rFonts w:hint="eastAsia"/>
        </w:rPr>
        <w:br/>
      </w:r>
      <w:r>
        <w:rPr>
          <w:rFonts w:hint="eastAsia"/>
        </w:rPr>
        <w:t>　　图表 游戏服务企业(四)经营情况</w:t>
      </w:r>
      <w:r>
        <w:rPr>
          <w:rFonts w:hint="eastAsia"/>
        </w:rPr>
        <w:br/>
      </w:r>
      <w:r>
        <w:rPr>
          <w:rFonts w:hint="eastAsia"/>
        </w:rPr>
        <w:t>　　图表 游戏服务企业(五)简介</w:t>
      </w:r>
      <w:r>
        <w:rPr>
          <w:rFonts w:hint="eastAsia"/>
        </w:rPr>
        <w:br/>
      </w:r>
      <w:r>
        <w:rPr>
          <w:rFonts w:hint="eastAsia"/>
        </w:rPr>
        <w:t>　　图表 企业游戏服务业务分析</w:t>
      </w:r>
      <w:r>
        <w:rPr>
          <w:rFonts w:hint="eastAsia"/>
        </w:rPr>
        <w:br/>
      </w:r>
      <w:r>
        <w:rPr>
          <w:rFonts w:hint="eastAsia"/>
        </w:rPr>
        <w:t>　　图表 游戏服务企业(五)经营情况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游戏服务行业生命周期</w:t>
      </w:r>
      <w:r>
        <w:rPr>
          <w:rFonts w:hint="eastAsia"/>
        </w:rPr>
        <w:br/>
      </w:r>
      <w:r>
        <w:rPr>
          <w:rFonts w:hint="eastAsia"/>
        </w:rPr>
        <w:t>　　图表 游戏服务优势、劣势、机会、威胁分析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游戏服务市场容量</w:t>
      </w:r>
      <w:r>
        <w:rPr>
          <w:rFonts w:hint="eastAsia"/>
        </w:rPr>
        <w:br/>
      </w:r>
      <w:r>
        <w:rPr>
          <w:rFonts w:hint="eastAsia"/>
        </w:rPr>
        <w:t>　　图表 游戏服务发展前景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2025-2031年中国游戏服务市场规模预测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2025-2031年中国游戏服务销售预测</w:t>
      </w:r>
      <w:r>
        <w:rPr>
          <w:rFonts w:hint="eastAsia"/>
        </w:rPr>
        <w:br/>
      </w:r>
      <w:r>
        <w:rPr>
          <w:rFonts w:hint="eastAsia"/>
        </w:rPr>
        <w:t>　　图表 游戏服务主要驱动因素</w:t>
      </w:r>
      <w:r>
        <w:rPr>
          <w:rFonts w:hint="eastAsia"/>
        </w:rPr>
        <w:br/>
      </w:r>
      <w:r>
        <w:rPr>
          <w:rFonts w:hint="eastAsia"/>
        </w:rPr>
        <w:t>　　图表 游戏服务发展趋势预测</w:t>
      </w:r>
      <w:r>
        <w:rPr>
          <w:rFonts w:hint="eastAsia"/>
        </w:rPr>
        <w:br/>
      </w:r>
      <w:r>
        <w:rPr>
          <w:rFonts w:hint="eastAsia"/>
        </w:rPr>
        <w:t>　　图表 游戏服务注意事项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752f8765b45ca" w:history="1">
        <w:r>
          <w:rPr>
            <w:rStyle w:val="Hyperlink"/>
          </w:rPr>
          <w:t>2025-2031年中国游戏服务行业研究与发展趋势分析报告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752f8765b45ca" w:history="1">
        <w:r>
          <w:rPr>
            <w:rStyle w:val="Hyperlink"/>
          </w:rPr>
          <w:t>https://www.20087.com/7/66/YouXiFuWuFaZhanQuShi.html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热点：网络游戏服务、游戏服务器租用多少钱一年、小米游戏服务安装最新版、游戏服务器搭建 开服、5173中国网络游戏服务网、游戏服务器配置推荐、游戏助手安装、游戏服务区是指什么、游戏服务怎么卸载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786812b274523" w:history="1">
      <w:r>
        <w:rPr>
          <w:rStyle w:val="Hyperlink"/>
        </w:rPr>
        <w:t>2025-2031年中国游戏服务行业研究与发展趋势分析报告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ouXiFuWuFaZhanQuShi.html" TargetMode="External" Id="Rd30752f8765b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ouXiFuWuFaZhanQuShi.html" TargetMode="External" Id="Ra88786812b27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2024-09-30T03:06:00Z</dcterms:created>
  <dcterms:modified xsi:type="dcterms:W3CDTF">2024-09-30T04:06:00Z</dcterms:modified>
  <dc:subject>2025-2031年中国游戏服务行业研究与发展趋势分析报告</dc:subject>
  <dc:title>2025-2031年中国游戏服务行业研究与发展趋势分析报告</dc:title>
  <cp:keywords>2025-2031年中国游戏服务行业研究与发展趋势分析报告</cp:keywords>
  <dc:description>2025-2031年中国游戏服务行业研究与发展趋势分析报告</dc:description>
</cp:coreProperties>
</file>