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5ff7cfd384d32" w:history="1">
              <w:r>
                <w:rPr>
                  <w:rStyle w:val="Hyperlink"/>
                </w:rPr>
                <w:t>2025-2031年湖南省房地产行业研究分析与发展前景报告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5ff7cfd384d32" w:history="1">
              <w:r>
                <w:rPr>
                  <w:rStyle w:val="Hyperlink"/>
                </w:rPr>
                <w:t>2025-2031年湖南省房地产行业研究分析与发展前景报告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5ff7cfd384d32" w:history="1">
                <w:r>
                  <w:rPr>
                    <w:rStyle w:val="Hyperlink"/>
                  </w:rPr>
                  <w:t>https://www.20087.com/7/96/HuNanShengFangDiChanFaZhanXianZhuangQianJing.html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位于中国南部，近年来，湖南省的房地产市场呈现出较为稳健的发展态势。长沙作为省会城市，是湖南省房地产市场的中心，吸引了大量的投资者和购房者。同时，湖南省其他城市如湘潭、岳阳等地的房地产市场也在逐步发展。湖南省政府推行了一系列政策，旨在促进房地产市场的健康发展，包括土地供应管理、限购政策等，以控制房价过快上涨。</w:t>
      </w:r>
      <w:r>
        <w:rPr>
          <w:rFonts w:hint="eastAsia"/>
        </w:rPr>
        <w:br/>
      </w:r>
      <w:r>
        <w:rPr>
          <w:rFonts w:hint="eastAsia"/>
        </w:rPr>
        <w:t>　　未来，湖南省的房地产市场将更加注重均衡发展和质量提升。一方面，随着湖南省经济的持续增长和城市化进程的加快，房地产市场将保持一定的活力。另一方面，随着政策调控的精细化，市场将更加注重平衡供需，防止过度投机。此外，随着消费者对居住环境和生活品质要求的提高，绿色建筑、智能家居等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5ff7cfd384d32" w:history="1">
        <w:r>
          <w:rPr>
            <w:rStyle w:val="Hyperlink"/>
          </w:rPr>
          <w:t>2025-2031年湖南省房地产行业研究分析与发展前景报告</w:t>
        </w:r>
      </w:hyperlink>
      <w:r>
        <w:rPr>
          <w:rFonts w:hint="eastAsia"/>
        </w:rPr>
        <w:t>》基于多年湖南省房地产行业研究积累，结合当前市场发展现状，依托国家权威数据资源和长期市场监测数据库，对湖南省房地产行业进行了全面调研与分析。报告详细阐述了湖南省房地产市场规模、市场前景、发展趋势、技术现状及未来方向，重点分析了行业内主要企业的竞争格局，并通过SWOT分析揭示了湖南省房地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b5ff7cfd384d32" w:history="1">
        <w:r>
          <w:rPr>
            <w:rStyle w:val="Hyperlink"/>
          </w:rPr>
          <w:t>2025-2031年湖南省房地产行业研究分析与发展前景报告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》为投资者提供了准确的市场现状解读，帮助预判行业前景，挖掘投资价值，同时从投资策略和营销策略等角度提出实用建议，助力投资者在湖南省房地产行业中把握机遇、规避风险。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房地产所属行业供需平衡分析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湖南省土地市场分析</w:t>
      </w:r>
      <w:r>
        <w:rPr>
          <w:rFonts w:hint="eastAsia"/>
        </w:rPr>
        <w:br/>
      </w:r>
      <w:r>
        <w:rPr>
          <w:rFonts w:hint="eastAsia"/>
        </w:rPr>
        <w:t>　　4.1 湖南省土地市场供应分析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湖南省土地市场成交分析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湖南省土地价格走势分析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湖南省房地产行业市场分析</w:t>
      </w:r>
      <w:r>
        <w:rPr>
          <w:rFonts w:hint="eastAsia"/>
        </w:rPr>
        <w:br/>
      </w:r>
      <w:r>
        <w:rPr>
          <w:rFonts w:hint="eastAsia"/>
        </w:rPr>
        <w:t>　　5.1 湖南省房地产行业市场规模分析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湖南省房地产市场特点</w:t>
      </w:r>
      <w:r>
        <w:rPr>
          <w:rFonts w:hint="eastAsia"/>
        </w:rPr>
        <w:br/>
      </w:r>
      <w:r>
        <w:rPr>
          <w:rFonts w:hint="eastAsia"/>
        </w:rPr>
        <w:t>　　　　5.1.2 湖南省房地产投资规模</w:t>
      </w:r>
      <w:r>
        <w:rPr>
          <w:rFonts w:hint="eastAsia"/>
        </w:rPr>
        <w:br/>
      </w:r>
      <w:r>
        <w:rPr>
          <w:rFonts w:hint="eastAsia"/>
        </w:rPr>
        <w:t>　　　　5.1.3 湖南省房地产销售规模</w:t>
      </w:r>
      <w:r>
        <w:rPr>
          <w:rFonts w:hint="eastAsia"/>
        </w:rPr>
        <w:br/>
      </w:r>
      <w:r>
        <w:rPr>
          <w:rFonts w:hint="eastAsia"/>
        </w:rPr>
        <w:t>　　5.2 湖南省房地产市场竞争现状分析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湖南省房地产市场发展速度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湖南省房地产盈利空间分析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湖南省房地产开发投资热度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湖南省房地产竞争状况分析</w:t>
      </w:r>
      <w:r>
        <w:rPr>
          <w:rFonts w:hint="eastAsia"/>
        </w:rPr>
        <w:br/>
      </w:r>
      <w:r>
        <w:rPr>
          <w:rFonts w:hint="eastAsia"/>
        </w:rPr>
        <w:t>　　5.3 湖南省房地产市场供需平衡分析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湖南省房地产供给状况分析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湖南省房地产需求状况分析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湖南省房地产供需平衡分析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湖南省房地产行业细分产品分析</w:t>
      </w:r>
      <w:r>
        <w:rPr>
          <w:rFonts w:hint="eastAsia"/>
        </w:rPr>
        <w:br/>
      </w:r>
      <w:r>
        <w:rPr>
          <w:rFonts w:hint="eastAsia"/>
        </w:rPr>
        <w:t>　　6.1 湖南省住宅市场投资机会分析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湖南省住宅用地供应状况分析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湖南省住宅市场发展规模分析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湖南省住宅市场供需平衡分析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湖南省住宅市场的区域特征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湖南省住宅市场竞争状况分析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湖南省住宅市场投资潜力分析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（1）湖南省住宅需求潜力分析</w:t>
      </w:r>
      <w:r>
        <w:rPr>
          <w:rFonts w:hint="eastAsia"/>
        </w:rPr>
        <w:br/>
      </w:r>
      <w:r>
        <w:rPr>
          <w:rFonts w:hint="eastAsia"/>
        </w:rPr>
        <w:t>　　　　（2）湖南省住宅投资规模预测</w:t>
      </w:r>
      <w:r>
        <w:rPr>
          <w:rFonts w:hint="eastAsia"/>
        </w:rPr>
        <w:br/>
      </w:r>
      <w:r>
        <w:rPr>
          <w:rFonts w:hint="eastAsia"/>
        </w:rPr>
        <w:t>　　6.2 湖南省商业地产市场投资机会分析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湖南省商办用地供应状况分析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湖南省商业地产发展规模分析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湖南省商业地产供需平衡分析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湖南省商业地产市场的区域特征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湖南省商业地产竞争状况分析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湖南省商业地产投资前景分析</w:t>
      </w:r>
      <w:r>
        <w:rPr>
          <w:rFonts w:hint="eastAsia"/>
        </w:rPr>
        <w:br/>
      </w:r>
      <w:r>
        <w:rPr>
          <w:rFonts w:hint="eastAsia"/>
        </w:rPr>
        <w:t>　　6.3 湖南省城市综合体投资机会分析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湖南省城市综合体发展规模分析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湖南省城市综合体竞争状况分析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湖南省城市综合体投资机会分析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（1）湖南省城市综合体供给预测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湖南省旅游地产投资机会分析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湖南省旅游地产发展规模分析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湖南省旅游地产竞争状况分析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湖南省旅游地产投资前景分析</w:t>
      </w:r>
      <w:r>
        <w:rPr>
          <w:rFonts w:hint="eastAsia"/>
        </w:rPr>
        <w:br/>
      </w:r>
      <w:r>
        <w:rPr>
          <w:rFonts w:hint="eastAsia"/>
        </w:rPr>
        <w:t>　　6.5 湖南省写字楼投资机会分析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湖南省写字楼发展规模分析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湖南省写字楼竞争状况分析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湖南省写字楼投资前景分析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湖南省房地产行业细分业务分析</w:t>
      </w:r>
      <w:r>
        <w:rPr>
          <w:rFonts w:hint="eastAsia"/>
        </w:rPr>
        <w:br/>
      </w:r>
      <w:r>
        <w:rPr>
          <w:rFonts w:hint="eastAsia"/>
        </w:rPr>
        <w:t>　　7.1 湖南省房地产策划业务分析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湖南省房地产经纪业务分析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湖南省房地产经纪行业发展现状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湖南省房地产经纪行业发展趋势</w:t>
      </w:r>
      <w:r>
        <w:rPr>
          <w:rFonts w:hint="eastAsia"/>
        </w:rPr>
        <w:br/>
      </w:r>
      <w:r>
        <w:rPr>
          <w:rFonts w:hint="eastAsia"/>
        </w:rPr>
        <w:t>　　7.3 湖南省房地产代理业务分析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湖南省房地产策划代理业发展模式分析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湖南省房地产代理行业发展分析</w:t>
      </w:r>
      <w:r>
        <w:rPr>
          <w:rFonts w:hint="eastAsia"/>
        </w:rPr>
        <w:br/>
      </w:r>
      <w:r>
        <w:rPr>
          <w:rFonts w:hint="eastAsia"/>
        </w:rPr>
        <w:t>　　7.4 湖南省房地产评估业务分析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湖南省房地产行业发展趋势预测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2025-2031年湖南省房地产市场趋势分析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2020-2025年湖南省房地产市场趋势总结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2025-2031年湖南省房地产发展趋势分析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2025-2031年湖南省房地产行业供需预测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2025-2031年湖南省房地产供给预测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2025-2031年湖南省房地产需求预测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2025-2031年湖南省房地产价格预测</w:t>
      </w:r>
      <w:r>
        <w:rPr>
          <w:rFonts w:hint="eastAsia"/>
        </w:rPr>
        <w:br/>
      </w:r>
      <w:r>
        <w:rPr>
          <w:rFonts w:hint="eastAsia"/>
        </w:rPr>
        <w:t>　　8.4 2025-2031年湖南省房地产行业规划建议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2025-2031年湖南省房地产行业整体规划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2025-2031年湖南省房地产行业发展预测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2025-2031年湖南省房地产行业规划建议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湖南省房地产领域投融资与并购分析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湖南省房地产投资潜力综合评价</w:t>
      </w:r>
      <w:r>
        <w:rPr>
          <w:rFonts w:hint="eastAsia"/>
        </w:rPr>
        <w:br/>
      </w:r>
      <w:r>
        <w:rPr>
          <w:rFonts w:hint="eastAsia"/>
        </w:rPr>
        <w:t>　　10.1 湖南省与其他一线城市房地产投资潜力比较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湖南省房地产投资潜力关键指标评价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湖南省房地产投资潜力的综合评价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（4）湖南省房地产投资潜力关键指标评分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湖南省房地产行业投资风险预警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影响湖南省房地产行业发展的主要因素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2025年影响湖南省房地产行业运行的有利因素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2025年影响湖南省房地产行业运行的稳定因素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2025年影响湖南省房地产行业运行的不利因素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2025年湖南省房地产行业发展面临的挑战分析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2025年湖南省房地产行业发展面临的机遇分析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湖南省房地产投资风险与应对措施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湖南省房地产项目投资风险识别与预警体系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湖南省房地产投开发项目风险应对措施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湖南省房地产行业投资策略分析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湖南省房地产行业投资效益分析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2020-2025年湖南省房地产行业投资状况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2020-2025年湖南省房地产行业投资效益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2025-2031年湖南省房地产行业投资方向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2025-2031年湖南省房地产行业投资建议</w:t>
      </w:r>
      <w:r>
        <w:rPr>
          <w:rFonts w:hint="eastAsia"/>
        </w:rPr>
        <w:br/>
      </w:r>
      <w:r>
        <w:rPr>
          <w:rFonts w:hint="eastAsia"/>
        </w:rPr>
        <w:t>　　12.4 湖南省房地产行业投资策略研究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2025年湖南省房地产行业投资策略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2025-2031年湖南省房地产行业投资策略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2025-2031年湖南省房地产细分行业投资策略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湖南省房地产重点企业发展分析及领先企业经营形势分析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岳阳保利置业有限公司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湖南安邦房地产开发有限责任公司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娄底市民基房地产开发有限公司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湖南长高房地产开发有限公司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郴州市国通房地产开发有限公司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吉首市太丰房地产开发有限公司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邵阳市天源房地产开发有限公司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湖南湘水雅境房地产开发有限公司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长沙宝瑞房地产开发有限公司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湖南保利房地产开发有限公司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中:智:林:－湖南省房地产研究结论及建议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湖南省房地产行业现状</w:t>
      </w:r>
      <w:r>
        <w:rPr>
          <w:rFonts w:hint="eastAsia"/>
        </w:rPr>
        <w:br/>
      </w:r>
      <w:r>
        <w:rPr>
          <w:rFonts w:hint="eastAsia"/>
        </w:rPr>
        <w:t>　　图表 湖南省房地产行业产业链调研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2020-2025年湖南省房地产行业市场容量统计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2020-2025年湖南省房地产行业市场规模情况</w:t>
      </w:r>
      <w:r>
        <w:rPr>
          <w:rFonts w:hint="eastAsia"/>
        </w:rPr>
        <w:br/>
      </w:r>
      <w:r>
        <w:rPr>
          <w:rFonts w:hint="eastAsia"/>
        </w:rPr>
        <w:t>　　图表 湖南省房地产行业动态</w:t>
      </w:r>
      <w:r>
        <w:rPr>
          <w:rFonts w:hint="eastAsia"/>
        </w:rPr>
        <w:br/>
      </w:r>
      <w:r>
        <w:rPr>
          <w:rFonts w:hint="eastAsia"/>
        </w:rPr>
        <w:t>　　图表 2020-2025年湖南省房地产行业销售收入统计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2020-2025年湖南省房地产行业盈利统计</w:t>
      </w:r>
      <w:r>
        <w:rPr>
          <w:rFonts w:hint="eastAsia"/>
        </w:rPr>
        <w:br/>
      </w:r>
      <w:r>
        <w:rPr>
          <w:rFonts w:hint="eastAsia"/>
        </w:rPr>
        <w:t>　　图表 2020-2025年湖南省房地产行业利润总额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2020-2025年湖南省房地产行业企业数量统计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2020-2025年湖南省房地产行业竞争力分析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2020-2025年湖南省房地产行业盈利能力分析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2020-2025年湖南省房地产行业运营能力分析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2020-2025年湖南省房地产行业偿债能力分析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2020-2025年湖南省房地产行业发展能力分析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2020-2025年湖南省房地产行业经营效益分析</w:t>
      </w:r>
      <w:r>
        <w:rPr>
          <w:rFonts w:hint="eastAsia"/>
        </w:rPr>
        <w:br/>
      </w:r>
      <w:r>
        <w:rPr>
          <w:rFonts w:hint="eastAsia"/>
        </w:rPr>
        <w:t>　　图表 湖南省房地产行业竞争对手分析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**地区湖南省房地产市场规模</w:t>
      </w:r>
      <w:r>
        <w:rPr>
          <w:rFonts w:hint="eastAsia"/>
        </w:rPr>
        <w:br/>
      </w:r>
      <w:r>
        <w:rPr>
          <w:rFonts w:hint="eastAsia"/>
        </w:rPr>
        <w:t>　　图表 **地区湖南省房地产行业市场需求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**地区湖南省房地产市场调研</w:t>
      </w:r>
      <w:r>
        <w:rPr>
          <w:rFonts w:hint="eastAsia"/>
        </w:rPr>
        <w:br/>
      </w:r>
      <w:r>
        <w:rPr>
          <w:rFonts w:hint="eastAsia"/>
        </w:rPr>
        <w:t>　　图表 **地区湖南省房地产行业市场需求分析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**地区湖南省房地产市场规模</w:t>
      </w:r>
      <w:r>
        <w:rPr>
          <w:rFonts w:hint="eastAsia"/>
        </w:rPr>
        <w:br/>
      </w:r>
      <w:r>
        <w:rPr>
          <w:rFonts w:hint="eastAsia"/>
        </w:rPr>
        <w:t>　　图表 **地区湖南省房地产行业市场需求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**地区湖南省房地产市场调研</w:t>
      </w:r>
      <w:r>
        <w:rPr>
          <w:rFonts w:hint="eastAsia"/>
        </w:rPr>
        <w:br/>
      </w:r>
      <w:r>
        <w:rPr>
          <w:rFonts w:hint="eastAsia"/>
        </w:rPr>
        <w:t>　　图表 **地区湖南省房地产行业市场需求分析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湖南省房地产重点企业（一）基本信息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湖南省房地产重点企业（一）经营情况分析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湖南省房地产重点企业（一）盈利能力情况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湖南省房地产重点企业（一）偿债能力情况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湖南省房地产重点企业（一）运营能力情况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湖南省房地产重点企业（一）成长能力情况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湖南省房地产重点企业（二）基本信息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湖南省房地产重点企业（二）经营情况分析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湖南省房地产重点企业（二）盈利能力情况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湖南省房地产重点企业（二）偿债能力情况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湖南省房地产重点企业（二）运营能力情况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湖南省房地产重点企业（二）成长能力情况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2025-2031年湖南省房地产行业信息化</w:t>
      </w:r>
      <w:r>
        <w:rPr>
          <w:rFonts w:hint="eastAsia"/>
        </w:rPr>
        <w:br/>
      </w:r>
      <w:r>
        <w:rPr>
          <w:rFonts w:hint="eastAsia"/>
        </w:rPr>
        <w:t>　　图表 2025-2031年湖南省房地产行业市场容量预测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2025-2031年湖南省房地产行业市场规模预测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2025-2031年湖南省房地产行业风险分析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2025-2031年湖南省房地产市场前景分析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2025-2031年湖南省房地产行业发展趋势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5ff7cfd384d32" w:history="1">
        <w:r>
          <w:rPr>
            <w:rStyle w:val="Hyperlink"/>
          </w:rPr>
          <w:t>2025-2031年湖南省房地产行业研究分析与发展前景报告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5ff7cfd384d32" w:history="1">
        <w:r>
          <w:rPr>
            <w:rStyle w:val="Hyperlink"/>
          </w:rPr>
          <w:t>https://www.20087.com/7/96/HuNanShengFangDiChanFaZhanXianZhuangQianJing.html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楼盘信息官网、湖南省房地产经济研究会、长沙房地产、湖南省房地产估价师协会、湖南省十大房地产公司、湖南省房地产估价收费指导意见、湖南省房地产估价师协会、湖南省房地产交易管理办法、湖南住建动态监管平台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1af4799b4481f" w:history="1">
      <w:r>
        <w:rPr>
          <w:rStyle w:val="Hyperlink"/>
        </w:rPr>
        <w:t>2025-2031年湖南省房地产行业研究分析与发展前景报告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uNanShengFangDiChanFaZhanXianZhuangQianJing.html" TargetMode="External" Id="R21b5ff7cfd38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uNanShengFangDiChanFaZhanXianZhuangQianJing.html" TargetMode="External" Id="R1c51af4799b4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2025-01-06T05:48:00Z</dcterms:created>
  <dcterms:modified xsi:type="dcterms:W3CDTF">2025-01-06T06:48:00Z</dcterms:modified>
  <dc:subject>2025-2031年湖南省房地产行业研究分析与发展前景报告</dc:subject>
  <dc:title>2025-2031年湖南省房地产行业研究分析与发展前景报告</dc:title>
  <cp:keywords>2025-2031年湖南省房地产行业研究分析与发展前景报告</cp:keywords>
  <dc:description>2025-2031年湖南省房地产行业研究分析与发展前景报告</dc:description>
</cp:coreProperties>
</file>