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99962cd5a440b" w:history="1">
              <w:r>
                <w:rPr>
                  <w:rStyle w:val="Hyperlink"/>
                </w:rPr>
                <w:t>2025-2031年中国粘土市场现状调研与发展前景报告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99962cd5a440b" w:history="1">
              <w:r>
                <w:rPr>
                  <w:rStyle w:val="Hyperlink"/>
                </w:rPr>
                <w:t>2025-2031年中国粘土市场现状调研与发展前景报告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999962cd5a440b" w:history="1">
                <w:r>
                  <w:rPr>
                    <w:rStyle w:val="Hyperlink"/>
                  </w:rPr>
                  <w:t>https://www.20087.com/7/86/ZhanTuDeXianZhuangYuQianJing.html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土是一种天然矿物材料，具有良好的可塑性和粘结性，广泛应用于陶瓷、砖瓦、耐火材料和工艺品等领域。粘土的开采和加工历史悠久，是许多传统工艺和现代工业不可或缺的原料。随着建筑和制造业的发展，粘土的市场需求持续增长。现代粘土产品趋向于更加环保和多功能化，如生态建材和新型装饰材料。然而，粘土资源的可持续开采和环境保护是行业发展需要面对的问题。</w:t>
      </w:r>
      <w:r>
        <w:rPr>
          <w:rFonts w:hint="eastAsia"/>
        </w:rPr>
        <w:br/>
      </w:r>
      <w:r>
        <w:rPr>
          <w:rFonts w:hint="eastAsia"/>
        </w:rPr>
        <w:t>　　未来，粘土行业将在资源利用和产品创新方面取得进展。新型粘土基复合材料和纳米技术将提高产品的性能和应用范围。此外，随着绿色建筑和循环经济的发展，粘土在生态建材和可持续设计中的应用将更加广泛。在全球环境保护和资源高效利用的背景下，粘土在促进可持续发展方面的作用将更加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99962cd5a440b" w:history="1">
        <w:r>
          <w:rPr>
            <w:rStyle w:val="Hyperlink"/>
          </w:rPr>
          <w:t>2025-2031年中国粘土市场现状调研与发展前景报告</w:t>
        </w:r>
      </w:hyperlink>
      <w:r>
        <w:rPr>
          <w:rFonts w:hint="eastAsia"/>
        </w:rPr>
        <w:t>》全面分析了粘土行业的现状，深入探讨了粘土市场需求、市场规模及价格波动。粘土报告探讨了产业链关键环节，并对粘土各细分市场进行了研究。同时，基于权威数据和专业分析，科学预测了粘土市场前景与发展趋势。此外，还评估了粘土重点企业的经营状况，包括品牌影响力、市场集中度以及竞争格局，并审慎剖析了潜在风险与机遇。粘土报告以其专业性、科学性和权威性，成为粘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粘土行业概述</w:t>
      </w:r>
      <w:r>
        <w:rPr>
          <w:rFonts w:hint="eastAsia"/>
        </w:rPr>
        <w:br/>
      </w:r>
      <w:r>
        <w:rPr>
          <w:rFonts w:hint="eastAsia"/>
        </w:rPr>
        <w:t>　　第一节 粘土定义与分类</w:t>
      </w:r>
      <w:r>
        <w:rPr>
          <w:rFonts w:hint="eastAsia"/>
        </w:rPr>
        <w:br/>
      </w:r>
      <w:r>
        <w:rPr>
          <w:rFonts w:hint="eastAsia"/>
        </w:rPr>
        <w:t>　　第二节 粘土应用领域</w:t>
      </w:r>
      <w:r>
        <w:rPr>
          <w:rFonts w:hint="eastAsia"/>
        </w:rPr>
        <w:br/>
      </w:r>
      <w:r>
        <w:rPr>
          <w:rFonts w:hint="eastAsia"/>
        </w:rPr>
        <w:t>　　第三节 粘土行业经济指标分析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粘土产业链及经营模式分析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三、粘土销售模式及销售渠道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2020-2024年全球粘土市场规模与趋势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主要国家与地区粘土市场分析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2025-2031年全球粘土行业发展趋势与前景预测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中国粘土行业市场分析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2023-2024年粘土产能与投资动态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一、国内粘土产能及利用情况</w:t>
      </w:r>
      <w:r>
        <w:rPr>
          <w:rFonts w:hint="eastAsia"/>
        </w:rPr>
        <w:br/>
      </w:r>
      <w:r>
        <w:rPr>
          <w:rFonts w:hint="eastAsia"/>
        </w:rPr>
        <w:t>　　　　二、粘土产能扩张与投资动态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2025-2031年粘土行业产量统计与趋势预测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一、2020-2024年粘土行业产量数据统计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1、2020-2024年粘土产量及增长趋势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2、2020-2024年粘土细分产品产量及份额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二、影响粘土产量的关键因素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三、2025-2031年粘土产量预测</w:t>
      </w:r>
      <w:r>
        <w:rPr>
          <w:rFonts w:hint="eastAsia"/>
        </w:rPr>
        <w:br/>
      </w:r>
      <w:r>
        <w:rPr>
          <w:rFonts w:hint="eastAsia"/>
        </w:rPr>
        <w:t>　　第三节 2025-2031年粘土市场需求与销售分析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一、2023-2024年粘土行业需求现状</w:t>
      </w:r>
      <w:r>
        <w:rPr>
          <w:rFonts w:hint="eastAsia"/>
        </w:rPr>
        <w:br/>
      </w:r>
      <w:r>
        <w:rPr>
          <w:rFonts w:hint="eastAsia"/>
        </w:rPr>
        <w:t>　　　　二、粘土客户群体与需求特点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三、2020-2024年粘土行业销售规模分析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四、2025-2031年粘土市场增长潜力与规模预测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粘土细分市场分析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一、2023-2024年粘土主要细分产品市场现状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粘土下游应用与客户群体分析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一、2023-2024年粘土各应用领域市场现状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2023-2024年中国粘土技术发展研究</w:t>
      </w:r>
      <w:r>
        <w:rPr>
          <w:rFonts w:hint="eastAsia"/>
        </w:rPr>
        <w:br/>
      </w:r>
      <w:r>
        <w:rPr>
          <w:rFonts w:hint="eastAsia"/>
        </w:rPr>
        <w:t>　　第一节 当前粘土技术发展现状</w:t>
      </w:r>
      <w:r>
        <w:rPr>
          <w:rFonts w:hint="eastAsia"/>
        </w:rPr>
        <w:br/>
      </w:r>
      <w:r>
        <w:rPr>
          <w:rFonts w:hint="eastAsia"/>
        </w:rPr>
        <w:t>　　第二节 国内外粘土技术差异与原因</w:t>
      </w:r>
      <w:r>
        <w:rPr>
          <w:rFonts w:hint="eastAsia"/>
        </w:rPr>
        <w:br/>
      </w:r>
      <w:r>
        <w:rPr>
          <w:rFonts w:hint="eastAsia"/>
        </w:rPr>
        <w:t>　　第三节 粘土技术创新与发展趋势预测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技术进步对粘土行业的影响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一、2020-2024年粘土市场价格走势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粘土定价策略与方法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2025-2031年粘土价格竞争态势与趋势预测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2023-2024年重点区域粘土市场发展概况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二、2020-2024年粘土市场需求规模情况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二、2020-2024年粘土市场需求规模情况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二、2020-2024年粘土市场需求规模情况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二、2020-2024年粘土市场需求规模情况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二、2020-2024年粘土市场需求规模情况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2020-2024年中国粘土行业进出口情况分析</w:t>
      </w:r>
      <w:r>
        <w:rPr>
          <w:rFonts w:hint="eastAsia"/>
        </w:rPr>
        <w:br/>
      </w:r>
      <w:r>
        <w:rPr>
          <w:rFonts w:hint="eastAsia"/>
        </w:rPr>
        <w:t>　　第一节 粘土行业进口情况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一、2020-2024年粘土进口规模及增长情况</w:t>
      </w:r>
      <w:r>
        <w:rPr>
          <w:rFonts w:hint="eastAsia"/>
        </w:rPr>
        <w:br/>
      </w:r>
      <w:r>
        <w:rPr>
          <w:rFonts w:hint="eastAsia"/>
        </w:rPr>
        <w:t>　　　　二、粘土主要进口来源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粘土行业出口情况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一、2020-2024年粘土出口规模及增长情况</w:t>
      </w:r>
      <w:r>
        <w:rPr>
          <w:rFonts w:hint="eastAsia"/>
        </w:rPr>
        <w:br/>
      </w:r>
      <w:r>
        <w:rPr>
          <w:rFonts w:hint="eastAsia"/>
        </w:rPr>
        <w:t>　　　　二、粘土主要出口目的地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2020-2024年中国粘土行业总体发展与财务状况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2020-2024年中国粘土行业规模情况</w:t>
      </w:r>
      <w:r>
        <w:rPr>
          <w:rFonts w:hint="eastAsia"/>
        </w:rPr>
        <w:br/>
      </w:r>
      <w:r>
        <w:rPr>
          <w:rFonts w:hint="eastAsia"/>
        </w:rPr>
        <w:t>　　　　一、粘土行业企业数量规模</w:t>
      </w:r>
      <w:r>
        <w:rPr>
          <w:rFonts w:hint="eastAsia"/>
        </w:rPr>
        <w:br/>
      </w:r>
      <w:r>
        <w:rPr>
          <w:rFonts w:hint="eastAsia"/>
        </w:rPr>
        <w:t>　　　　二、粘土行业从业人员规模</w:t>
      </w:r>
      <w:r>
        <w:rPr>
          <w:rFonts w:hint="eastAsia"/>
        </w:rPr>
        <w:br/>
      </w:r>
      <w:r>
        <w:rPr>
          <w:rFonts w:hint="eastAsia"/>
        </w:rPr>
        <w:t>　　　　三、粘土行业市场敏感性分析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2020-2024年中国粘土行业财务能力分析</w:t>
      </w:r>
      <w:r>
        <w:rPr>
          <w:rFonts w:hint="eastAsia"/>
        </w:rPr>
        <w:br/>
      </w:r>
      <w:r>
        <w:rPr>
          <w:rFonts w:hint="eastAsia"/>
        </w:rPr>
        <w:t>　　　　一、粘土行业盈利能力</w:t>
      </w:r>
      <w:r>
        <w:rPr>
          <w:rFonts w:hint="eastAsia"/>
        </w:rPr>
        <w:br/>
      </w:r>
      <w:r>
        <w:rPr>
          <w:rFonts w:hint="eastAsia"/>
        </w:rPr>
        <w:t>　　　　二、粘土行业偿债能力</w:t>
      </w:r>
      <w:r>
        <w:rPr>
          <w:rFonts w:hint="eastAsia"/>
        </w:rPr>
        <w:br/>
      </w:r>
      <w:r>
        <w:rPr>
          <w:rFonts w:hint="eastAsia"/>
        </w:rPr>
        <w:t>　　　　三、粘土行业营运能力</w:t>
      </w:r>
      <w:r>
        <w:rPr>
          <w:rFonts w:hint="eastAsia"/>
        </w:rPr>
        <w:br/>
      </w:r>
      <w:r>
        <w:rPr>
          <w:rFonts w:hint="eastAsia"/>
        </w:rPr>
        <w:t>　　　　四、粘土行业发展能力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中国粘土行业竞争格局分析</w:t>
      </w:r>
      <w:r>
        <w:rPr>
          <w:rFonts w:hint="eastAsia"/>
        </w:rPr>
        <w:br/>
      </w:r>
      <w:r>
        <w:rPr>
          <w:rFonts w:hint="eastAsia"/>
        </w:rPr>
        <w:t>　　第一节 粘土行业竞争格局总览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2023-2024年粘土行业竞争力分析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2020-2024年粘土行业企业并购活动分析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2023-2024年粘土行业会展与招投标活动分析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一、粘土行业会展活动及其市场影响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2024年中国粘土企业发展企业发展策略与建议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粘土销售模式与渠道策略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粘土品牌与市场推广策略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粘土研发投入与技术创新能力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粘土合作联盟与资源整合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中国粘土行业风险与对策</w:t>
      </w:r>
      <w:r>
        <w:rPr>
          <w:rFonts w:hint="eastAsia"/>
        </w:rPr>
        <w:br/>
      </w:r>
      <w:r>
        <w:rPr>
          <w:rFonts w:hint="eastAsia"/>
        </w:rPr>
        <w:t>　　第一节 粘土行业SWOT分析</w:t>
      </w:r>
      <w:r>
        <w:rPr>
          <w:rFonts w:hint="eastAsia"/>
        </w:rPr>
        <w:br/>
      </w:r>
      <w:r>
        <w:rPr>
          <w:rFonts w:hint="eastAsia"/>
        </w:rPr>
        <w:t>　　　　一、粘土行业优势</w:t>
      </w:r>
      <w:r>
        <w:rPr>
          <w:rFonts w:hint="eastAsia"/>
        </w:rPr>
        <w:br/>
      </w:r>
      <w:r>
        <w:rPr>
          <w:rFonts w:hint="eastAsia"/>
        </w:rPr>
        <w:t>　　　　二、粘土行业劣势</w:t>
      </w:r>
      <w:r>
        <w:rPr>
          <w:rFonts w:hint="eastAsia"/>
        </w:rPr>
        <w:br/>
      </w:r>
      <w:r>
        <w:rPr>
          <w:rFonts w:hint="eastAsia"/>
        </w:rPr>
        <w:t>　　　　三、粘土市场机会</w:t>
      </w:r>
      <w:r>
        <w:rPr>
          <w:rFonts w:hint="eastAsia"/>
        </w:rPr>
        <w:br/>
      </w:r>
      <w:r>
        <w:rPr>
          <w:rFonts w:hint="eastAsia"/>
        </w:rPr>
        <w:t>　　　　四、粘土市场威胁</w:t>
      </w:r>
      <w:r>
        <w:rPr>
          <w:rFonts w:hint="eastAsia"/>
        </w:rPr>
        <w:br/>
      </w:r>
      <w:r>
        <w:rPr>
          <w:rFonts w:hint="eastAsia"/>
        </w:rPr>
        <w:t>　　第二节 粘土行业风险及对策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2025-2031年中国粘土行业前景与发展趋势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2023-2024年粘土行业发展环境分析</w:t>
      </w:r>
      <w:r>
        <w:rPr>
          <w:rFonts w:hint="eastAsia"/>
        </w:rPr>
        <w:br/>
      </w:r>
      <w:r>
        <w:rPr>
          <w:rFonts w:hint="eastAsia"/>
        </w:rPr>
        <w:t>　　　　一、粘土行业主管部门与监管体制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二、粘土行业主要法律法规及政策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三、粘土行业标准与质量监管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2025-2031年粘土行业发展趋势与方向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2025-2031年粘土行业发展潜力与机遇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中:智:林:－粘土行业发展建议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2020-2024年中国粘土市场规模及增长情况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2020-2024年中国粘土行业产量及增长趋势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2025-2031年中国粘土行业产量预测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2020-2024年中国粘土行业市场需求及增长情况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2025-2031年中国粘土行业市场需求预测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2020-2024年中国粘土行业利润及增长情况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**地区粘土市场规模及增长情况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2020-2024年中国粘土行业出口情况分析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2020-2024年中国粘土行业产品市场价格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2025-2031年中国粘土行业产品市场价格走势预测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粘土重点企业经营情况分析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2025-2031年中国粘土市场规模预测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2025-2031年中国粘土行业利润预测</w:t>
      </w:r>
      <w:r>
        <w:rPr>
          <w:rFonts w:hint="eastAsia"/>
        </w:rPr>
        <w:br/>
      </w:r>
      <w:r>
        <w:rPr>
          <w:rFonts w:hint="eastAsia"/>
        </w:rPr>
        <w:t>　　图表 2025年粘土行业壁垒</w:t>
      </w:r>
      <w:r>
        <w:rPr>
          <w:rFonts w:hint="eastAsia"/>
        </w:rPr>
        <w:br/>
      </w:r>
      <w:r>
        <w:rPr>
          <w:rFonts w:hint="eastAsia"/>
        </w:rPr>
        <w:t>　　图表 2025年粘土市场前景分析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2025-2031年中国粘土市场需求预测</w:t>
      </w:r>
      <w:r>
        <w:rPr>
          <w:rFonts w:hint="eastAsia"/>
        </w:rPr>
        <w:br/>
      </w:r>
      <w:r>
        <w:rPr>
          <w:rFonts w:hint="eastAsia"/>
        </w:rPr>
        <w:t>　　图表 2025年粘土发展趋势预测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99962cd5a440b" w:history="1">
        <w:r>
          <w:rPr>
            <w:rStyle w:val="Hyperlink"/>
          </w:rPr>
          <w:t>2025-2031年中国粘土市场现状调研与发展前景报告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999962cd5a440b" w:history="1">
        <w:r>
          <w:rPr>
            <w:rStyle w:val="Hyperlink"/>
          </w:rPr>
          <w:t>https://www.20087.com/7/86/ZhanTuDeXianZhuangYuQianJing.html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35533e0504356" w:history="1">
      <w:r>
        <w:rPr>
          <w:rStyle w:val="Hyperlink"/>
        </w:rPr>
        <w:t>2025-2031年中国粘土市场现状调研与发展前景报告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ZhanTuDeXianZhuangYuQianJing.html" TargetMode="External" Id="Rfd999962cd5a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ZhanTuDeXianZhuangYuQianJing.html" TargetMode="External" Id="R80b35533e050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2024-11-21T07:41:54Z</dcterms:created>
  <dcterms:modified xsi:type="dcterms:W3CDTF">2024-11-21T08:41:54Z</dcterms:modified>
  <dc:subject>2025-2031年中国粘土市场现状调研与发展前景报告</dc:subject>
  <dc:title>2025-2031年中国粘土市场现状调研与发展前景报告</dc:title>
  <cp:keywords>2025-2031年中国粘土市场现状调研与发展前景报告</cp:keywords>
  <dc:description>2025-2031年中国粘土市场现状调研与发展前景报告</dc:description>
</cp:coreProperties>
</file>