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034f8e8c24ff0" w:history="1">
              <w:r>
                <w:rPr>
                  <w:rStyle w:val="Hyperlink"/>
                </w:rPr>
                <w:t>2026-2032年自然石台面行业发展调研及市场前景分析报告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034f8e8c24ff0" w:history="1">
              <w:r>
                <w:rPr>
                  <w:rStyle w:val="Hyperlink"/>
                </w:rPr>
                <w:t>2026-2032年自然石台面行业发展调研及市场前景分析报告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034f8e8c24ff0" w:history="1">
                <w:r>
                  <w:rPr>
                    <w:rStyle w:val="Hyperlink"/>
                  </w:rPr>
                  <w:t>https://www.20087.com/7/26/ZiRanShiTaiMianShiChangQianJing.html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然石台面以其独特的自然纹理和坚固耐用的特点，成为了厨房和浴室装修中的热门选择。大理石、花岗岩等天然石材因其美观大方、易于清洁等优势而备受青睐。近年来，随着加工技术的进步，自然石台面的制作工艺得到了显著提升，不仅能够实现更精细的边缘处理，还可以根据客户需求进行个性化设计。此外，环保型密封剂的使用使得自然石台面更加耐污染，延长了使用寿命。</w:t>
      </w:r>
      <w:r>
        <w:rPr>
          <w:rFonts w:hint="eastAsia"/>
        </w:rPr>
        <w:br/>
      </w:r>
      <w:r>
        <w:rPr>
          <w:rFonts w:hint="eastAsia"/>
        </w:rPr>
        <w:t>　　未来，自然石台面市场将受到房地产行业波动和消费者审美变化的影响。随着绿色建筑理念的普及，更多人倾向于选择环保建材，这将促进自然石台面的生产和使用。同时，随着智能家居技术的发展，自然石台面也可能集成更多的功能性元素，如嵌入式加热系统、感应式照明等，以提升家居生活的舒适度。另外，年轻一代消费者对于个性化设计的需求增加，将推动市场提供更多样式新颖、风格独特的自然石台面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034f8e8c24ff0" w:history="1">
        <w:r>
          <w:rPr>
            <w:rStyle w:val="Hyperlink"/>
          </w:rPr>
          <w:t>2026-2032年自然石台面行业发展调研及市场前景分析报告</w:t>
        </w:r>
      </w:hyperlink>
      <w:r>
        <w:rPr>
          <w:rFonts w:hint="eastAsia"/>
        </w:rPr>
        <w:t>》深入剖析了自然石台面产业链的整体状况。自然石台面报告基于详实数据，全面分析了自然石台面市场规模与需求，探讨了价格走势，客观展现了行业现状，并对自然石台面市场前景及发展趋势进行了科学预测。同时，自然石台面报告聚焦于自然石台面重点企业，评估了市场竞争格局、集中度以及品牌影响力，对不同细分市场进行了深入研究。自然石台面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中国自然石台面行业发展环境</w:t>
      </w:r>
      <w:r>
        <w:rPr>
          <w:rFonts w:hint="eastAsia"/>
        </w:rPr>
        <w:br/>
      </w:r>
      <w:r>
        <w:rPr>
          <w:rFonts w:hint="eastAsia"/>
        </w:rPr>
        <w:t>　　第一节 自然石台面行业及属性分析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中国自然石台面生产现状分析</w:t>
      </w:r>
      <w:r>
        <w:rPr>
          <w:rFonts w:hint="eastAsia"/>
        </w:rPr>
        <w:br/>
      </w:r>
      <w:r>
        <w:rPr>
          <w:rFonts w:hint="eastAsia"/>
        </w:rPr>
        <w:t>　　第一节 自然石台面行业总体规模</w:t>
      </w:r>
      <w:r>
        <w:rPr>
          <w:rFonts w:hint="eastAsia"/>
        </w:rPr>
        <w:br/>
      </w:r>
      <w:r>
        <w:rPr>
          <w:rFonts w:hint="eastAsia"/>
        </w:rPr>
        <w:t>　　第一节 自然石台面产能概况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自然石台面市场容量概况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自然石台面产业的生命周期分析</w:t>
      </w:r>
      <w:r>
        <w:rPr>
          <w:rFonts w:hint="eastAsia"/>
        </w:rPr>
        <w:br/>
      </w:r>
      <w:r>
        <w:rPr>
          <w:rFonts w:hint="eastAsia"/>
        </w:rPr>
        <w:t>　　第五节 自然石台面产业供需情况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2026年中国自然石台面市场供需监测分析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2026年中国自然石台面市场竞争格局与厂商市场竞争力评价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我国自然石台面行业供需状况分析</w:t>
      </w:r>
      <w:r>
        <w:rPr>
          <w:rFonts w:hint="eastAsia"/>
        </w:rPr>
        <w:br/>
      </w:r>
      <w:r>
        <w:rPr>
          <w:rFonts w:hint="eastAsia"/>
        </w:rPr>
        <w:t>　　第一节 自然石台面行业市场需求分析</w:t>
      </w:r>
      <w:r>
        <w:rPr>
          <w:rFonts w:hint="eastAsia"/>
        </w:rPr>
        <w:br/>
      </w:r>
      <w:r>
        <w:rPr>
          <w:rFonts w:hint="eastAsia"/>
        </w:rPr>
        <w:t>　　第二节 自然石台面行业供给能力分析</w:t>
      </w:r>
      <w:r>
        <w:rPr>
          <w:rFonts w:hint="eastAsia"/>
        </w:rPr>
        <w:br/>
      </w:r>
      <w:r>
        <w:rPr>
          <w:rFonts w:hint="eastAsia"/>
        </w:rPr>
        <w:t>　　第三节 自然石台面行业进出口贸易分析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自然石台面行业竞争绩效分析</w:t>
      </w:r>
      <w:r>
        <w:rPr>
          <w:rFonts w:hint="eastAsia"/>
        </w:rPr>
        <w:br/>
      </w:r>
      <w:r>
        <w:rPr>
          <w:rFonts w:hint="eastAsia"/>
        </w:rPr>
        <w:t>　　第一节 自然石台面行业总体效益水平分析</w:t>
      </w:r>
      <w:r>
        <w:rPr>
          <w:rFonts w:hint="eastAsia"/>
        </w:rPr>
        <w:br/>
      </w:r>
      <w:r>
        <w:rPr>
          <w:rFonts w:hint="eastAsia"/>
        </w:rPr>
        <w:t>　　第二节 自然石台面行业产业集中度分析</w:t>
      </w:r>
      <w:r>
        <w:rPr>
          <w:rFonts w:hint="eastAsia"/>
        </w:rPr>
        <w:br/>
      </w:r>
      <w:r>
        <w:rPr>
          <w:rFonts w:hint="eastAsia"/>
        </w:rPr>
        <w:t>　　第三节 自然石台面行业不同所有制企业绩效分析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自然石台面行业不同规模企业绩效分析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自然石台面市场分销体系分析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2026年自然石台面市场发展前景预测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我国自然石台面行业投融资分析</w:t>
      </w:r>
      <w:r>
        <w:rPr>
          <w:rFonts w:hint="eastAsia"/>
        </w:rPr>
        <w:br/>
      </w:r>
      <w:r>
        <w:rPr>
          <w:rFonts w:hint="eastAsia"/>
        </w:rPr>
        <w:t>　　第一节 我国自然石台面行业企业所有制状况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我国自然石台面行业外资进入状况</w:t>
      </w:r>
      <w:r>
        <w:rPr>
          <w:rFonts w:hint="eastAsia"/>
        </w:rPr>
        <w:br/>
      </w:r>
      <w:r>
        <w:rPr>
          <w:rFonts w:hint="eastAsia"/>
        </w:rPr>
        <w:t>　　第三节 我国自然石台面行业合作与并购</w:t>
      </w:r>
      <w:r>
        <w:rPr>
          <w:rFonts w:hint="eastAsia"/>
        </w:rPr>
        <w:br/>
      </w:r>
      <w:r>
        <w:rPr>
          <w:rFonts w:hint="eastAsia"/>
        </w:rPr>
        <w:t>　　第四节 我国自然石台面行业投资体制分析</w:t>
      </w:r>
      <w:r>
        <w:rPr>
          <w:rFonts w:hint="eastAsia"/>
        </w:rPr>
        <w:br/>
      </w:r>
      <w:r>
        <w:rPr>
          <w:rFonts w:hint="eastAsia"/>
        </w:rPr>
        <w:t>　　第五节 我国自然石台面行业资本市场融资分析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自然石台面产业投资策略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自然石台面企业发展调研分析</w:t>
      </w:r>
      <w:r>
        <w:rPr>
          <w:rFonts w:hint="eastAsia"/>
        </w:rPr>
        <w:br/>
      </w:r>
      <w:r>
        <w:rPr>
          <w:rFonts w:hint="eastAsia"/>
        </w:rPr>
        <w:t>　　第一节 自然石台面企业（一）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自然石台面企业（二）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自然石台面企业（三）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自然石台面企业（四）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自然石台面企业（五）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自然石台面企业（六）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2026年中国自然石台面产业投资分析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自然石台面相关产业2025年走势分析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自然石台面行业成长能力及稳定性分析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自然石台面行业生命周期分析</w:t>
      </w:r>
      <w:r>
        <w:rPr>
          <w:rFonts w:hint="eastAsia"/>
        </w:rPr>
        <w:br/>
      </w:r>
      <w:r>
        <w:rPr>
          <w:rFonts w:hint="eastAsia"/>
        </w:rPr>
        <w:t>　　第二节 自然石台面行业增长性与波动性分析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自然石台面行业集中程度分析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自然石台面行业风险趋势分析与对策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自然石台面行业风险分析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自然石台面行业投资风险及控制策略分析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一、2026-2032年自然石台面行业市场风险及控制策略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二、2026-2032年自然石台面行业政策风险及控制策略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三、2026-2032年自然石台面行业经营风险及控制策略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四、2026-2032年自然石台面同业竞争风险及控制策略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五、2026-2032年自然石台面行业其他风险及控制策略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自然石台面产业投资风险</w:t>
      </w:r>
      <w:r>
        <w:rPr>
          <w:rFonts w:hint="eastAsia"/>
        </w:rPr>
        <w:br/>
      </w:r>
      <w:r>
        <w:rPr>
          <w:rFonts w:hint="eastAsia"/>
        </w:rPr>
        <w:t>　　第一节 自然石台面行业宏观调控风险</w:t>
      </w:r>
      <w:r>
        <w:rPr>
          <w:rFonts w:hint="eastAsia"/>
        </w:rPr>
        <w:br/>
      </w:r>
      <w:r>
        <w:rPr>
          <w:rFonts w:hint="eastAsia"/>
        </w:rPr>
        <w:t>　　第二节 自然石台面行业竞争风险</w:t>
      </w:r>
      <w:r>
        <w:rPr>
          <w:rFonts w:hint="eastAsia"/>
        </w:rPr>
        <w:br/>
      </w:r>
      <w:r>
        <w:rPr>
          <w:rFonts w:hint="eastAsia"/>
        </w:rPr>
        <w:t>　　第三节 自然石台面行业供需波动风险</w:t>
      </w:r>
      <w:r>
        <w:rPr>
          <w:rFonts w:hint="eastAsia"/>
        </w:rPr>
        <w:br/>
      </w:r>
      <w:r>
        <w:rPr>
          <w:rFonts w:hint="eastAsia"/>
        </w:rPr>
        <w:t>　　第四节 自然石台面行业技术创新风险</w:t>
      </w:r>
      <w:r>
        <w:rPr>
          <w:rFonts w:hint="eastAsia"/>
        </w:rPr>
        <w:br/>
      </w:r>
      <w:r>
        <w:rPr>
          <w:rFonts w:hint="eastAsia"/>
        </w:rPr>
        <w:t>　　第五节 自然石台面行业经营管理风险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2026-2032年中国自然石台面行业发展趋势研究分析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2026-2032年自然石台面行业国际市场预测</w:t>
      </w:r>
      <w:r>
        <w:rPr>
          <w:rFonts w:hint="eastAsia"/>
        </w:rPr>
        <w:br/>
      </w:r>
      <w:r>
        <w:rPr>
          <w:rFonts w:hint="eastAsia"/>
        </w:rPr>
        <w:t>　　　　一、自然石台面行业产能预测</w:t>
      </w:r>
      <w:r>
        <w:rPr>
          <w:rFonts w:hint="eastAsia"/>
        </w:rPr>
        <w:br/>
      </w:r>
      <w:r>
        <w:rPr>
          <w:rFonts w:hint="eastAsia"/>
        </w:rPr>
        <w:t>　　　　二、自然石台面行业市场需求前景</w:t>
      </w:r>
      <w:r>
        <w:rPr>
          <w:rFonts w:hint="eastAsia"/>
        </w:rPr>
        <w:br/>
      </w:r>
      <w:r>
        <w:rPr>
          <w:rFonts w:hint="eastAsia"/>
        </w:rPr>
        <w:t>　　第二节 中国自然石台面行业发展趋势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2026-2032年自然石台面行业中国市场预测</w:t>
      </w:r>
      <w:r>
        <w:rPr>
          <w:rFonts w:hint="eastAsia"/>
        </w:rPr>
        <w:br/>
      </w:r>
      <w:r>
        <w:rPr>
          <w:rFonts w:hint="eastAsia"/>
        </w:rPr>
        <w:t>　　　　一、自然石台面行业产能预测</w:t>
      </w:r>
      <w:r>
        <w:rPr>
          <w:rFonts w:hint="eastAsia"/>
        </w:rPr>
        <w:br/>
      </w:r>
      <w:r>
        <w:rPr>
          <w:rFonts w:hint="eastAsia"/>
        </w:rPr>
        <w:t>　　　　二、自然石台面行业市场需求前景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自然石台面行业投资机会分析研究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2026-2032年自然石台面行业主要区域投资机会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2026-2032年自然石台面行业出口市场投资机会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中智.林.：2026-2032年自然石台面行业企业的多元化投资机会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自然石台面图片</w:t>
      </w:r>
      <w:r>
        <w:rPr>
          <w:rFonts w:hint="eastAsia"/>
        </w:rPr>
        <w:br/>
      </w:r>
      <w:r>
        <w:rPr>
          <w:rFonts w:hint="eastAsia"/>
        </w:rPr>
        <w:t>　　图表 自然石台面种类 分类</w:t>
      </w:r>
      <w:r>
        <w:rPr>
          <w:rFonts w:hint="eastAsia"/>
        </w:rPr>
        <w:br/>
      </w:r>
      <w:r>
        <w:rPr>
          <w:rFonts w:hint="eastAsia"/>
        </w:rPr>
        <w:t>　　图表 自然石台面用途 应用</w:t>
      </w:r>
      <w:r>
        <w:rPr>
          <w:rFonts w:hint="eastAsia"/>
        </w:rPr>
        <w:br/>
      </w:r>
      <w:r>
        <w:rPr>
          <w:rFonts w:hint="eastAsia"/>
        </w:rPr>
        <w:t>　　图表 自然石台面主要特点</w:t>
      </w:r>
      <w:r>
        <w:rPr>
          <w:rFonts w:hint="eastAsia"/>
        </w:rPr>
        <w:br/>
      </w:r>
      <w:r>
        <w:rPr>
          <w:rFonts w:hint="eastAsia"/>
        </w:rPr>
        <w:t>　　图表 自然石台面产业链分析</w:t>
      </w:r>
      <w:r>
        <w:rPr>
          <w:rFonts w:hint="eastAsia"/>
        </w:rPr>
        <w:br/>
      </w:r>
      <w:r>
        <w:rPr>
          <w:rFonts w:hint="eastAsia"/>
        </w:rPr>
        <w:t>　　图表 自然石台面政策分析</w:t>
      </w:r>
      <w:r>
        <w:rPr>
          <w:rFonts w:hint="eastAsia"/>
        </w:rPr>
        <w:br/>
      </w:r>
      <w:r>
        <w:rPr>
          <w:rFonts w:hint="eastAsia"/>
        </w:rPr>
        <w:t>　　图表 自然石台面技术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2020-2025年中国自然石台面行业市场规模及增长情况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2020-2025年自然石台面行业市场容量分析</w:t>
      </w:r>
      <w:r>
        <w:rPr>
          <w:rFonts w:hint="eastAsia"/>
        </w:rPr>
        <w:br/>
      </w:r>
      <w:r>
        <w:rPr>
          <w:rFonts w:hint="eastAsia"/>
        </w:rPr>
        <w:t>　　图表 自然石台面生产现状</w:t>
      </w:r>
      <w:r>
        <w:rPr>
          <w:rFonts w:hint="eastAsia"/>
        </w:rPr>
        <w:br/>
      </w:r>
      <w:r>
        <w:rPr>
          <w:rFonts w:hint="eastAsia"/>
        </w:rPr>
        <w:t>　　图表 2020-2025年中国自然石台面行业产能统计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2020-2025年中国自然石台面行业产量及增长趋势</w:t>
      </w:r>
      <w:r>
        <w:rPr>
          <w:rFonts w:hint="eastAsia"/>
        </w:rPr>
        <w:br/>
      </w:r>
      <w:r>
        <w:rPr>
          <w:rFonts w:hint="eastAsia"/>
        </w:rPr>
        <w:t>　　图表 自然石台面行业动态</w:t>
      </w:r>
      <w:r>
        <w:rPr>
          <w:rFonts w:hint="eastAsia"/>
        </w:rPr>
        <w:br/>
      </w:r>
      <w:r>
        <w:rPr>
          <w:rFonts w:hint="eastAsia"/>
        </w:rPr>
        <w:t>　　图表 2020-2025年中国自然石台面市场需求量及增速统计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2020-2025年中国自然石台面行业销售收入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2026年中国自然石台面行业需求领域分布格局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2020-2025年中国自然石台面行业利润总额统计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2020-2025年中国自然石台面进口情况分析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2020-2025年中国自然石台面出口情况分析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2020-2025年中国自然石台面行业企业数量情况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2020-2025年中国自然石台面行业企业平均规模情况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2020-2025年中国自然石台面价格走势</w:t>
      </w:r>
      <w:r>
        <w:rPr>
          <w:rFonts w:hint="eastAsia"/>
        </w:rPr>
        <w:br/>
      </w:r>
      <w:r>
        <w:rPr>
          <w:rFonts w:hint="eastAsia"/>
        </w:rPr>
        <w:t>　　图表 2026年自然石台面成本和利润分析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**地区自然石台面市场规模及增长情况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**地区自然石台面行业市场需求情况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**地区自然石台面市场规模及增长情况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**地区自然石台面行业市场需求情况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**地区自然石台面市场规模及增长情况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**地区自然石台面行业市场需求情况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**地区自然石台面市场规模及增长情况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**地区自然石台面行业市场需求情况</w:t>
      </w:r>
      <w:r>
        <w:rPr>
          <w:rFonts w:hint="eastAsia"/>
        </w:rPr>
        <w:br/>
      </w:r>
      <w:r>
        <w:rPr>
          <w:rFonts w:hint="eastAsia"/>
        </w:rPr>
        <w:t>　　图表 自然石台面品牌</w:t>
      </w:r>
      <w:r>
        <w:rPr>
          <w:rFonts w:hint="eastAsia"/>
        </w:rPr>
        <w:br/>
      </w:r>
      <w:r>
        <w:rPr>
          <w:rFonts w:hint="eastAsia"/>
        </w:rPr>
        <w:t>　　图表 自然石台面企业（一）概况</w:t>
      </w:r>
      <w:r>
        <w:rPr>
          <w:rFonts w:hint="eastAsia"/>
        </w:rPr>
        <w:br/>
      </w:r>
      <w:r>
        <w:rPr>
          <w:rFonts w:hint="eastAsia"/>
        </w:rPr>
        <w:t>　　图表 企业自然石台面型号 规格</w:t>
      </w:r>
      <w:r>
        <w:rPr>
          <w:rFonts w:hint="eastAsia"/>
        </w:rPr>
        <w:br/>
      </w:r>
      <w:r>
        <w:rPr>
          <w:rFonts w:hint="eastAsia"/>
        </w:rPr>
        <w:t>　　图表 自然石台面企业（一）经营分析</w:t>
      </w:r>
      <w:r>
        <w:rPr>
          <w:rFonts w:hint="eastAsia"/>
        </w:rPr>
        <w:br/>
      </w:r>
      <w:r>
        <w:rPr>
          <w:rFonts w:hint="eastAsia"/>
        </w:rPr>
        <w:t>　　图表 自然石台面企业（一）盈利能力情况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自然石台面企业（一）偿债能力情况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自然石台面企业（一）运营能力情况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自然石台面企业（一）成长能力情况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自然石台面上游现状</w:t>
      </w:r>
      <w:r>
        <w:rPr>
          <w:rFonts w:hint="eastAsia"/>
        </w:rPr>
        <w:br/>
      </w:r>
      <w:r>
        <w:rPr>
          <w:rFonts w:hint="eastAsia"/>
        </w:rPr>
        <w:t>　　图表 自然石台面下游调研</w:t>
      </w:r>
      <w:r>
        <w:rPr>
          <w:rFonts w:hint="eastAsia"/>
        </w:rPr>
        <w:br/>
      </w:r>
      <w:r>
        <w:rPr>
          <w:rFonts w:hint="eastAsia"/>
        </w:rPr>
        <w:t>　　图表 自然石台面企业（二）概况</w:t>
      </w:r>
      <w:r>
        <w:rPr>
          <w:rFonts w:hint="eastAsia"/>
        </w:rPr>
        <w:br/>
      </w:r>
      <w:r>
        <w:rPr>
          <w:rFonts w:hint="eastAsia"/>
        </w:rPr>
        <w:t>　　图表 企业自然石台面型号 规格</w:t>
      </w:r>
      <w:r>
        <w:rPr>
          <w:rFonts w:hint="eastAsia"/>
        </w:rPr>
        <w:br/>
      </w:r>
      <w:r>
        <w:rPr>
          <w:rFonts w:hint="eastAsia"/>
        </w:rPr>
        <w:t>　　图表 自然石台面企业（二）经营分析</w:t>
      </w:r>
      <w:r>
        <w:rPr>
          <w:rFonts w:hint="eastAsia"/>
        </w:rPr>
        <w:br/>
      </w:r>
      <w:r>
        <w:rPr>
          <w:rFonts w:hint="eastAsia"/>
        </w:rPr>
        <w:t>　　图表 自然石台面企业（二）盈利能力情况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自然石台面企业（二）偿债能力情况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自然石台面企业（二）运营能力情况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自然石台面企业（二）成长能力情况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自然石台面企业（三）概况</w:t>
      </w:r>
      <w:r>
        <w:rPr>
          <w:rFonts w:hint="eastAsia"/>
        </w:rPr>
        <w:br/>
      </w:r>
      <w:r>
        <w:rPr>
          <w:rFonts w:hint="eastAsia"/>
        </w:rPr>
        <w:t>　　图表 企业自然石台面型号 规格</w:t>
      </w:r>
      <w:r>
        <w:rPr>
          <w:rFonts w:hint="eastAsia"/>
        </w:rPr>
        <w:br/>
      </w:r>
      <w:r>
        <w:rPr>
          <w:rFonts w:hint="eastAsia"/>
        </w:rPr>
        <w:t>　　图表 自然石台面企业（三）经营分析</w:t>
      </w:r>
      <w:r>
        <w:rPr>
          <w:rFonts w:hint="eastAsia"/>
        </w:rPr>
        <w:br/>
      </w:r>
      <w:r>
        <w:rPr>
          <w:rFonts w:hint="eastAsia"/>
        </w:rPr>
        <w:t>　　图表 自然石台面企业（三）盈利能力情况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自然石台面企业（三）偿债能力情况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自然石台面企业（三）运营能力情况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自然石台面企业（三）成长能力情况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自然石台面优势</w:t>
      </w:r>
      <w:r>
        <w:rPr>
          <w:rFonts w:hint="eastAsia"/>
        </w:rPr>
        <w:br/>
      </w:r>
      <w:r>
        <w:rPr>
          <w:rFonts w:hint="eastAsia"/>
        </w:rPr>
        <w:t>　　图表 自然石台面劣势</w:t>
      </w:r>
      <w:r>
        <w:rPr>
          <w:rFonts w:hint="eastAsia"/>
        </w:rPr>
        <w:br/>
      </w:r>
      <w:r>
        <w:rPr>
          <w:rFonts w:hint="eastAsia"/>
        </w:rPr>
        <w:t>　　图表 自然石台面机会</w:t>
      </w:r>
      <w:r>
        <w:rPr>
          <w:rFonts w:hint="eastAsia"/>
        </w:rPr>
        <w:br/>
      </w:r>
      <w:r>
        <w:rPr>
          <w:rFonts w:hint="eastAsia"/>
        </w:rPr>
        <w:t>　　图表 自然石台面威胁</w:t>
      </w:r>
      <w:r>
        <w:rPr>
          <w:rFonts w:hint="eastAsia"/>
        </w:rPr>
        <w:br/>
      </w:r>
      <w:r>
        <w:rPr>
          <w:rFonts w:hint="eastAsia"/>
        </w:rPr>
        <w:t>　　图表 2026-2032年中国自然石台面行业产能预测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2026-2032年中国自然石台面行业产量预测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2026-2032年中国自然石台面市场销售预测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2026-2032年中国自然石台面行业市场规模预测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2026-2032年中国自然石台面市场前景分析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2026-2032年中国自然石台面行业风险分析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2026-2032年中国自然石台面行业发展趋势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034f8e8c24ff0" w:history="1">
        <w:r>
          <w:rPr>
            <w:rStyle w:val="Hyperlink"/>
          </w:rPr>
          <w:t>2026-2032年自然石台面行业发展调研及市场前景分析报告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034f8e8c24ff0" w:history="1">
        <w:r>
          <w:rPr>
            <w:rStyle w:val="Hyperlink"/>
          </w:rPr>
          <w:t>https://www.20087.com/7/26/ZiRanShiTaiMianShiChangQianJing.html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热点：无缝大理石、自然石桌、石英石台面价格、自然石台阶图片、人造石英石、自然石石桌、自然景观石、自然石铺装、台面用什么石材好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3cfb8b2fb4665" w:history="1">
      <w:r>
        <w:rPr>
          <w:rStyle w:val="Hyperlink"/>
        </w:rPr>
        <w:t>2026-2032年自然石台面行业发展调研及市场前景分析报告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iRanShiTaiMianShiChangQianJing.html" TargetMode="External" Id="R20c034f8e8c2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iRanShiTaiMianShiChangQianJing.html" TargetMode="External" Id="Rbad3cfb8b2fb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2025-07-20T03:14:00Z</dcterms:created>
  <dcterms:modified xsi:type="dcterms:W3CDTF">2025-07-20T04:14:00Z</dcterms:modified>
  <dc:subject>2026-2032年自然石台面行业发展调研及市场前景分析报告</dc:subject>
  <dc:title>2026-2032年自然石台面行业发展调研及市场前景分析报告</dc:title>
  <cp:keywords>2026-2032年自然石台面行业发展调研及市场前景分析报告</cp:keywords>
  <dc:description>2026-2032年自然石台面行业发展调研及市场前景分析报告</dc:description>
</cp:coreProperties>
</file>