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7de681f8241f7" w:history="1">
              <w:r>
                <w:rPr>
                  <w:rStyle w:val="Hyperlink"/>
                </w:rPr>
                <w:t>2024-2030年中国房屋工程建筑行业发展调研与趋势预测报告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7de681f8241f7" w:history="1">
              <w:r>
                <w:rPr>
                  <w:rStyle w:val="Hyperlink"/>
                </w:rPr>
                <w:t>2024-2030年中国房屋工程建筑行业发展调研与趋势预测报告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c7de681f8241f7" w:history="1">
                <w:r>
                  <w:rPr>
                    <w:rStyle w:val="Hyperlink"/>
                  </w:rPr>
                  <w:t>https://www.20087.com/8/16/FangWuGongChengJianZhuDeQianJingQuShi.html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屋工程建筑行业面临多重挑战与机遇，全球经济波动、原材料价格上涨以及劳动力成本的增加对项目成本构成压力。然而，技术创新，如BIM（建筑信息模型）、预制和模块化建筑以及绿色建筑标准，正在重塑行业。中国等国家的城镇化进程加速了住宅和商业地产的建设需求，而全球范围内对可持续建筑的需求也日益增长。</w:t>
      </w:r>
      <w:r>
        <w:rPr>
          <w:rFonts w:hint="eastAsia"/>
        </w:rPr>
        <w:br/>
      </w:r>
      <w:r>
        <w:rPr>
          <w:rFonts w:hint="eastAsia"/>
        </w:rPr>
        <w:t>　　未来，房屋工程建筑将更加注重可持续性和数字化转型。绿色建筑和智能建筑将采用更高效的能源管理系统和环保材料，以减少碳足迹。同时，建筑过程将更加依赖于自动化和机器人技术，提高施工效率和安全性。数字化工具，如虚拟现实和增强现实，将用于设计和施工管理，提供更直观的项目管理和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7de681f8241f7" w:history="1">
        <w:r>
          <w:rPr>
            <w:rStyle w:val="Hyperlink"/>
          </w:rPr>
          <w:t>2024-2030年中国房屋工程建筑行业发展调研与趋势预测报告</w:t>
        </w:r>
      </w:hyperlink>
      <w:r>
        <w:rPr>
          <w:rFonts w:hint="eastAsia"/>
        </w:rPr>
        <w:t>》深入剖析了当前房屋工程建筑行业的现状与市场需求，详细探讨了房屋工程建筑市场规模及其价格动态。房屋工程建筑报告从产业链角度出发，分析了上下游的影响因素，并进一步细分市场，对房屋工程建筑各细分领域的具体情况进行探讨。房屋工程建筑报告还根据现有数据，对房屋工程建筑市场前景及发展趋势进行了科学预测，揭示了行业内重点企业的竞争格局，评估了品牌影响力和市场集中度，同时指出了房屋工程建筑行业面临的风险与机遇。房屋工程建筑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房屋工程建筑产业概述</w:t>
      </w:r>
      <w:r>
        <w:rPr>
          <w:rFonts w:hint="eastAsia"/>
        </w:rPr>
        <w:br/>
      </w:r>
      <w:r>
        <w:rPr>
          <w:rFonts w:hint="eastAsia"/>
        </w:rPr>
        <w:t>　　第一节 房屋工程建筑定义</w:t>
      </w:r>
      <w:r>
        <w:rPr>
          <w:rFonts w:hint="eastAsia"/>
        </w:rPr>
        <w:br/>
      </w:r>
      <w:r>
        <w:rPr>
          <w:rFonts w:hint="eastAsia"/>
        </w:rPr>
        <w:t>　　第二节 房屋工程建筑行业特点</w:t>
      </w:r>
      <w:r>
        <w:rPr>
          <w:rFonts w:hint="eastAsia"/>
        </w:rPr>
        <w:br/>
      </w:r>
      <w:r>
        <w:rPr>
          <w:rFonts w:hint="eastAsia"/>
        </w:rPr>
        <w:t>　　第三节 房屋工程建筑产业链分析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2023-2024年中国房屋工程建筑行业运行环境分析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中国房屋工程建筑运行经济环境分析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中国房屋工程建筑产业政策环境分析</w:t>
      </w:r>
      <w:r>
        <w:rPr>
          <w:rFonts w:hint="eastAsia"/>
        </w:rPr>
        <w:br/>
      </w:r>
      <w:r>
        <w:rPr>
          <w:rFonts w:hint="eastAsia"/>
        </w:rPr>
        <w:t>　　　　一、房屋工程建筑行业监管体制</w:t>
      </w:r>
      <w:r>
        <w:rPr>
          <w:rFonts w:hint="eastAsia"/>
        </w:rPr>
        <w:br/>
      </w:r>
      <w:r>
        <w:rPr>
          <w:rFonts w:hint="eastAsia"/>
        </w:rPr>
        <w:t>　　　　二、房屋工程建筑行业主要法规</w:t>
      </w:r>
      <w:r>
        <w:rPr>
          <w:rFonts w:hint="eastAsia"/>
        </w:rPr>
        <w:br/>
      </w:r>
      <w:r>
        <w:rPr>
          <w:rFonts w:hint="eastAsia"/>
        </w:rPr>
        <w:t>　　　　三、主要房屋工程建筑产业政策</w:t>
      </w:r>
      <w:r>
        <w:rPr>
          <w:rFonts w:hint="eastAsia"/>
        </w:rPr>
        <w:br/>
      </w:r>
      <w:r>
        <w:rPr>
          <w:rFonts w:hint="eastAsia"/>
        </w:rPr>
        <w:t>　　第三节 中国房屋工程建筑产业社会环境分析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国外房屋工程建筑行业发展态势分析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国外房屋工程建筑市场发展现状分析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国外主要国家房屋工程建筑市场现状</w:t>
      </w:r>
      <w:r>
        <w:rPr>
          <w:rFonts w:hint="eastAsia"/>
        </w:rPr>
        <w:br/>
      </w:r>
      <w:r>
        <w:rPr>
          <w:rFonts w:hint="eastAsia"/>
        </w:rPr>
        <w:t>　　第三节 国外房屋工程建筑行业发展趋势预测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中国房屋工程建筑行业市场分析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2019-2024年中国房屋工程建筑行业规模情况</w:t>
      </w:r>
      <w:r>
        <w:rPr>
          <w:rFonts w:hint="eastAsia"/>
        </w:rPr>
        <w:br/>
      </w:r>
      <w:r>
        <w:rPr>
          <w:rFonts w:hint="eastAsia"/>
        </w:rPr>
        <w:t>　　　　一、房屋工程建筑行业市场规模情况分析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二、房屋工程建筑行业单位规模情况</w:t>
      </w:r>
      <w:r>
        <w:rPr>
          <w:rFonts w:hint="eastAsia"/>
        </w:rPr>
        <w:br/>
      </w:r>
      <w:r>
        <w:rPr>
          <w:rFonts w:hint="eastAsia"/>
        </w:rPr>
        <w:t>　　　　三、房屋工程建筑行业人员规模情况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2019-2024年中国房屋工程建筑行业财务能力分析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一、房屋工程建筑行业盈利能力分析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二、房屋工程建筑行业偿债能力分析</w:t>
      </w:r>
      <w:r>
        <w:rPr>
          <w:rFonts w:hint="eastAsia"/>
        </w:rPr>
        <w:br/>
      </w:r>
      <w:r>
        <w:rPr>
          <w:rFonts w:hint="eastAsia"/>
        </w:rPr>
        <w:t>　　　　三、房屋工程建筑行业营运能力分析</w:t>
      </w:r>
      <w:r>
        <w:rPr>
          <w:rFonts w:hint="eastAsia"/>
        </w:rPr>
        <w:br/>
      </w:r>
      <w:r>
        <w:rPr>
          <w:rFonts w:hint="eastAsia"/>
        </w:rPr>
        <w:t>　　　　四、房屋工程建筑行业发展能力分析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2023-2024年中国房屋工程建筑行业热点动态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2024年中国房屋工程建筑行业面临的挑战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中国重点地区房屋工程建筑行业市场调研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重点地区（一）房屋工程建筑市场调研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重点地区（二）房屋工程建筑市场调研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重点地区（三）房屋工程建筑市场调研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重点地区（四）房屋工程建筑市场调研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重点地区（五）房屋工程建筑市场调研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中国房屋工程建筑行业价格走势及影响因素分析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国内房屋工程建筑行业价格回顾</w:t>
      </w:r>
      <w:r>
        <w:rPr>
          <w:rFonts w:hint="eastAsia"/>
        </w:rPr>
        <w:br/>
      </w:r>
      <w:r>
        <w:rPr>
          <w:rFonts w:hint="eastAsia"/>
        </w:rPr>
        <w:t>　　第二节 国内房屋工程建筑行业价格走势预测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国内房屋工程建筑行业价格影响因素分析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中国房屋工程建筑行业客户调研</w:t>
      </w:r>
      <w:r>
        <w:rPr>
          <w:rFonts w:hint="eastAsia"/>
        </w:rPr>
        <w:br/>
      </w:r>
      <w:r>
        <w:rPr>
          <w:rFonts w:hint="eastAsia"/>
        </w:rPr>
        <w:t>　　　　一、房屋工程建筑行业客户偏好调查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二、客户对房屋工程建筑品牌的首要认知渠道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三、房屋工程建筑品牌忠诚度调查</w:t>
      </w:r>
      <w:r>
        <w:rPr>
          <w:rFonts w:hint="eastAsia"/>
        </w:rPr>
        <w:br/>
      </w:r>
      <w:r>
        <w:rPr>
          <w:rFonts w:hint="eastAsia"/>
        </w:rPr>
        <w:t>　　　　四、房屋工程建筑行业客户消费理念调研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中国房屋工程建筑行业竞争格局分析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2024年房屋工程建筑行业集中度分析</w:t>
      </w:r>
      <w:r>
        <w:rPr>
          <w:rFonts w:hint="eastAsia"/>
        </w:rPr>
        <w:br/>
      </w:r>
      <w:r>
        <w:rPr>
          <w:rFonts w:hint="eastAsia"/>
        </w:rPr>
        <w:t>　　　　一、房屋工程建筑市场集中度分析</w:t>
      </w:r>
      <w:r>
        <w:rPr>
          <w:rFonts w:hint="eastAsia"/>
        </w:rPr>
        <w:br/>
      </w:r>
      <w:r>
        <w:rPr>
          <w:rFonts w:hint="eastAsia"/>
        </w:rPr>
        <w:t>　　　　二、房屋工程建筑企业集中度分析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2023-2024年房屋工程建筑行业竞争格局分析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一、房屋工程建筑行业竞争策略分析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二、房屋工程建筑行业竞争格局展望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三、我国房屋工程建筑市场竞争趋势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房屋工程建筑行业重点企业发展调研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房屋工程建筑企业发展策略分析</w:t>
      </w:r>
      <w:r>
        <w:rPr>
          <w:rFonts w:hint="eastAsia"/>
        </w:rPr>
        <w:br/>
      </w:r>
      <w:r>
        <w:rPr>
          <w:rFonts w:hint="eastAsia"/>
        </w:rPr>
        <w:t>　　第一节 房屋工程建筑市场策略分析</w:t>
      </w:r>
      <w:r>
        <w:rPr>
          <w:rFonts w:hint="eastAsia"/>
        </w:rPr>
        <w:br/>
      </w:r>
      <w:r>
        <w:rPr>
          <w:rFonts w:hint="eastAsia"/>
        </w:rPr>
        <w:t>　　　　一、房屋工程建筑价格策略分析</w:t>
      </w:r>
      <w:r>
        <w:rPr>
          <w:rFonts w:hint="eastAsia"/>
        </w:rPr>
        <w:br/>
      </w:r>
      <w:r>
        <w:rPr>
          <w:rFonts w:hint="eastAsia"/>
        </w:rPr>
        <w:t>　　　　二、房屋工程建筑渠道策略分析</w:t>
      </w:r>
      <w:r>
        <w:rPr>
          <w:rFonts w:hint="eastAsia"/>
        </w:rPr>
        <w:br/>
      </w:r>
      <w:r>
        <w:rPr>
          <w:rFonts w:hint="eastAsia"/>
        </w:rPr>
        <w:t>　　第二节 房屋工程建筑销售策略分析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提高房屋工程建筑企业竞争力的策略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一、提高中国房屋工程建筑企业核心竞争力的对策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二、房屋工程建筑企业提升竞争力的主要方向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三、影响房屋工程建筑企业核心竞争力的因素及提升途径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四、提高房屋工程建筑企业竞争力的策略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房屋工程建筑行业投资风险与控制策略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房屋工程建筑行业SWOT模型分析</w:t>
      </w:r>
      <w:r>
        <w:rPr>
          <w:rFonts w:hint="eastAsia"/>
        </w:rPr>
        <w:br/>
      </w:r>
      <w:r>
        <w:rPr>
          <w:rFonts w:hint="eastAsia"/>
        </w:rPr>
        <w:t>　　　　一、房屋工程建筑行业优势分析</w:t>
      </w:r>
      <w:r>
        <w:rPr>
          <w:rFonts w:hint="eastAsia"/>
        </w:rPr>
        <w:br/>
      </w:r>
      <w:r>
        <w:rPr>
          <w:rFonts w:hint="eastAsia"/>
        </w:rPr>
        <w:t>　　　　二、房屋工程建筑行业劣势分析</w:t>
      </w:r>
      <w:r>
        <w:rPr>
          <w:rFonts w:hint="eastAsia"/>
        </w:rPr>
        <w:br/>
      </w:r>
      <w:r>
        <w:rPr>
          <w:rFonts w:hint="eastAsia"/>
        </w:rPr>
        <w:t>　　　　三、房屋工程建筑行业机会分析</w:t>
      </w:r>
      <w:r>
        <w:rPr>
          <w:rFonts w:hint="eastAsia"/>
        </w:rPr>
        <w:br/>
      </w:r>
      <w:r>
        <w:rPr>
          <w:rFonts w:hint="eastAsia"/>
        </w:rPr>
        <w:t>　　　　四、房屋工程建筑行业风险分析</w:t>
      </w:r>
      <w:r>
        <w:rPr>
          <w:rFonts w:hint="eastAsia"/>
        </w:rPr>
        <w:br/>
      </w:r>
      <w:r>
        <w:rPr>
          <w:rFonts w:hint="eastAsia"/>
        </w:rPr>
        <w:t>　　第二节 房屋工程建筑行业投资风险及控制策略分析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一、房屋工程建筑市场风险及控制策略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二、房屋工程建筑行业政策风险及控制策略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三、房屋工程建筑行业经营风险及控制策略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四、房屋工程建筑同业竞争风险及控制策略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五、房屋工程建筑行业其他风险及控制策略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2024-2030年中国房屋工程建筑行业投资潜力及发展趋势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2024-2030年房屋工程建筑行业投资潜力分析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一、房屋工程建筑行业重点可投资领域</w:t>
      </w:r>
      <w:r>
        <w:rPr>
          <w:rFonts w:hint="eastAsia"/>
        </w:rPr>
        <w:br/>
      </w:r>
      <w:r>
        <w:rPr>
          <w:rFonts w:hint="eastAsia"/>
        </w:rPr>
        <w:t>　　　　二、房屋工程建筑行业目标市场需求潜力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三、房屋工程建筑行业投资潜力综合评判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(中⋅智林)2024-2030年中国房屋工程建筑行业发展趋势分析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一、2024年房屋工程建筑市场前景分析</w:t>
      </w:r>
      <w:r>
        <w:rPr>
          <w:rFonts w:hint="eastAsia"/>
        </w:rPr>
        <w:br/>
      </w:r>
      <w:r>
        <w:rPr>
          <w:rFonts w:hint="eastAsia"/>
        </w:rPr>
        <w:t>　　　　二、2024年房屋工程建筑发展趋势预测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三、2024-2030年我国房屋工程建筑行业发展剖析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五、未来房屋工程建筑行业发展变局剖析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房屋工程建筑行业历程</w:t>
      </w:r>
      <w:r>
        <w:rPr>
          <w:rFonts w:hint="eastAsia"/>
        </w:rPr>
        <w:br/>
      </w:r>
      <w:r>
        <w:rPr>
          <w:rFonts w:hint="eastAsia"/>
        </w:rPr>
        <w:t>　　图表 房屋工程建筑行业生命周期</w:t>
      </w:r>
      <w:r>
        <w:rPr>
          <w:rFonts w:hint="eastAsia"/>
        </w:rPr>
        <w:br/>
      </w:r>
      <w:r>
        <w:rPr>
          <w:rFonts w:hint="eastAsia"/>
        </w:rPr>
        <w:t>　　图表 房屋工程建筑行业产业链分析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2019-2024年房屋工程建筑行业市场容量统计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2019-2024年中国房屋工程建筑行业市场规模及增长情况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2019-2024年中国房屋工程建筑行业销售收入分析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2019-2024年中国房屋工程建筑行业盈利情况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2019-2024年中国房屋工程建筑行业利润总额分析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2019-2024年中国房屋工程建筑行业企业数量情况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2019-2024年中国房屋工程建筑行业企业平均规模情况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2019-2024年中国房屋工程建筑行业竞争力分析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2019-2024年中国房屋工程建筑行业盈利能力分析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2019-2024年中国房屋工程建筑行业运营能力分析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2019-2024年中国房屋工程建筑行业偿债能力分析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2019-2024年中国房屋工程建筑行业发展能力分析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2019-2024年中国房屋工程建筑行业经营效益分析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**地区房屋工程建筑市场规模及增长情况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**地区房屋工程建筑行业市场需求情况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**地区房屋工程建筑市场规模及增长情况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**地区房屋工程建筑行业市场需求情况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**地区房屋工程建筑市场规模及增长情况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**地区房屋工程建筑行业市场需求情况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房屋工程建筑重点企业（一）基本信息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房屋工程建筑重点企业（一）经营情况分析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房屋工程建筑重点企业（一）盈利能力情况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房屋工程建筑重点企业（一）偿债能力情况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房屋工程建筑重点企业（一）运营能力情况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房屋工程建筑重点企业（一）成长能力情况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房屋工程建筑重点企业（二）基本信息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房屋工程建筑重点企业（二）经营情况分析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房屋工程建筑重点企业（二）盈利能力情况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房屋工程建筑重点企业（二）偿债能力情况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房屋工程建筑重点企业（二）运营能力情况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房屋工程建筑重点企业（二）成长能力情况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2024-2030年中国房屋工程建筑行业市场容量预测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2024-2030年中国房屋工程建筑行业市场规模预测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2024-2030年中国房屋工程建筑市场前景分析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2024-2030年中国房屋工程建筑行业发展趋势预测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7de681f8241f7" w:history="1">
        <w:r>
          <w:rPr>
            <w:rStyle w:val="Hyperlink"/>
          </w:rPr>
          <w:t>2024-2030年中国房屋工程建筑行业发展调研与趋势预测报告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c7de681f8241f7" w:history="1">
        <w:r>
          <w:rPr>
            <w:rStyle w:val="Hyperlink"/>
          </w:rPr>
          <w:t>https://www.20087.com/8/16/FangWuGongChengJianZhuDeQianJingQuShi.html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b652910764156" w:history="1">
      <w:r>
        <w:rPr>
          <w:rStyle w:val="Hyperlink"/>
        </w:rPr>
        <w:t>2024-2030年中国房屋工程建筑行业发展调研与趋势预测报告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FangWuGongChengJianZhuDeQianJingQuShi.html" TargetMode="External" Id="R66c7de681f82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FangWuGongChengJianZhuDeQianJingQuShi.html" TargetMode="External" Id="R9e7b65291076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2024-01-05T03:55:00Z</dcterms:created>
  <dcterms:modified xsi:type="dcterms:W3CDTF">2024-01-05T04:55:00Z</dcterms:modified>
  <dc:subject>2024-2030年中国房屋工程建筑行业发展调研与趋势预测报告</dc:subject>
  <dc:title>2024-2030年中国房屋工程建筑行业发展调研与趋势预测报告</dc:title>
  <cp:keywords>2024-2030年中国房屋工程建筑行业发展调研与趋势预测报告</cp:keywords>
  <dc:description>2024-2030年中国房屋工程建筑行业发展调研与趋势预测报告</dc:description>
</cp:coreProperties>
</file>