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e2d7b7bf2404a" w:history="1">
              <w:r>
                <w:rPr>
                  <w:rStyle w:val="Hyperlink"/>
                </w:rPr>
                <w:t>中国石材行业现状调研及发展趋势分析报告（2025-2031年）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e2d7b7bf2404a" w:history="1">
              <w:r>
                <w:rPr>
                  <w:rStyle w:val="Hyperlink"/>
                </w:rPr>
                <w:t>中国石材行业现状调研及发展趋势分析报告（2025-2031年）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e2d7b7bf2404a" w:history="1">
                <w:r>
                  <w:rPr>
                    <w:rStyle w:val="Hyperlink"/>
                  </w:rPr>
                  <w:t>https://www.20087.com/8/66/ShiCaiShiChangDiaoYanYuQianJingY.html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产业在全球范围内呈现出高端化和定制化的发展趋势。天然石材因其独特的纹理和质感，广泛应用于建筑装饰、雕刻艺术等领域。近年来，石材加工技术的革新，如水刀切割和3D雕刻，使得石材制品的形态和细节更加丰富多样。同时，环保开采和石材循环利用的理念逐渐深入人心，促进了石材行业的可持续发展。</w:t>
      </w:r>
      <w:r>
        <w:rPr>
          <w:rFonts w:hint="eastAsia"/>
        </w:rPr>
        <w:br/>
      </w:r>
      <w:r>
        <w:rPr>
          <w:rFonts w:hint="eastAsia"/>
        </w:rPr>
        <w:t>　　未来，石材行业将更加注重设计创新和环保责任。随着设计软件和机器人技术的融合，石材将被赋予更多艺术性和功能性，满足不同文化背景和审美偏好的市场需求。同时，绿色矿山建设和废弃物资源化利用，将减少开采对环境的影响，提高石材产业的社会形象。此外，石材复合材料的研发，将结合石材的美观与其它材料的性能，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e2d7b7bf2404a" w:history="1">
        <w:r>
          <w:rPr>
            <w:rStyle w:val="Hyperlink"/>
          </w:rPr>
          <w:t>中国石材行业现状调研及发展趋势分析报告（2025-2031年）</w:t>
        </w:r>
      </w:hyperlink>
      <w:r>
        <w:rPr>
          <w:rFonts w:hint="eastAsia"/>
        </w:rPr>
        <w:t>》基于多年市场监测与行业研究，全面分析了石材行业的现状、市场需求及市场规模，详细解读了石材产业链结构、价格趋势及细分市场特点。报告科学预测了行业前景与发展方向，重点剖析了品牌竞争格局、市场集中度及主要企业的经营表现，并通过SWOT分析揭示了石材行业机遇与风险。为投资者和决策者提供专业、客观的战略建议，是把握石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2020-2025年世界石材产业发展状况分析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2020-2025年世界石材产业发展概况</w:t>
      </w:r>
      <w:r>
        <w:rPr>
          <w:rFonts w:hint="eastAsia"/>
        </w:rPr>
        <w:br/>
      </w:r>
      <w:r>
        <w:rPr>
          <w:rFonts w:hint="eastAsia"/>
        </w:rPr>
        <w:t>　　　　一、国际石材工业发展进程</w:t>
      </w:r>
      <w:r>
        <w:rPr>
          <w:rFonts w:hint="eastAsia"/>
        </w:rPr>
        <w:br/>
      </w:r>
      <w:r>
        <w:rPr>
          <w:rFonts w:hint="eastAsia"/>
        </w:rPr>
        <w:t>　　　　二、世界石材生产和贸易回顾</w:t>
      </w:r>
      <w:r>
        <w:rPr>
          <w:rFonts w:hint="eastAsia"/>
        </w:rPr>
        <w:br/>
      </w:r>
      <w:r>
        <w:rPr>
          <w:rFonts w:hint="eastAsia"/>
        </w:rPr>
        <w:t>　　　　三、全球石材业步入快速发展轨道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四、2025年全球石材市场重心悄然东移</w:t>
      </w:r>
      <w:r>
        <w:rPr>
          <w:rFonts w:hint="eastAsia"/>
        </w:rPr>
        <w:br/>
      </w:r>
      <w:r>
        <w:rPr>
          <w:rFonts w:hint="eastAsia"/>
        </w:rPr>
        <w:t>　　第二节 2020-2025年世界石材产业主要国家分析</w:t>
      </w:r>
      <w:r>
        <w:rPr>
          <w:rFonts w:hint="eastAsia"/>
        </w:rPr>
        <w:br/>
      </w:r>
      <w:r>
        <w:rPr>
          <w:rFonts w:hint="eastAsia"/>
        </w:rPr>
        <w:t>　　　　一、2025年美国石材市场发展热点透析</w:t>
      </w:r>
      <w:r>
        <w:rPr>
          <w:rFonts w:hint="eastAsia"/>
        </w:rPr>
        <w:br/>
      </w:r>
      <w:r>
        <w:rPr>
          <w:rFonts w:hint="eastAsia"/>
        </w:rPr>
        <w:t>　　　　二、2025年经济低迷拖累意大利石材出口</w:t>
      </w:r>
      <w:r>
        <w:rPr>
          <w:rFonts w:hint="eastAsia"/>
        </w:rPr>
        <w:br/>
      </w:r>
      <w:r>
        <w:rPr>
          <w:rFonts w:hint="eastAsia"/>
        </w:rPr>
        <w:t>　　　　三、西班牙石材业发展呈下降趋势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四、从2025年维多利亚国际石材展透视巴西石材业走势</w:t>
      </w:r>
      <w:r>
        <w:rPr>
          <w:rFonts w:hint="eastAsia"/>
        </w:rPr>
        <w:br/>
      </w:r>
      <w:r>
        <w:rPr>
          <w:rFonts w:hint="eastAsia"/>
        </w:rPr>
        <w:t>　　　　五、埃及石材工业受经济危机的影响分析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第三节 世界石材市场未来5年内仍将保持发展势头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2020-2025年我国石材产业运行环境分析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2020-2025年我国石材产业政策分析</w:t>
      </w:r>
      <w:r>
        <w:rPr>
          <w:rFonts w:hint="eastAsia"/>
        </w:rPr>
        <w:br/>
      </w:r>
      <w:r>
        <w:rPr>
          <w:rFonts w:hint="eastAsia"/>
        </w:rPr>
        <w:t>　　　　一、进口石材原材料暂定零关税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二、厦门有关石材产业政策分析</w:t>
      </w:r>
      <w:r>
        <w:rPr>
          <w:rFonts w:hint="eastAsia"/>
        </w:rPr>
        <w:br/>
      </w:r>
      <w:r>
        <w:rPr>
          <w:rFonts w:hint="eastAsia"/>
        </w:rPr>
        <w:t>　　　　三、石材产业相关政策影响分析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二、我国经济受贸易战影响分析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2025年我国石材业环境保护和执法要与时俱进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2020-2025年我国石材行业发展形势分析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2020-2025年我国石材行业发展概况</w:t>
      </w:r>
      <w:r>
        <w:rPr>
          <w:rFonts w:hint="eastAsia"/>
        </w:rPr>
        <w:br/>
      </w:r>
      <w:r>
        <w:rPr>
          <w:rFonts w:hint="eastAsia"/>
        </w:rPr>
        <w:t>　　　　一、我国石材业进入良性化发展轨道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二、我国石材市场在国际上的战略地位</w:t>
      </w:r>
      <w:r>
        <w:rPr>
          <w:rFonts w:hint="eastAsia"/>
        </w:rPr>
        <w:br/>
      </w:r>
      <w:r>
        <w:rPr>
          <w:rFonts w:hint="eastAsia"/>
        </w:rPr>
        <w:t>　　　　三、石材企业发展概述</w:t>
      </w:r>
      <w:r>
        <w:rPr>
          <w:rFonts w:hint="eastAsia"/>
        </w:rPr>
        <w:br/>
      </w:r>
      <w:r>
        <w:rPr>
          <w:rFonts w:hint="eastAsia"/>
        </w:rPr>
        <w:t>　　第二节 2020-2025年我国石材业发展存在的问题分析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三、外资并购给我国石材业发展带来的挑战</w:t>
      </w:r>
      <w:r>
        <w:rPr>
          <w:rFonts w:hint="eastAsia"/>
        </w:rPr>
        <w:br/>
      </w:r>
      <w:r>
        <w:rPr>
          <w:rFonts w:hint="eastAsia"/>
        </w:rPr>
        <w:t>　　第三节 2020-2025年我国石材行业发展对策分析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二、我国石材行业发展的三大对策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三、促进我国石材产业可持续发展的建议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2020-2025年我国建筑用石加工行业规模以上企业经济运行数据监测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2020-2025年我国建筑用石加工所属行业数据监测回顾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2020-2025年我国建筑用石加工所属行业投资价值测算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四、未来5年建筑用石加工盈利能力预测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2020-2025年我国建筑用石加工所属行业产销率调查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四、未来5年建筑用石加工产品产销衔接预测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2020-2025年建筑用石加工所属行业出口交货值数据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2020-2025年我国天然大理石建筑板材产量数据统计分析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一、2025年全国天然大理石建筑板材产量数据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二、2025年重点省市天然大理石建筑板材产量数据</w:t>
      </w:r>
      <w:r>
        <w:rPr>
          <w:rFonts w:hint="eastAsia"/>
        </w:rPr>
        <w:br/>
      </w:r>
      <w:r>
        <w:rPr>
          <w:rFonts w:hint="eastAsia"/>
        </w:rPr>
        <w:t>　　第二节 2025年全国天然大理石建筑板材产量数据分析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一、2025年全国天然大理石建筑板材产量数据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二、2025年重点省市天然大理石建筑板材产量数据</w:t>
      </w:r>
      <w:r>
        <w:rPr>
          <w:rFonts w:hint="eastAsia"/>
        </w:rPr>
        <w:br/>
      </w:r>
      <w:r>
        <w:rPr>
          <w:rFonts w:hint="eastAsia"/>
        </w:rPr>
        <w:t>　　第三节 2025年全国天然大理石建筑板材产量数据分析（数据均可更新至最新月份）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一、2025年全国天然大理石建筑板材产量数据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二、2025年重点省市天然大理石建筑板材产量数据</w:t>
      </w:r>
      <w:r>
        <w:rPr>
          <w:rFonts w:hint="eastAsia"/>
        </w:rPr>
        <w:br/>
      </w:r>
      <w:r>
        <w:rPr>
          <w:rFonts w:hint="eastAsia"/>
        </w:rPr>
        <w:t>　　第四节 全国天然大理石建筑板材产量增长性分析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2020-2025年我国天然花岗石建筑板材产量数据统计分析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一、2025年全国天然花岗石建筑板材产量数据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二、2025年重点省市天然花岗石建筑板材产量数据</w:t>
      </w:r>
      <w:r>
        <w:rPr>
          <w:rFonts w:hint="eastAsia"/>
        </w:rPr>
        <w:br/>
      </w:r>
      <w:r>
        <w:rPr>
          <w:rFonts w:hint="eastAsia"/>
        </w:rPr>
        <w:t>　　第二节 2025年全国天然花岗石建筑板材产量数据分析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一、2025年全国天然花岗石建筑板材产量数据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二、2025年重点省市天然花岗石建筑板材产量数据</w:t>
      </w:r>
      <w:r>
        <w:rPr>
          <w:rFonts w:hint="eastAsia"/>
        </w:rPr>
        <w:br/>
      </w:r>
      <w:r>
        <w:rPr>
          <w:rFonts w:hint="eastAsia"/>
        </w:rPr>
        <w:t>　　第三节 2025年全国天然花岗石建筑板材产量数据分析（数据均可更新至最新月份）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一、2025年全国天然花岗石建筑板材产量数据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二、2025年重点省市天然花岗石建筑板材产量数据</w:t>
      </w:r>
      <w:r>
        <w:rPr>
          <w:rFonts w:hint="eastAsia"/>
        </w:rPr>
        <w:br/>
      </w:r>
      <w:r>
        <w:rPr>
          <w:rFonts w:hint="eastAsia"/>
        </w:rPr>
        <w:t>　　第四节 全国天然花岗石建筑板材产量增长性分析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我国石材行业进出口数据分析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我国大理石、石灰华等石灰质碑用或建筑用石所属行业进出口数据分析</w:t>
      </w:r>
      <w:r>
        <w:rPr>
          <w:rFonts w:hint="eastAsia"/>
        </w:rPr>
        <w:br/>
      </w:r>
      <w:r>
        <w:rPr>
          <w:rFonts w:hint="eastAsia"/>
        </w:rPr>
        <w:t>　　第二节 我国花岗岩、玄武岩、砂岩等碑用或建筑用石进出口数据分析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第三节 我国已加工碑石或建筑用石及其制品等进出口数据分析</w:t>
      </w:r>
      <w:r>
        <w:rPr>
          <w:rFonts w:hint="eastAsia"/>
        </w:rPr>
        <w:br/>
      </w:r>
      <w:r>
        <w:rPr>
          <w:rFonts w:hint="eastAsia"/>
        </w:rPr>
        <w:t>　　第四节 我国已加工的板岩及板岩或粘聚板岩的制品进出口数据分析</w:t>
      </w:r>
      <w:r>
        <w:rPr>
          <w:rFonts w:hint="eastAsia"/>
        </w:rPr>
        <w:br/>
      </w:r>
      <w:r>
        <w:rPr>
          <w:rFonts w:hint="eastAsia"/>
        </w:rPr>
        <w:t>　　第五节 我国天然石料制的长方砌石、路缘石、扁平石进出口数据分析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2020-2025年我国石材产业集群发展动态分析</w:t>
      </w:r>
      <w:r>
        <w:rPr>
          <w:rFonts w:hint="eastAsia"/>
        </w:rPr>
        <w:br/>
      </w:r>
      <w:r>
        <w:rPr>
          <w:rFonts w:hint="eastAsia"/>
        </w:rPr>
        <w:t>　　第一节 2020-2025年我国石材产业集群发展概述</w:t>
      </w:r>
      <w:r>
        <w:rPr>
          <w:rFonts w:hint="eastAsia"/>
        </w:rPr>
        <w:br/>
      </w:r>
      <w:r>
        <w:rPr>
          <w:rFonts w:hint="eastAsia"/>
        </w:rPr>
        <w:t>　　　　一、我国石材产业集群发展形态分析</w:t>
      </w:r>
      <w:r>
        <w:rPr>
          <w:rFonts w:hint="eastAsia"/>
        </w:rPr>
        <w:br/>
      </w:r>
      <w:r>
        <w:rPr>
          <w:rFonts w:hint="eastAsia"/>
        </w:rPr>
        <w:t>　　　　二、我国石材产业集群存在的主要问题</w:t>
      </w:r>
      <w:r>
        <w:rPr>
          <w:rFonts w:hint="eastAsia"/>
        </w:rPr>
        <w:br/>
      </w:r>
      <w:r>
        <w:rPr>
          <w:rFonts w:hint="eastAsia"/>
        </w:rPr>
        <w:t>　　　　三、促进我国石材产业集群发展的对策</w:t>
      </w:r>
      <w:r>
        <w:rPr>
          <w:rFonts w:hint="eastAsia"/>
        </w:rPr>
        <w:br/>
      </w:r>
      <w:r>
        <w:rPr>
          <w:rFonts w:hint="eastAsia"/>
        </w:rPr>
        <w:t>　　第二节 2020-2025年我国南安石材产业集群发展概况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一、南安市石材行业发展总体情况</w:t>
      </w:r>
      <w:r>
        <w:rPr>
          <w:rFonts w:hint="eastAsia"/>
        </w:rPr>
        <w:br/>
      </w:r>
      <w:r>
        <w:rPr>
          <w:rFonts w:hint="eastAsia"/>
        </w:rPr>
        <w:t>　　　　二、南安水头石材产业风光背后有隐忧</w:t>
      </w:r>
      <w:r>
        <w:rPr>
          <w:rFonts w:hint="eastAsia"/>
        </w:rPr>
        <w:br/>
      </w:r>
      <w:r>
        <w:rPr>
          <w:rFonts w:hint="eastAsia"/>
        </w:rPr>
        <w:t>　　　　三、南安石材产业呈现“两头”在外格局</w:t>
      </w:r>
      <w:r>
        <w:rPr>
          <w:rFonts w:hint="eastAsia"/>
        </w:rPr>
        <w:br/>
      </w:r>
      <w:r>
        <w:rPr>
          <w:rFonts w:hint="eastAsia"/>
        </w:rPr>
        <w:t>　　　　四、南安石材工业积极应对外部严峻环境的挑战</w:t>
      </w:r>
      <w:r>
        <w:rPr>
          <w:rFonts w:hint="eastAsia"/>
        </w:rPr>
        <w:br/>
      </w:r>
      <w:r>
        <w:rPr>
          <w:rFonts w:hint="eastAsia"/>
        </w:rPr>
        <w:t>　　　　五、浅析南安石材产业的发展出路</w:t>
      </w:r>
      <w:r>
        <w:rPr>
          <w:rFonts w:hint="eastAsia"/>
        </w:rPr>
        <w:br/>
      </w:r>
      <w:r>
        <w:rPr>
          <w:rFonts w:hint="eastAsia"/>
        </w:rPr>
        <w:t>　　　　六、南安水头创建国际石材中心的发展规划</w:t>
      </w:r>
      <w:r>
        <w:rPr>
          <w:rFonts w:hint="eastAsia"/>
        </w:rPr>
        <w:br/>
      </w:r>
      <w:r>
        <w:rPr>
          <w:rFonts w:hint="eastAsia"/>
        </w:rPr>
        <w:t>　　第三节 2020-2025年我国云浮石材产业集群发展概况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一、云浮石材产业发展的历史沿革</w:t>
      </w:r>
      <w:r>
        <w:rPr>
          <w:rFonts w:hint="eastAsia"/>
        </w:rPr>
        <w:br/>
      </w:r>
      <w:r>
        <w:rPr>
          <w:rFonts w:hint="eastAsia"/>
        </w:rPr>
        <w:t>　　　　二、云浮石材产业集群发展概述</w:t>
      </w:r>
      <w:r>
        <w:rPr>
          <w:rFonts w:hint="eastAsia"/>
        </w:rPr>
        <w:br/>
      </w:r>
      <w:r>
        <w:rPr>
          <w:rFonts w:hint="eastAsia"/>
        </w:rPr>
        <w:t>　　　　三、云浮石材产业集群形成与运行机制</w:t>
      </w:r>
      <w:r>
        <w:rPr>
          <w:rFonts w:hint="eastAsia"/>
        </w:rPr>
        <w:br/>
      </w:r>
      <w:r>
        <w:rPr>
          <w:rFonts w:hint="eastAsia"/>
        </w:rPr>
        <w:t>　　　　四、云浮石材产业发展中面临的主要瓶颈</w:t>
      </w:r>
      <w:r>
        <w:rPr>
          <w:rFonts w:hint="eastAsia"/>
        </w:rPr>
        <w:br/>
      </w:r>
      <w:r>
        <w:rPr>
          <w:rFonts w:hint="eastAsia"/>
        </w:rPr>
        <w:t>　　　　五、云浮石材产业结构调整的策略</w:t>
      </w:r>
      <w:r>
        <w:rPr>
          <w:rFonts w:hint="eastAsia"/>
        </w:rPr>
        <w:br/>
      </w:r>
      <w:r>
        <w:rPr>
          <w:rFonts w:hint="eastAsia"/>
        </w:rPr>
        <w:t>　　　　六、云浮石材产业的未来发展规划</w:t>
      </w:r>
      <w:r>
        <w:rPr>
          <w:rFonts w:hint="eastAsia"/>
        </w:rPr>
        <w:br/>
      </w:r>
      <w:r>
        <w:rPr>
          <w:rFonts w:hint="eastAsia"/>
        </w:rPr>
        <w:t>　　第四节 2020-2025年我国莱州石材产业集群发展概况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一、莱州市石材产业发展基本状况</w:t>
      </w:r>
      <w:r>
        <w:rPr>
          <w:rFonts w:hint="eastAsia"/>
        </w:rPr>
        <w:br/>
      </w:r>
      <w:r>
        <w:rPr>
          <w:rFonts w:hint="eastAsia"/>
        </w:rPr>
        <w:t>　　　　二、莱州市石材企业实力雄厚</w:t>
      </w:r>
      <w:r>
        <w:rPr>
          <w:rFonts w:hint="eastAsia"/>
        </w:rPr>
        <w:br/>
      </w:r>
      <w:r>
        <w:rPr>
          <w:rFonts w:hint="eastAsia"/>
        </w:rPr>
        <w:t>　　　　三、莱州市夏邱镇石材业发展综述</w:t>
      </w:r>
      <w:r>
        <w:rPr>
          <w:rFonts w:hint="eastAsia"/>
        </w:rPr>
        <w:br/>
      </w:r>
      <w:r>
        <w:rPr>
          <w:rFonts w:hint="eastAsia"/>
        </w:rPr>
        <w:t>　　　　四、莱州市石材产业发展面临的主要难题</w:t>
      </w:r>
      <w:r>
        <w:rPr>
          <w:rFonts w:hint="eastAsia"/>
        </w:rPr>
        <w:br/>
      </w:r>
      <w:r>
        <w:rPr>
          <w:rFonts w:hint="eastAsia"/>
        </w:rPr>
        <w:t>　　　　五、莱州石材工贸区的发展思路分析</w:t>
      </w:r>
      <w:r>
        <w:rPr>
          <w:rFonts w:hint="eastAsia"/>
        </w:rPr>
        <w:br/>
      </w:r>
      <w:r>
        <w:rPr>
          <w:rFonts w:hint="eastAsia"/>
        </w:rPr>
        <w:t>　　　　六、推进莱州市石材产业发展的措施</w:t>
      </w:r>
      <w:r>
        <w:rPr>
          <w:rFonts w:hint="eastAsia"/>
        </w:rPr>
        <w:br/>
      </w:r>
      <w:r>
        <w:rPr>
          <w:rFonts w:hint="eastAsia"/>
        </w:rPr>
        <w:t>　　第五节 2020-2025年我国贺州市石材产业集群发展概况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一、贺州市石材矿产资源状况</w:t>
      </w:r>
      <w:r>
        <w:rPr>
          <w:rFonts w:hint="eastAsia"/>
        </w:rPr>
        <w:br/>
      </w:r>
      <w:r>
        <w:rPr>
          <w:rFonts w:hint="eastAsia"/>
        </w:rPr>
        <w:t>　　　　二、贺州市石材生产加工业发展分析</w:t>
      </w:r>
      <w:r>
        <w:rPr>
          <w:rFonts w:hint="eastAsia"/>
        </w:rPr>
        <w:br/>
      </w:r>
      <w:r>
        <w:rPr>
          <w:rFonts w:hint="eastAsia"/>
        </w:rPr>
        <w:t>　　　　三、贺州市石材产业发展存在的主要问题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四、贺州市石材产业发展面临的挑战与机遇</w:t>
      </w:r>
      <w:r>
        <w:rPr>
          <w:rFonts w:hint="eastAsia"/>
        </w:rPr>
        <w:br/>
      </w:r>
      <w:r>
        <w:rPr>
          <w:rFonts w:hint="eastAsia"/>
        </w:rPr>
        <w:t>　　　　五、贺州市石材产业发展的思路探讨</w:t>
      </w:r>
      <w:r>
        <w:rPr>
          <w:rFonts w:hint="eastAsia"/>
        </w:rPr>
        <w:br/>
      </w:r>
      <w:r>
        <w:rPr>
          <w:rFonts w:hint="eastAsia"/>
        </w:rPr>
        <w:t>　　　　六、加快贺州市石材产业发展的建议</w:t>
      </w:r>
      <w:r>
        <w:rPr>
          <w:rFonts w:hint="eastAsia"/>
        </w:rPr>
        <w:br/>
      </w:r>
      <w:r>
        <w:rPr>
          <w:rFonts w:hint="eastAsia"/>
        </w:rPr>
        <w:t>　　第六节 2020-2025年我国湖北通山县石材产业集群发展概况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一、通山县石材产业总体情况</w:t>
      </w:r>
      <w:r>
        <w:rPr>
          <w:rFonts w:hint="eastAsia"/>
        </w:rPr>
        <w:br/>
      </w:r>
      <w:r>
        <w:rPr>
          <w:rFonts w:hint="eastAsia"/>
        </w:rPr>
        <w:t>　　　　二、通山大力加快石材加工产业集群建设</w:t>
      </w:r>
      <w:r>
        <w:rPr>
          <w:rFonts w:hint="eastAsia"/>
        </w:rPr>
        <w:br/>
      </w:r>
      <w:r>
        <w:rPr>
          <w:rFonts w:hint="eastAsia"/>
        </w:rPr>
        <w:t>　　　　三、通山县石材产业面临的主要挑战</w:t>
      </w:r>
      <w:r>
        <w:rPr>
          <w:rFonts w:hint="eastAsia"/>
        </w:rPr>
        <w:br/>
      </w:r>
      <w:r>
        <w:rPr>
          <w:rFonts w:hint="eastAsia"/>
        </w:rPr>
        <w:t>　　　　四、通山县石材产业发展的环境优势</w:t>
      </w:r>
      <w:r>
        <w:rPr>
          <w:rFonts w:hint="eastAsia"/>
        </w:rPr>
        <w:br/>
      </w:r>
      <w:r>
        <w:rPr>
          <w:rFonts w:hint="eastAsia"/>
        </w:rPr>
        <w:t>　　　　五、通山县石材产业发展思路解析</w:t>
      </w:r>
      <w:r>
        <w:rPr>
          <w:rFonts w:hint="eastAsia"/>
        </w:rPr>
        <w:br/>
      </w:r>
      <w:r>
        <w:rPr>
          <w:rFonts w:hint="eastAsia"/>
        </w:rPr>
        <w:t>　　　　六、通山县石材产业加快发展的对策建议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2020-2025年我国石材行业竞争力与营销策略分析</w:t>
      </w:r>
      <w:r>
        <w:rPr>
          <w:rFonts w:hint="eastAsia"/>
        </w:rPr>
        <w:br/>
      </w:r>
      <w:r>
        <w:rPr>
          <w:rFonts w:hint="eastAsia"/>
        </w:rPr>
        <w:t>　　第一节 2020-2025年我国石材行业竞争形势分析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二、我国石材业集群竞争态势分析</w:t>
      </w:r>
      <w:r>
        <w:rPr>
          <w:rFonts w:hint="eastAsia"/>
        </w:rPr>
        <w:br/>
      </w:r>
      <w:r>
        <w:rPr>
          <w:rFonts w:hint="eastAsia"/>
        </w:rPr>
        <w:t>　　　　三、我国石材产业处于知识产权竞争劣势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四、影响石材国际竞争力的因素</w:t>
      </w:r>
      <w:r>
        <w:rPr>
          <w:rFonts w:hint="eastAsia"/>
        </w:rPr>
        <w:br/>
      </w:r>
      <w:r>
        <w:rPr>
          <w:rFonts w:hint="eastAsia"/>
        </w:rPr>
        <w:t>　　　　五、石材产业竞争趋势分析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2020-2025年我国石材行业竞争策略探讨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四、从反倾销中探寻提高我国石材业国际竞争力的措施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2020-2025年我国石材行业营销策略探讨</w:t>
      </w:r>
      <w:r>
        <w:rPr>
          <w:rFonts w:hint="eastAsia"/>
        </w:rPr>
        <w:br/>
      </w:r>
      <w:r>
        <w:rPr>
          <w:rFonts w:hint="eastAsia"/>
        </w:rPr>
        <w:t>　　　　一、石材产品的营销策略解析</w:t>
      </w:r>
      <w:r>
        <w:rPr>
          <w:rFonts w:hint="eastAsia"/>
        </w:rPr>
        <w:br/>
      </w:r>
      <w:r>
        <w:rPr>
          <w:rFonts w:hint="eastAsia"/>
        </w:rPr>
        <w:t>　　　　二、石材企业深度营销模式分析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三、石材企业网络营销的发展策略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四、石材企业广告宣传策略分析</w:t>
      </w:r>
      <w:r>
        <w:rPr>
          <w:rFonts w:hint="eastAsia"/>
        </w:rPr>
        <w:br/>
      </w:r>
      <w:r>
        <w:rPr>
          <w:rFonts w:hint="eastAsia"/>
        </w:rPr>
        <w:t>　　　　五、石材行业品牌和细分市场的营销战略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我国石材行业重点企业综合竞争力分析</w:t>
      </w:r>
      <w:r>
        <w:rPr>
          <w:rFonts w:hint="eastAsia"/>
        </w:rPr>
        <w:br/>
      </w:r>
      <w:r>
        <w:rPr>
          <w:rFonts w:hint="eastAsia"/>
        </w:rPr>
        <w:t>　　第一节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胜峰乡矿石建材产品行业联合公司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莱州市莱东石材有限公司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福建玄武石材集团公司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山东冠鲁工业集团公司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环球石材（山东）有限公司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深圳市康利石材有限公司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2020-2025年我国石材加工设备产业运行走势分析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2020-2025年国际石材机械产业发展概况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2020-2025年我国石材机械业总体概述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一、我国石材加工机械的现代化发展历程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二、我国石材工业机械化是大势所趋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三、我国石材机械发展面临的技术创新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第三节 2020-2025年我国不同种类石材加工设备发展情况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2020-2025年我国石材异型制品加工设备发展综述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2020-2025年我国石材机械技术的发展分析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2025-2031年我国石材产业发展前景预测分析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2025-2031年建筑装饰材料业前景分析</w:t>
      </w:r>
      <w:r>
        <w:rPr>
          <w:rFonts w:hint="eastAsia"/>
        </w:rPr>
        <w:br/>
      </w:r>
      <w:r>
        <w:rPr>
          <w:rFonts w:hint="eastAsia"/>
        </w:rPr>
        <w:t>　　　　一、我国建筑装饰材料业凸现三大发展方向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二、我国建筑装饰行业“十五五”发展规划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三、2025年装饰建材业进入精装修时代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2025-2031年我国石材行业的发展前景分析</w:t>
      </w:r>
      <w:r>
        <w:rPr>
          <w:rFonts w:hint="eastAsia"/>
        </w:rPr>
        <w:br/>
      </w:r>
      <w:r>
        <w:rPr>
          <w:rFonts w:hint="eastAsia"/>
        </w:rPr>
        <w:t>　　　　一、未来石材行业倡导节 能观念</w:t>
      </w:r>
      <w:r>
        <w:rPr>
          <w:rFonts w:hint="eastAsia"/>
        </w:rPr>
        <w:br/>
      </w:r>
      <w:r>
        <w:rPr>
          <w:rFonts w:hint="eastAsia"/>
        </w:rPr>
        <w:t>　　　　二、石材产业未来需求形势分析</w:t>
      </w:r>
      <w:r>
        <w:rPr>
          <w:rFonts w:hint="eastAsia"/>
        </w:rPr>
        <w:br/>
      </w:r>
      <w:r>
        <w:rPr>
          <w:rFonts w:hint="eastAsia"/>
        </w:rPr>
        <w:t>　　　　三、未来石材产品的消费趋势透析</w:t>
      </w:r>
      <w:r>
        <w:rPr>
          <w:rFonts w:hint="eastAsia"/>
        </w:rPr>
        <w:br/>
      </w:r>
      <w:r>
        <w:rPr>
          <w:rFonts w:hint="eastAsia"/>
        </w:rPr>
        <w:t>　　第三节 2025-2031年我国建筑装饰用石开采和加工行业预测分析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2025-2031年我国石材产业投资机会与风险分析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2025-2031年我国石材产业投资环境分析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2025-2031年我国石材产业投资机会分析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2025-2031年我国石材产业投资风险分析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消耗天然石材1,000万平方米以上的国家和地区（单位：万平方米）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2020-2025年我国建筑用石加工行业投资资产增长性分析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2025年我国各省市建筑用石加工行业工业销售产值（数据均可更新至最新月份）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2025年建筑用石加工行业产销率（数据均可更新至最新月份）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2025-2031年建筑装饰材料业前景分析</w:t>
      </w:r>
      <w:r>
        <w:rPr>
          <w:rFonts w:hint="eastAsia"/>
        </w:rPr>
        <w:br/>
      </w:r>
      <w:r>
        <w:rPr>
          <w:rFonts w:hint="eastAsia"/>
        </w:rPr>
        <w:t>　　图表 2025-2031年我国石材行业的发展前景分析</w:t>
      </w:r>
      <w:r>
        <w:rPr>
          <w:rFonts w:hint="eastAsia"/>
        </w:rPr>
        <w:br/>
      </w:r>
      <w:r>
        <w:rPr>
          <w:rFonts w:hint="eastAsia"/>
        </w:rPr>
        <w:t>　　图表 2025-2031年我国建筑装饰用石开采和加工行业预测分析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e2d7b7bf2404a" w:history="1">
        <w:r>
          <w:rPr>
            <w:rStyle w:val="Hyperlink"/>
          </w:rPr>
          <w:t>中国石材行业现状调研及发展趋势分析报告（2025-2031年）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e2d7b7bf2404a" w:history="1">
        <w:r>
          <w:rPr>
            <w:rStyle w:val="Hyperlink"/>
          </w:rPr>
          <w:t>https://www.20087.com/8/66/ShiCaiShiChangDiaoYanYuQianJingY.html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4e5fb52644d1f" w:history="1">
      <w:r>
        <w:rPr>
          <w:rStyle w:val="Hyperlink"/>
        </w:rPr>
        <w:t>中国石材行业现状调研及发展趋势分析报告（2025-2031年）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iCaiShiChangDiaoYanYuQianJingY.html" TargetMode="External" Id="R864e2d7b7bf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iCaiShiChangDiaoYanYuQianJingY.html" TargetMode="External" Id="R9674e5fb5264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2025-06-03T07:36:00Z</dcterms:created>
  <dcterms:modified xsi:type="dcterms:W3CDTF">2025-06-03T08:36:00Z</dcterms:modified>
  <dc:subject>中国石材行业现状调研及发展趋势分析报告（2025-2031年）</dc:subject>
  <dc:title>中国石材行业现状调研及发展趋势分析报告（2025-2031年）</dc:title>
  <cp:keywords>中国石材行业现状调研及发展趋势分析报告（2025-2031年）</cp:keywords>
  <dc:description>中国石材行业现状调研及发展趋势分析报告（2025-2031年）</dc:description>
</cp:coreProperties>
</file>