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8bcbfe15045e2" w:history="1">
              <w:r>
                <w:rPr>
                  <w:rStyle w:val="Hyperlink"/>
                </w:rPr>
                <w:t>2025-2031年中国花岗岩荒料市场深度调查分析及发展趋势研究报告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8bcbfe15045e2" w:history="1">
              <w:r>
                <w:rPr>
                  <w:rStyle w:val="Hyperlink"/>
                </w:rPr>
                <w:t>2025-2031年中国花岗岩荒料市场深度调查分析及发展趋势研究报告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8bcbfe15045e2" w:history="1">
                <w:r>
                  <w:rPr>
                    <w:rStyle w:val="Hyperlink"/>
                  </w:rPr>
                  <w:t>https://www.20087.com/M_NengYuanKuangChan/35/HuaGangYanHuangLiaoShiChangQianJingFenXiYuCe.html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荒料是高端石材原料，因其美观的纹理、卓越的物理性能和耐久性而被广泛应用于建筑装饰、雕刻艺术以及墓碑制造等领域。近年来，随着全球建筑市场的扩张，对高品质花岗岩荒料的需求持续增加。同时，环保开采和加工技术的进步，减少了资源浪费和环境污染，促进了行业的可持续发展。</w:t>
      </w:r>
      <w:r>
        <w:rPr>
          <w:rFonts w:hint="eastAsia"/>
        </w:rPr>
        <w:br/>
      </w:r>
      <w:r>
        <w:rPr>
          <w:rFonts w:hint="eastAsia"/>
        </w:rPr>
        <w:t>　　花岗岩荒料的未来发展趋势将更加注重环保与创新。一方面，绿色开采和加工技术将继续升级，包括使用更少的水资源、减少噪音污染和废弃物的循环利用。另一方面，数字化和自动化技术的应用将提高荒料开采和加工的效率，减少人工成本。此外，随着消费者对个性化和高端石材需求的增长，花岗岩荒料的品种和颜色将更加多样化，满足不同设计风格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8bcbfe15045e2" w:history="1">
        <w:r>
          <w:rPr>
            <w:rStyle w:val="Hyperlink"/>
          </w:rPr>
          <w:t>2025-2031年中国花岗岩荒料市场深度调查分析及发展趋势研究报告</w:t>
        </w:r>
      </w:hyperlink>
      <w:r>
        <w:rPr>
          <w:rFonts w:hint="eastAsia"/>
        </w:rPr>
        <w:t>》依托多年行业监测数据，结合花岗岩荒料行业现状与未来前景，系统分析了花岗岩荒料市场需求、市场规模、产业链结构、价格机制及细分市场特征。报告对花岗岩荒料市场前景进行了客观评估，预测了花岗岩荒料行业发展趋势，并详细解读了品牌竞争格局、市场集中度及重点企业的运营表现。此外，报告通过SWOT分析识别了花岗岩荒料行业机遇与潜在风险，为投资者和决策者提供了科学、规范的战略建议，助力把握花岗岩荒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花岗岩荒料概述</w:t>
      </w:r>
      <w:r>
        <w:rPr>
          <w:rFonts w:hint="eastAsia"/>
        </w:rPr>
        <w:br/>
      </w:r>
      <w:r>
        <w:rPr>
          <w:rFonts w:hint="eastAsia"/>
        </w:rPr>
        <w:t>　　第一节 花岗岩荒料定义</w:t>
      </w:r>
      <w:r>
        <w:rPr>
          <w:rFonts w:hint="eastAsia"/>
        </w:rPr>
        <w:br/>
      </w:r>
      <w:r>
        <w:rPr>
          <w:rFonts w:hint="eastAsia"/>
        </w:rPr>
        <w:t>　　第二节 花岗岩荒料行业发展历程</w:t>
      </w:r>
      <w:r>
        <w:rPr>
          <w:rFonts w:hint="eastAsia"/>
        </w:rPr>
        <w:br/>
      </w:r>
      <w:r>
        <w:rPr>
          <w:rFonts w:hint="eastAsia"/>
        </w:rPr>
        <w:t>　　第三节 花岗岩荒料分类情况</w:t>
      </w:r>
      <w:r>
        <w:rPr>
          <w:rFonts w:hint="eastAsia"/>
        </w:rPr>
        <w:br/>
      </w:r>
      <w:r>
        <w:rPr>
          <w:rFonts w:hint="eastAsia"/>
        </w:rPr>
        <w:t>　　第四节 花岗岩荒料产业链分析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二、花岗岩荒料产业链模型分析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2020-2025年中国花岗岩荒料行业发展环境分析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2020-2025年中国花岗岩荒料行业发展政策环境分析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2020-2025年中国花岗岩荒料行业发展社会环境分析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中国花岗岩荒料生产现状分析</w:t>
      </w:r>
      <w:r>
        <w:rPr>
          <w:rFonts w:hint="eastAsia"/>
        </w:rPr>
        <w:br/>
      </w:r>
      <w:r>
        <w:rPr>
          <w:rFonts w:hint="eastAsia"/>
        </w:rPr>
        <w:t>　　第一节 花岗岩荒料行业总体规模</w:t>
      </w:r>
      <w:r>
        <w:rPr>
          <w:rFonts w:hint="eastAsia"/>
        </w:rPr>
        <w:br/>
      </w:r>
      <w:r>
        <w:rPr>
          <w:rFonts w:hint="eastAsia"/>
        </w:rPr>
        <w:t>　　第二节 花岗岩荒料产能概况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花岗岩荒料市场容量概况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花岗岩荒料产业的生命周期分析</w:t>
      </w:r>
      <w:r>
        <w:rPr>
          <w:rFonts w:hint="eastAsia"/>
        </w:rPr>
        <w:br/>
      </w:r>
      <w:r>
        <w:rPr>
          <w:rFonts w:hint="eastAsia"/>
        </w:rPr>
        <w:t>　　第五节 花岗岩荒料产业供需情况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中国花岗岩荒料行业市场价格走势及影响因素分析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中国花岗岩荒料行业2020-2025年市场价格回顾</w:t>
      </w:r>
      <w:r>
        <w:rPr>
          <w:rFonts w:hint="eastAsia"/>
        </w:rPr>
        <w:br/>
      </w:r>
      <w:r>
        <w:rPr>
          <w:rFonts w:hint="eastAsia"/>
        </w:rPr>
        <w:t>　　第二节 中国花岗岩荒料行业当前市场价格及评述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中国花岗岩荒料行业市场价格影响因素分析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2025-2031年中国花岗岩荒料行业未来市场价格走势预测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2020-2025年中国花岗岩荒料行业总体发展状况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中国花岗岩荒料行业规模情况分析</w:t>
      </w:r>
      <w:r>
        <w:rPr>
          <w:rFonts w:hint="eastAsia"/>
        </w:rPr>
        <w:br/>
      </w:r>
      <w:r>
        <w:rPr>
          <w:rFonts w:hint="eastAsia"/>
        </w:rPr>
        <w:t>　　　　一、花岗岩荒料行业单位规模情况分析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二、花岗岩荒料行业人员规模状况分析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三、花岗岩荒料行业资产规模状况分析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四、花岗岩荒料行业市场规模状况分析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五、花岗岩荒料行业敏感性分析</w:t>
      </w:r>
      <w:r>
        <w:rPr>
          <w:rFonts w:hint="eastAsia"/>
        </w:rPr>
        <w:br/>
      </w:r>
      <w:r>
        <w:rPr>
          <w:rFonts w:hint="eastAsia"/>
        </w:rPr>
        <w:t>　　第二节 中国花岗岩荒料行业产销情况分析</w:t>
      </w:r>
      <w:r>
        <w:rPr>
          <w:rFonts w:hint="eastAsia"/>
        </w:rPr>
        <w:br/>
      </w:r>
      <w:r>
        <w:rPr>
          <w:rFonts w:hint="eastAsia"/>
        </w:rPr>
        <w:t>　　　　一、花岗岩荒料行业生产情况分析</w:t>
      </w:r>
      <w:r>
        <w:rPr>
          <w:rFonts w:hint="eastAsia"/>
        </w:rPr>
        <w:br/>
      </w:r>
      <w:r>
        <w:rPr>
          <w:rFonts w:hint="eastAsia"/>
        </w:rPr>
        <w:t>　　　　二、花岗岩荒料行业销售情况分析</w:t>
      </w:r>
      <w:r>
        <w:rPr>
          <w:rFonts w:hint="eastAsia"/>
        </w:rPr>
        <w:br/>
      </w:r>
      <w:r>
        <w:rPr>
          <w:rFonts w:hint="eastAsia"/>
        </w:rPr>
        <w:t>　　　　三、花岗岩荒料行业产销情况分析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中国花岗岩荒料行业财务能力分析</w:t>
      </w:r>
      <w:r>
        <w:rPr>
          <w:rFonts w:hint="eastAsia"/>
        </w:rPr>
        <w:br/>
      </w:r>
      <w:r>
        <w:rPr>
          <w:rFonts w:hint="eastAsia"/>
        </w:rPr>
        <w:t>　　　　一、花岗岩荒料行业盈利能力分析</w:t>
      </w:r>
      <w:r>
        <w:rPr>
          <w:rFonts w:hint="eastAsia"/>
        </w:rPr>
        <w:br/>
      </w:r>
      <w:r>
        <w:rPr>
          <w:rFonts w:hint="eastAsia"/>
        </w:rPr>
        <w:t>　　　　二、花岗岩荒料行业偿债能力分析</w:t>
      </w:r>
      <w:r>
        <w:rPr>
          <w:rFonts w:hint="eastAsia"/>
        </w:rPr>
        <w:br/>
      </w:r>
      <w:r>
        <w:rPr>
          <w:rFonts w:hint="eastAsia"/>
        </w:rPr>
        <w:t>　　　　三、花岗岩荒料行业营运能力分析</w:t>
      </w:r>
      <w:r>
        <w:rPr>
          <w:rFonts w:hint="eastAsia"/>
        </w:rPr>
        <w:br/>
      </w:r>
      <w:r>
        <w:rPr>
          <w:rFonts w:hint="eastAsia"/>
        </w:rPr>
        <w:t>　　　　四、花岗岩荒料行业发展能力分析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2025年中国花岗岩荒料行业发展概况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2025年中国花岗岩荒料行业发展态势分析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2025年中国花岗岩荒料行业发展特点分析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2025年中国花岗岩荒料行业市场供需分析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花岗岩荒料行业市场竞争策略分析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花岗岩荒料市场竞争策略分析</w:t>
      </w:r>
      <w:r>
        <w:rPr>
          <w:rFonts w:hint="eastAsia"/>
        </w:rPr>
        <w:br/>
      </w:r>
      <w:r>
        <w:rPr>
          <w:rFonts w:hint="eastAsia"/>
        </w:rPr>
        <w:t>　　　　一、花岗岩荒料市场增长潜力分析</w:t>
      </w:r>
      <w:r>
        <w:rPr>
          <w:rFonts w:hint="eastAsia"/>
        </w:rPr>
        <w:br/>
      </w:r>
      <w:r>
        <w:rPr>
          <w:rFonts w:hint="eastAsia"/>
        </w:rPr>
        <w:t>　　　　二、花岗岩荒料产品竞争策略分析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花岗岩荒料企业竞争策略分析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一、2025-2031年我国花岗岩荒料市场竞争趋势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二、2025-2031年花岗岩荒料行业竞争格局展望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三、2025-2031年花岗岩荒料行业竞争策略分析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花岗岩荒料行业投资与发展前景分析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2025年花岗岩荒料行业投资情况分析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花岗岩荒料行业投资机会分析</w:t>
      </w:r>
      <w:r>
        <w:rPr>
          <w:rFonts w:hint="eastAsia"/>
        </w:rPr>
        <w:br/>
      </w:r>
      <w:r>
        <w:rPr>
          <w:rFonts w:hint="eastAsia"/>
        </w:rPr>
        <w:t>　　　　一、花岗岩荒料投资项目分析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二、可以投资的花岗岩荒料模式</w:t>
      </w:r>
      <w:r>
        <w:rPr>
          <w:rFonts w:hint="eastAsia"/>
        </w:rPr>
        <w:br/>
      </w:r>
      <w:r>
        <w:rPr>
          <w:rFonts w:hint="eastAsia"/>
        </w:rPr>
        <w:t>　　　　三、2025年花岗岩荒料投资机会</w:t>
      </w:r>
      <w:r>
        <w:rPr>
          <w:rFonts w:hint="eastAsia"/>
        </w:rPr>
        <w:br/>
      </w:r>
      <w:r>
        <w:rPr>
          <w:rFonts w:hint="eastAsia"/>
        </w:rPr>
        <w:t>　　　　四、2025年花岗岩荒料投资新方向</w:t>
      </w:r>
      <w:r>
        <w:rPr>
          <w:rFonts w:hint="eastAsia"/>
        </w:rPr>
        <w:br/>
      </w:r>
      <w:r>
        <w:rPr>
          <w:rFonts w:hint="eastAsia"/>
        </w:rPr>
        <w:t>　　第三节 花岗岩荒料行业发展前景分析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一、金融危机下花岗岩荒料市场的发展前景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二、2025年花岗岩荒料市场面临的发展商机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2025-2031年中国花岗岩荒料行业发展前景预测分析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2025-2031年中国花岗岩荒料行业发展预测分析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一、未来花岗岩荒料发展分析</w:t>
      </w:r>
      <w:r>
        <w:rPr>
          <w:rFonts w:hint="eastAsia"/>
        </w:rPr>
        <w:br/>
      </w:r>
      <w:r>
        <w:rPr>
          <w:rFonts w:hint="eastAsia"/>
        </w:rPr>
        <w:t>　　　　二、未来花岗岩荒料行业技术开发方向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2025-2031年中国花岗岩荒料行业市场前景分析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花岗岩荒料行业上游原材料供应状况分析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花岗岩荒料行业主要原材料</w:t>
      </w:r>
      <w:r>
        <w:rPr>
          <w:rFonts w:hint="eastAsia"/>
        </w:rPr>
        <w:br/>
      </w:r>
      <w:r>
        <w:rPr>
          <w:rFonts w:hint="eastAsia"/>
        </w:rPr>
        <w:t>　　第二节 花岗岩荒料行业主要原材料2020-2025年价格及供应情况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2025-2031年花岗岩荒料行业主要原材料未来价格及供应情况预测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花岗岩荒料产业用户度分析</w:t>
      </w:r>
      <w:r>
        <w:rPr>
          <w:rFonts w:hint="eastAsia"/>
        </w:rPr>
        <w:br/>
      </w:r>
      <w:r>
        <w:rPr>
          <w:rFonts w:hint="eastAsia"/>
        </w:rPr>
        <w:t>　　第一节 花岗岩荒料产业用户认知程度</w:t>
      </w:r>
      <w:r>
        <w:rPr>
          <w:rFonts w:hint="eastAsia"/>
        </w:rPr>
        <w:br/>
      </w:r>
      <w:r>
        <w:rPr>
          <w:rFonts w:hint="eastAsia"/>
        </w:rPr>
        <w:t>　　第二节 花岗岩荒料产业用户关注因素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一、功能影响分析</w:t>
      </w:r>
      <w:r>
        <w:rPr>
          <w:rFonts w:hint="eastAsia"/>
        </w:rPr>
        <w:br/>
      </w:r>
      <w:r>
        <w:rPr>
          <w:rFonts w:hint="eastAsia"/>
        </w:rPr>
        <w:t>　　　　二、质量影响分析</w:t>
      </w:r>
      <w:r>
        <w:rPr>
          <w:rFonts w:hint="eastAsia"/>
        </w:rPr>
        <w:br/>
      </w:r>
      <w:r>
        <w:rPr>
          <w:rFonts w:hint="eastAsia"/>
        </w:rPr>
        <w:t>　　　　三、价格影响分析</w:t>
      </w:r>
      <w:r>
        <w:rPr>
          <w:rFonts w:hint="eastAsia"/>
        </w:rPr>
        <w:br/>
      </w:r>
      <w:r>
        <w:rPr>
          <w:rFonts w:hint="eastAsia"/>
        </w:rPr>
        <w:t>　　　　四、外观影响分析</w:t>
      </w:r>
      <w:r>
        <w:rPr>
          <w:rFonts w:hint="eastAsia"/>
        </w:rPr>
        <w:br/>
      </w:r>
      <w:r>
        <w:rPr>
          <w:rFonts w:hint="eastAsia"/>
        </w:rPr>
        <w:t>　　　　五、服务影响分析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2025-2031年花岗岩荒料行业发展趋势及投资风险分析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当前花岗岩荒料行业存在的问题</w:t>
      </w:r>
      <w:r>
        <w:rPr>
          <w:rFonts w:hint="eastAsia"/>
        </w:rPr>
        <w:br/>
      </w:r>
      <w:r>
        <w:rPr>
          <w:rFonts w:hint="eastAsia"/>
        </w:rPr>
        <w:t>　　第二节 花岗岩荒料行业未来发展预测分析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一、中国花岗岩荒料发展方向分析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二、2025-2031年中国花岗岩荒料行业发展规模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三、2025-2031年中国花岗岩荒料行业发展趋势预测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2025-2031年中国花岗岩荒料行业投资风险分析</w:t>
      </w:r>
      <w:r>
        <w:rPr>
          <w:rFonts w:hint="eastAsia"/>
        </w:rPr>
        <w:br/>
      </w:r>
      <w:r>
        <w:rPr>
          <w:rFonts w:hint="eastAsia"/>
        </w:rPr>
        <w:t>　　　　一、花岗岩荒料行业市场竞争风险</w:t>
      </w:r>
      <w:r>
        <w:rPr>
          <w:rFonts w:hint="eastAsia"/>
        </w:rPr>
        <w:br/>
      </w:r>
      <w:r>
        <w:rPr>
          <w:rFonts w:hint="eastAsia"/>
        </w:rPr>
        <w:t>　　　　二、花岗岩荒料行业原材料压力风险分析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三、花岗岩荒料行业技术风险分析</w:t>
      </w:r>
      <w:r>
        <w:rPr>
          <w:rFonts w:hint="eastAsia"/>
        </w:rPr>
        <w:br/>
      </w:r>
      <w:r>
        <w:rPr>
          <w:rFonts w:hint="eastAsia"/>
        </w:rPr>
        <w:t>　　　　四、花岗岩荒料行业政策和体制风险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五、花岗岩荒料行业外资进入现状及对未来市场的威胁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花岗岩荒料国内重点生产厂家分析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河北南沟石材有限公司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内蒙古永岩矿业有限公司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广汇石材股份有限公司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新疆天怡石材有限公司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山东省莱州鑫磊石材集团有限公司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青岛华磊石材集团总公司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花岗岩荒料行业地区销售分析</w:t>
      </w:r>
      <w:r>
        <w:rPr>
          <w:rFonts w:hint="eastAsia"/>
        </w:rPr>
        <w:br/>
      </w:r>
      <w:r>
        <w:rPr>
          <w:rFonts w:hint="eastAsia"/>
        </w:rPr>
        <w:t>　　第一节 中国花岗岩荒料区域销售市场结构变化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花岗岩荒料“东北地区”销售分析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花岗岩荒料“华北地区”销售分析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花岗岩荒料“华南地区”销售分析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花岗岩荒料“华东地区”销售分析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花岗岩荒料“西北地区”销售分析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花岗岩荒料“华中地区”销售分析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中.智.林：花岗岩荒料“西南地区”销售分析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花岗岩荒料行业竞争力优势分析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一、花岗岩荒料行业竞争力评价</w:t>
      </w:r>
      <w:r>
        <w:rPr>
          <w:rFonts w:hint="eastAsia"/>
        </w:rPr>
        <w:br/>
      </w:r>
      <w:r>
        <w:rPr>
          <w:rFonts w:hint="eastAsia"/>
        </w:rPr>
        <w:t>　　　　二、花岗岩荒料行业竞争力评价结果分析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三、花岗岩荒料行业竞争优势评价及构建建议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花岗岩荒料行业专家观点、结论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花岗岩荒料行业的产业链结构图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2020-2025年我国花岗岩荒料行业资产合计及增长对比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 2025-2031年我国花岗岩荒料行业资产合计预测图</w:t>
      </w:r>
      <w:r>
        <w:rPr>
          <w:rFonts w:hint="eastAsia"/>
        </w:rPr>
        <w:br/>
      </w:r>
      <w:r>
        <w:rPr>
          <w:rFonts w:hint="eastAsia"/>
        </w:rPr>
        <w:t>　　图表 11 2020-2025年我国花岗岩荒料行业销售收入及增长对比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2025-2031年我国花岗岩荒料行业销售收入预测图</w:t>
      </w:r>
      <w:r>
        <w:rPr>
          <w:rFonts w:hint="eastAsia"/>
        </w:rPr>
        <w:br/>
      </w:r>
      <w:r>
        <w:rPr>
          <w:rFonts w:hint="eastAsia"/>
        </w:rPr>
        <w:t>　　图表 13 2020-2025年我国花岗岩荒料行业工业总产值及增长对比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2020-2025年我国花岗岩荒料行业规模企业个数及增长情况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2020-2025年我国花岗岩荒料行业从业人员及增长情况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2020-2025年我国花岗岩荒料行业资产合计及增长情况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2020-2025年我国花岗岩荒料行业利润总额及增长情况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2020-2025年我国花岗岩荒料行业工业总产值及增长情况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2020-2025年我国花岗岩荒料行业产销率及增长情况</w:t>
      </w:r>
      <w:r>
        <w:rPr>
          <w:rFonts w:hint="eastAsia"/>
        </w:rPr>
        <w:br/>
      </w:r>
      <w:r>
        <w:rPr>
          <w:rFonts w:hint="eastAsia"/>
        </w:rPr>
        <w:t>　　图表 22 2025-2031年我国花岗岩荒料行业销售利润率</w:t>
      </w:r>
      <w:r>
        <w:rPr>
          <w:rFonts w:hint="eastAsia"/>
        </w:rPr>
        <w:br/>
      </w:r>
      <w:r>
        <w:rPr>
          <w:rFonts w:hint="eastAsia"/>
        </w:rPr>
        <w:t>　　图表 23 2025-2031年我国花岗岩荒料行业资产负债率</w:t>
      </w:r>
      <w:r>
        <w:rPr>
          <w:rFonts w:hint="eastAsia"/>
        </w:rPr>
        <w:br/>
      </w:r>
      <w:r>
        <w:rPr>
          <w:rFonts w:hint="eastAsia"/>
        </w:rPr>
        <w:t>　　图表 24 2025-2031年我国花岗岩荒料行业总资产周转率</w:t>
      </w:r>
      <w:r>
        <w:rPr>
          <w:rFonts w:hint="eastAsia"/>
        </w:rPr>
        <w:br/>
      </w:r>
      <w:r>
        <w:rPr>
          <w:rFonts w:hint="eastAsia"/>
        </w:rPr>
        <w:t>　　图表 25 花岗岩荒料产业链投资示意图</w:t>
      </w:r>
      <w:r>
        <w:rPr>
          <w:rFonts w:hint="eastAsia"/>
        </w:rPr>
        <w:br/>
      </w:r>
      <w:r>
        <w:rPr>
          <w:rFonts w:hint="eastAsia"/>
        </w:rPr>
        <w:t>　　图表 26 花岗岩荒料行业环境“波特五力”分析模型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27 2025年花岗岩荒料投资结构</w:t>
      </w:r>
      <w:r>
        <w:rPr>
          <w:rFonts w:hint="eastAsia"/>
        </w:rPr>
        <w:br/>
      </w:r>
      <w:r>
        <w:rPr>
          <w:rFonts w:hint="eastAsia"/>
        </w:rPr>
        <w:t>　　图表 28 2020-2025年我国花岗岩荒料行业资产合计及增长对比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29 2025年我国花岗岩荒料行业不同所有制企业固定资产投资增速情况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30 2025年我国花岗岩荒料行业分地区固定资产投资增速情况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31 花岗岩荒料项目投资注意事项图</w:t>
      </w:r>
      <w:r>
        <w:rPr>
          <w:rFonts w:hint="eastAsia"/>
        </w:rPr>
        <w:br/>
      </w:r>
      <w:r>
        <w:rPr>
          <w:rFonts w:hint="eastAsia"/>
        </w:rPr>
        <w:t>　　图表 32 消费者对花岗岩荒料品牌认知度调查</w:t>
      </w:r>
      <w:r>
        <w:rPr>
          <w:rFonts w:hint="eastAsia"/>
        </w:rPr>
        <w:br/>
      </w:r>
      <w:r>
        <w:rPr>
          <w:rFonts w:hint="eastAsia"/>
        </w:rPr>
        <w:t>　　图表 33 花岗岩荒料产品功能影响程度分析</w:t>
      </w:r>
      <w:r>
        <w:rPr>
          <w:rFonts w:hint="eastAsia"/>
        </w:rPr>
        <w:br/>
      </w:r>
      <w:r>
        <w:rPr>
          <w:rFonts w:hint="eastAsia"/>
        </w:rPr>
        <w:t>　　图表 34 花岗岩荒料产品质量影响程度分析</w:t>
      </w:r>
      <w:r>
        <w:rPr>
          <w:rFonts w:hint="eastAsia"/>
        </w:rPr>
        <w:br/>
      </w:r>
      <w:r>
        <w:rPr>
          <w:rFonts w:hint="eastAsia"/>
        </w:rPr>
        <w:t>　　图表 35 花岗岩荒料产品价格影响程度分析</w:t>
      </w:r>
      <w:r>
        <w:rPr>
          <w:rFonts w:hint="eastAsia"/>
        </w:rPr>
        <w:br/>
      </w:r>
      <w:r>
        <w:rPr>
          <w:rFonts w:hint="eastAsia"/>
        </w:rPr>
        <w:t>　　图表 36 花岗岩荒料产品外观影响程度分析</w:t>
      </w:r>
      <w:r>
        <w:rPr>
          <w:rFonts w:hint="eastAsia"/>
        </w:rPr>
        <w:br/>
      </w:r>
      <w:r>
        <w:rPr>
          <w:rFonts w:hint="eastAsia"/>
        </w:rPr>
        <w:t>　　图表 37 花岗岩荒料产品服务影响程度分析</w:t>
      </w:r>
      <w:r>
        <w:rPr>
          <w:rFonts w:hint="eastAsia"/>
        </w:rPr>
        <w:br/>
      </w:r>
      <w:r>
        <w:rPr>
          <w:rFonts w:hint="eastAsia"/>
        </w:rPr>
        <w:t>　　图表 38 花岗岩荒料生产企业定价目标选择</w:t>
      </w:r>
      <w:r>
        <w:rPr>
          <w:rFonts w:hint="eastAsia"/>
        </w:rPr>
        <w:br/>
      </w:r>
      <w:r>
        <w:rPr>
          <w:rFonts w:hint="eastAsia"/>
        </w:rPr>
        <w:t>　　图表 39 花岗岩荒料企业对付竞争者降价的程序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40 2025-2031年花岗岩荒料行业同业竞争风险及控制策略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41 近3年河北南沟石材有限公司资产负债率变化情况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近3年河北南沟石材有限公司产权比率变化情况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近3年河北南沟石材有限公司固定资产周转次数情况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近3年河北南沟石材有限公司流动资产周转次数变化情况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近3年河北南沟石材有限公司总资产周转次数变化情况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近3年河北南沟石材有限公司销售毛利率变化情况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近3年内蒙古永岩矿业有限公司资产负债率变化情况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近3年内蒙古永岩矿业有限公司产权比率变化情况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近3年内蒙古永岩矿业有限公司固定资产周转次数情况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近3年内蒙古永岩矿业有限公司流动资产周转次数变化情况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近3年内蒙古永岩矿业有限公司总资产周转次数变化情况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近3年内蒙古永岩矿业有限公司销售毛利率变化情况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近3年广汇石材股份有限公司资产负债率变化情况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近3年广汇石材股份有限公司产权比率变化情况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近3年广汇石材股份有限公司固定资产周转次数情况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近3年广汇石材股份有限公司流动资产周转次数变化情况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近3年广汇石材股份有限公司总资产周转次数变化情况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近3年广汇石材股份有限公司销售毛利率变化情况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近3年新疆天怡石材有限公司资产负债率变化情况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近3年新疆天怡石材有限公司产权比率变化情况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近3年新疆天怡石材有限公司固定资产周转次数情况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近3年新疆天怡石材有限公司流动资产周转次数变化情况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近3年新疆天怡石材有限公司总资产周转次数变化情况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近3年新疆天怡石材有限公司销售毛利率变化情况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近3年山东省莱州鑫磊石材集团有限公司资产负债率变化情况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近3年山东省莱州鑫磊石材集团有限公司产权比率变化情况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近3年山东省莱州鑫磊石材集团有限公司固定资产周转次数情况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近3年山东省莱州鑫磊石材集团有限公司流动资产周转次数变化情况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近3年山东省莱州鑫磊石材集团有限公司总资产周转次数变化情况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近3年山东省莱州鑫磊石材集团有限公司销售毛利率变化情况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近3年青岛华磊石材集团总公司资产负债率变化情况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近3年青岛华磊石材集团总公司产权比率变化情况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近3年青岛华磊石材集团总公司固定资产周转次数情况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近3年青岛华磊石材集团总公司流动资产周转次数变化情况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近3年青岛华磊石材集团总公司总资产周转次数变化情况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近3年青岛华磊石材集团总公司销售毛利率变化情况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2020-2025年中国花岗岩荒料行业不同地区销售收入构成</w:t>
      </w:r>
      <w:r>
        <w:rPr>
          <w:rFonts w:hint="eastAsia"/>
        </w:rPr>
        <w:br/>
      </w:r>
      <w:r>
        <w:rPr>
          <w:rFonts w:hint="eastAsia"/>
        </w:rPr>
        <w:t>　　图表 78 2020-2025年东北地区花岗岩荒料行业销售收入及增长情况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79 2020-2025年华北地区花岗岩荒料行业销售收入及增长情况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80 2020-2025年华南地区花岗岩荒料行业销售收入及增长情况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81 2020-2025年华东地区花岗岩荒料行业销售收入及增长情况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82 2020-2025年西北地区花岗岩荒料行业销售收入及增长情况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83 2020-2025年华中地区花岗岩荒料行业销售收入及增长情况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84 2020-2025年西南地区花岗岩荒料行业销售收入及增长情况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85 2025-2031年我国花岗岩荒料行业工业总产值预测图</w:t>
      </w:r>
      <w:r>
        <w:rPr>
          <w:rFonts w:hint="eastAsia"/>
        </w:rPr>
        <w:br/>
      </w:r>
      <w:r>
        <w:rPr>
          <w:rFonts w:hint="eastAsia"/>
        </w:rPr>
        <w:t>　　图表 86 花岗岩荒料行业生产开发策略</w:t>
      </w:r>
      <w:r>
        <w:rPr>
          <w:rFonts w:hint="eastAsia"/>
        </w:rPr>
        <w:br/>
      </w:r>
      <w:r>
        <w:rPr>
          <w:rFonts w:hint="eastAsia"/>
        </w:rPr>
        <w:t>　　图表 87 花岗岩荒料渠道策略示意图</w:t>
      </w:r>
      <w:r>
        <w:rPr>
          <w:rFonts w:hint="eastAsia"/>
        </w:rPr>
        <w:br/>
      </w:r>
      <w:r>
        <w:rPr>
          <w:rFonts w:hint="eastAsia"/>
        </w:rPr>
        <w:t>　　表格 1 2025-2031年我国花岗岩荒料行业资产合计预测结果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2025-2031年我国花岗岩荒料行业销售收入预测结果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近4年河北南沟石材有限公司资产负债率变化情况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近4年河北南沟石材有限公司产权比率变化情况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近4年河北南沟石材有限公司固定资产周转次数情况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近4年河北南沟石材有限公司流动资产周转次数变化情况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近4年河北南沟石材有限公司总资产周转次数变化情况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近4年河北南沟石材有限公司销售毛利率变化情况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近4年内蒙古永岩矿业有限公司资产负债率变化情况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近4年内蒙古永岩矿业有限公司产权比率变化情况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近4年内蒙古永岩矿业有限公司固定资产周转次数情况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近4年内蒙古永岩矿业有限公司流动资产周转次数变化情况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近4年内蒙古永岩矿业有限公司总资产周转次数变化情况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近4年内蒙古永岩矿业有限公司销售毛利率变化情况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近4年广汇石材股份有限公司资产负债率变化情况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近4年广汇石材股份有限公司产权比率变化情况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近4年广汇石材股份有限公司固定资产周转次数情况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近4年广汇石材股份有限公司流动资产周转次数变化情况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近4年广汇石材股份有限公司总资产周转次数变化情况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近4年广汇石材股份有限公司销售毛利率变化情况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近4年新疆天怡石材有限公司资产负债率变化情况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近4年新疆天怡石材有限公司产权比率变化情况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近4年新疆天怡石材有限公司固定资产周转次数情况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近4年新疆天怡石材有限公司流动资产周转次数变化情况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近4年新疆天怡石材有限公司总资产周转次数变化情况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近4年新疆天怡石材有限公司销售毛利率变化情况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近4年山东省莱州鑫磊石材集团有限公司资产负债率变化情况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近4年山东省莱州鑫磊石材集团有限公司产权比率变化情况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近4年山东省莱州鑫磊石材集团有限公司固定资产周转次数情况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近4年山东省莱州鑫磊石材集团有限公司流动资产周转次数变化情况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近4年山东省莱州鑫磊石材集团有限公司总资产周转次数变化情况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近4年山东省莱州鑫磊石材集团有限公司销售毛利率变化情况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近4年青岛华磊石材集团总公司资产负债率变化情况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近4年青岛华磊石材集团总公司产权比率变化情况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近4年青岛华磊石材集团总公司固定资产周转次数情况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近4年青岛华磊石材集团总公司流动资产周转次数变化情况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近4年青岛华磊石材集团总公司总资产周转次数变化情况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近4年青岛华磊石材集团总公司销售毛利率变化情况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2020-2025年同期东北地区花岗岩荒料行业产销能力</w:t>
      </w:r>
      <w:r>
        <w:rPr>
          <w:rFonts w:hint="eastAsia"/>
        </w:rPr>
        <w:br/>
      </w:r>
      <w:r>
        <w:rPr>
          <w:rFonts w:hint="eastAsia"/>
        </w:rPr>
        <w:t>　　表格 40 2020-2025年东北地区花岗岩荒料行业盈利能力表</w:t>
      </w:r>
      <w:r>
        <w:rPr>
          <w:rFonts w:hint="eastAsia"/>
        </w:rPr>
        <w:br/>
      </w:r>
      <w:r>
        <w:rPr>
          <w:rFonts w:hint="eastAsia"/>
        </w:rPr>
        <w:t>　　表格 41 2020-2025年同期华北地区花岗岩荒料行业产销能力</w:t>
      </w:r>
      <w:r>
        <w:rPr>
          <w:rFonts w:hint="eastAsia"/>
        </w:rPr>
        <w:br/>
      </w:r>
      <w:r>
        <w:rPr>
          <w:rFonts w:hint="eastAsia"/>
        </w:rPr>
        <w:t>　　表格 42 2020-2025年华北地区花岗岩荒料行业盈利能力表</w:t>
      </w:r>
      <w:r>
        <w:rPr>
          <w:rFonts w:hint="eastAsia"/>
        </w:rPr>
        <w:br/>
      </w:r>
      <w:r>
        <w:rPr>
          <w:rFonts w:hint="eastAsia"/>
        </w:rPr>
        <w:t>　　表格 43 2020-2025年同期华南地区花岗岩荒料行业产销能力</w:t>
      </w:r>
      <w:r>
        <w:rPr>
          <w:rFonts w:hint="eastAsia"/>
        </w:rPr>
        <w:br/>
      </w:r>
      <w:r>
        <w:rPr>
          <w:rFonts w:hint="eastAsia"/>
        </w:rPr>
        <w:t>　　表格 44 2020-2025年华南地区花岗岩荒料行业盈利能力表</w:t>
      </w:r>
      <w:r>
        <w:rPr>
          <w:rFonts w:hint="eastAsia"/>
        </w:rPr>
        <w:br/>
      </w:r>
      <w:r>
        <w:rPr>
          <w:rFonts w:hint="eastAsia"/>
        </w:rPr>
        <w:t>　　表格 45 2020-2025年同期华东地区花岗岩荒料行业产销能力</w:t>
      </w:r>
      <w:r>
        <w:rPr>
          <w:rFonts w:hint="eastAsia"/>
        </w:rPr>
        <w:br/>
      </w:r>
      <w:r>
        <w:rPr>
          <w:rFonts w:hint="eastAsia"/>
        </w:rPr>
        <w:t>　　表格 46 2020-2025年华东地区花岗岩荒料行业盈利能力表</w:t>
      </w:r>
      <w:r>
        <w:rPr>
          <w:rFonts w:hint="eastAsia"/>
        </w:rPr>
        <w:br/>
      </w:r>
      <w:r>
        <w:rPr>
          <w:rFonts w:hint="eastAsia"/>
        </w:rPr>
        <w:t>　　表格 47 2020-2025年同期西北地区花岗岩荒料行业产销能力</w:t>
      </w:r>
      <w:r>
        <w:rPr>
          <w:rFonts w:hint="eastAsia"/>
        </w:rPr>
        <w:br/>
      </w:r>
      <w:r>
        <w:rPr>
          <w:rFonts w:hint="eastAsia"/>
        </w:rPr>
        <w:t>　　表格 48 2020-2025年西北地区花岗岩荒料行业盈利能力表</w:t>
      </w:r>
      <w:r>
        <w:rPr>
          <w:rFonts w:hint="eastAsia"/>
        </w:rPr>
        <w:br/>
      </w:r>
      <w:r>
        <w:rPr>
          <w:rFonts w:hint="eastAsia"/>
        </w:rPr>
        <w:t>　　表格 49 2020-2025年同期华中地区花岗岩荒料行业产销能力</w:t>
      </w:r>
      <w:r>
        <w:rPr>
          <w:rFonts w:hint="eastAsia"/>
        </w:rPr>
        <w:br/>
      </w:r>
      <w:r>
        <w:rPr>
          <w:rFonts w:hint="eastAsia"/>
        </w:rPr>
        <w:t>　　表格 50 2020-2025年华中地区花岗岩荒料行业盈利能力表</w:t>
      </w:r>
      <w:r>
        <w:rPr>
          <w:rFonts w:hint="eastAsia"/>
        </w:rPr>
        <w:br/>
      </w:r>
      <w:r>
        <w:rPr>
          <w:rFonts w:hint="eastAsia"/>
        </w:rPr>
        <w:t>　　表格 51 2020-2025年同期西南地区花岗岩荒料行业产销能力</w:t>
      </w:r>
      <w:r>
        <w:rPr>
          <w:rFonts w:hint="eastAsia"/>
        </w:rPr>
        <w:br/>
      </w:r>
      <w:r>
        <w:rPr>
          <w:rFonts w:hint="eastAsia"/>
        </w:rPr>
        <w:t>　　表格 52 2020-2025年西南地区花岗岩荒料行业盈利能力表</w:t>
      </w:r>
      <w:r>
        <w:rPr>
          <w:rFonts w:hint="eastAsia"/>
        </w:rPr>
        <w:br/>
      </w:r>
      <w:r>
        <w:rPr>
          <w:rFonts w:hint="eastAsia"/>
        </w:rPr>
        <w:t>　　表格 53 2025-2031年我国花岗岩荒料行业工业总产值预测结果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8bcbfe15045e2" w:history="1">
        <w:r>
          <w:rPr>
            <w:rStyle w:val="Hyperlink"/>
          </w:rPr>
          <w:t>2025-2031年中国花岗岩荒料市场深度调查分析及发展趋势研究报告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8bcbfe15045e2" w:history="1">
        <w:r>
          <w:rPr>
            <w:rStyle w:val="Hyperlink"/>
          </w:rPr>
          <w:t>https://www.20087.com/M_NengYuanKuangChan/35/HuaGangYanHuangLiaoShiChangQianJingFenXiYuCe.html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热点：石材荒料、花岗岩荒料开采成本、石材刻字收费标准、花岗岩荒料一立方多少吨、最便宜的石材是哪种、花岗岩荒料怎么收方、花岗岩小料石、花岗岩荒料能通过运输带传输吗、花岗岩石料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cd045845840d9" w:history="1">
      <w:r>
        <w:rPr>
          <w:rStyle w:val="Hyperlink"/>
        </w:rPr>
        <w:t>2025-2031年中国花岗岩荒料市场深度调查分析及发展趋势研究报告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5/HuaGangYanHuangLiaoShiChangQianJingFenXiYuCe.html" TargetMode="External" Id="Redf8bcbfe150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5/HuaGangYanHuangLiaoShiChangQianJingFenXiYuCe.html" TargetMode="External" Id="Rf18cd0458458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2025-03-14T00:27:00Z</dcterms:created>
  <dcterms:modified xsi:type="dcterms:W3CDTF">2025-03-14T01:27:00Z</dcterms:modified>
  <dc:subject>2025-2031年中国花岗岩荒料市场深度调查分析及发展趋势研究报告</dc:subject>
  <dc:title>2025-2031年中国花岗岩荒料市场深度调查分析及发展趋势研究报告</dc:title>
  <cp:keywords>2025-2031年中国花岗岩荒料市场深度调查分析及发展趋势研究报告</cp:keywords>
  <dc:description>2025-2031年中国花岗岩荒料市场深度调查分析及发展趋势研究报告</dc:description>
</cp:coreProperties>
</file>