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8bcec7c514232" w:history="1">
              <w:r>
                <w:rPr>
                  <w:rStyle w:val="Hyperlink"/>
                </w:rPr>
                <w:t>2025-2031年中国园林椅市场现状与前景趋势分析报告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8bcec7c514232" w:history="1">
              <w:r>
                <w:rPr>
                  <w:rStyle w:val="Hyperlink"/>
                </w:rPr>
                <w:t>2025-2031年中国园林椅市场现状与前景趋势分析报告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8bcec7c514232" w:history="1">
                <w:r>
                  <w:rPr>
                    <w:rStyle w:val="Hyperlink"/>
                  </w:rPr>
                  <w:t>https://www.20087.com/8/96/YuanLinYiDeXianZhuangYuFaZhanQianJing.html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椅是城市公共空间、公园绿地、居住区景观及旅游景区中常见的户外家具，主要功能是为行人提供休憩场所，同时兼具美化环境、引导人流与提升空间品质的作用。目前，园林椅在材质选择上呈现多样化趋势，包括木材、金属（铸铁、铝合金、不锈钢）、混凝土、塑料及复合材料等，不同材质赋予其各异的视觉风格与耐久特性。设计形式丰富，既有传统仿古造型，也有现代简约款式，部分产品还融合艺术雕塑元素，成为景观中的视觉焦点。结构设计注重人体工学，考虑坐姿舒适度、背部支撑与耐候性，部分高端产品具备排水功能或遮阳结构。安装方式灵活，可固定于地面或自由摆放。然而，部分园林椅存在设计不合理、材质易老化、维护困难或被盗风险等问题。在极端气候区域，金属材质易导热导冷，影响使用舒适性；木质材料则需定期防腐处理。此外，统一规划缺失导致布局密度不均，影响实际使用效率。</w:t>
      </w:r>
      <w:r>
        <w:rPr>
          <w:rFonts w:hint="eastAsia"/>
        </w:rPr>
        <w:br/>
      </w:r>
      <w:r>
        <w:rPr>
          <w:rFonts w:hint="eastAsia"/>
        </w:rPr>
        <w:t>　　未来，园林椅的发展将趋向于多功能集成、可持续材料应用与智慧化融合。设计将更加注重人性化与包容性，考虑老年人、儿童及残障人士的使用需求，推广无障碍设计与防滑表面处理。环保材料如再生塑料、竹塑复合材及可回收金属将广泛应用，减少资源消耗与环境影响。模块化设计理念将支持快速组装、拆卸与运输，便于批量部署与后期更新。部分产品将集成太阳能板、USB充电接口或无线网络热点，满足现代市民对移动设备续航与联网的需求，提升公共服务附加值。智慧园林椅可能配备环境传感器，用于监测空气质量、温湿度或人流密度，为城市管理提供数据支持。同时，色彩与形态设计将更紧密地结合地域文化特色与场地功能，增强空间识别性与情感共鸣。长远来看，园林椅将从单一休憩设施演变为集功能、美学与信息服务于一体的公共空间节点，通过创新设计与技术赋能，提升城市人居环境质量与公共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8bcec7c514232" w:history="1">
        <w:r>
          <w:rPr>
            <w:rStyle w:val="Hyperlink"/>
          </w:rPr>
          <w:t>2025-2031年中国园林椅市场现状与前景趋势分析报告</w:t>
        </w:r>
      </w:hyperlink>
      <w:r>
        <w:rPr>
          <w:rFonts w:hint="eastAsia"/>
        </w:rPr>
        <w:t>》以专业视角，系统分析了园林椅行业的市场规模、价格动态及产业链结构，梳理了不同园林椅细分领域的发展现状。报告从园林椅技术路径、供需关系等维度，客观呈现了园林椅领域的技术成熟度与创新方向，并对中期市场前景作出合理预测，同时评估了园林椅重点企业的市场表现、品牌竞争力和行业集中度。报告还结合政策环境与消费升级趋势，识别了园林椅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园林椅行业概述</w:t>
      </w:r>
      <w:r>
        <w:rPr>
          <w:rFonts w:hint="eastAsia"/>
        </w:rPr>
        <w:br/>
      </w:r>
      <w:r>
        <w:rPr>
          <w:rFonts w:hint="eastAsia"/>
        </w:rPr>
        <w:t>　　第一节 园林椅定义与分类</w:t>
      </w:r>
      <w:r>
        <w:rPr>
          <w:rFonts w:hint="eastAsia"/>
        </w:rPr>
        <w:br/>
      </w:r>
      <w:r>
        <w:rPr>
          <w:rFonts w:hint="eastAsia"/>
        </w:rPr>
        <w:t>　　第二节 园林椅应用领域</w:t>
      </w:r>
      <w:r>
        <w:rPr>
          <w:rFonts w:hint="eastAsia"/>
        </w:rPr>
        <w:br/>
      </w:r>
      <w:r>
        <w:rPr>
          <w:rFonts w:hint="eastAsia"/>
        </w:rPr>
        <w:t>　　第三节 园林椅行业经济指标分析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园林椅产业链及经营模式分析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三、园林椅销售模式及销售渠道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2019-2024年全球园林椅市场规模与趋势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主要国家与地区园林椅市场分析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2025-2031年全球园林椅行业发展趋势与前景预测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2024-2025年园林椅产能与投资动态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一、国内园林椅产能及利用情况</w:t>
      </w:r>
      <w:r>
        <w:rPr>
          <w:rFonts w:hint="eastAsia"/>
        </w:rPr>
        <w:br/>
      </w:r>
      <w:r>
        <w:rPr>
          <w:rFonts w:hint="eastAsia"/>
        </w:rPr>
        <w:t>　　　　二、园林椅产能扩张与投资动态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2025-2031年园林椅行业产量统计与趋势预测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一、2019-2024年园林椅行业产量数据统计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1、2019-2024年园林椅产量及增长趋势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2、2019-2024年园林椅细分产品产量及份额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二、影响园林椅产量的关键因素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三、2025-2031年园林椅产量预测</w:t>
      </w:r>
      <w:r>
        <w:rPr>
          <w:rFonts w:hint="eastAsia"/>
        </w:rPr>
        <w:br/>
      </w:r>
      <w:r>
        <w:rPr>
          <w:rFonts w:hint="eastAsia"/>
        </w:rPr>
        <w:t>　　第三节 2025-2031年园林椅市场需求与销售分析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一、2024-2025年园林椅行业需求现状</w:t>
      </w:r>
      <w:r>
        <w:rPr>
          <w:rFonts w:hint="eastAsia"/>
        </w:rPr>
        <w:br/>
      </w:r>
      <w:r>
        <w:rPr>
          <w:rFonts w:hint="eastAsia"/>
        </w:rPr>
        <w:t>　　　　二、园林椅客户群体与需求特点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三、2019-2024年园林椅行业销售规模分析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四、2025-2031年园林椅市场增长潜力与规模预测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园林椅细分市场分析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一、2024-2025年园林椅主要细分产品市场现状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园林椅下游应用与客户群体分析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一、2024-2025年园林椅各应用领域市场现状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2024-2025年园林椅行业技术发展现状及趋势分析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国内外园林椅行业技术差异与原因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一、2019-2024年园林椅市场价格走势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园林椅定价策略与方法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2025-2031年园林椅价格竞争态势与趋势预测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2024-2025年重点区域园林椅市场发展概况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2019-2024年中国园林椅行业进出口情况分析</w:t>
      </w:r>
      <w:r>
        <w:rPr>
          <w:rFonts w:hint="eastAsia"/>
        </w:rPr>
        <w:br/>
      </w:r>
      <w:r>
        <w:rPr>
          <w:rFonts w:hint="eastAsia"/>
        </w:rPr>
        <w:t>　　第一节 园林椅行业进口情况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一、2019-2024年园林椅进口规模及增长情况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二、园林椅主要进口来源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园林椅行业出口情况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一、2019-2024年园林椅出口规模及增长情况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二、园林椅主要出口目的地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2019-2024年中国园林椅行业总体发展与财务状况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2019-2024年中国园林椅行业规模情况</w:t>
      </w:r>
      <w:r>
        <w:rPr>
          <w:rFonts w:hint="eastAsia"/>
        </w:rPr>
        <w:br/>
      </w:r>
      <w:r>
        <w:rPr>
          <w:rFonts w:hint="eastAsia"/>
        </w:rPr>
        <w:t>　　　　一、园林椅行业企业数量规模</w:t>
      </w:r>
      <w:r>
        <w:rPr>
          <w:rFonts w:hint="eastAsia"/>
        </w:rPr>
        <w:br/>
      </w:r>
      <w:r>
        <w:rPr>
          <w:rFonts w:hint="eastAsia"/>
        </w:rPr>
        <w:t>　　　　二、园林椅行业从业人员规模</w:t>
      </w:r>
      <w:r>
        <w:rPr>
          <w:rFonts w:hint="eastAsia"/>
        </w:rPr>
        <w:br/>
      </w:r>
      <w:r>
        <w:rPr>
          <w:rFonts w:hint="eastAsia"/>
        </w:rPr>
        <w:t>　　　　三、园林椅行业市场敏感性分析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2019-2024年中国园林椅行业财务能力分析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一、园林椅行业盈利能力</w:t>
      </w:r>
      <w:r>
        <w:rPr>
          <w:rFonts w:hint="eastAsia"/>
        </w:rPr>
        <w:br/>
      </w:r>
      <w:r>
        <w:rPr>
          <w:rFonts w:hint="eastAsia"/>
        </w:rPr>
        <w:t>　　　　二、园林椅行业偿债能力</w:t>
      </w:r>
      <w:r>
        <w:rPr>
          <w:rFonts w:hint="eastAsia"/>
        </w:rPr>
        <w:br/>
      </w:r>
      <w:r>
        <w:rPr>
          <w:rFonts w:hint="eastAsia"/>
        </w:rPr>
        <w:t>　　　　三、园林椅行业营运能力</w:t>
      </w:r>
      <w:r>
        <w:rPr>
          <w:rFonts w:hint="eastAsia"/>
        </w:rPr>
        <w:br/>
      </w:r>
      <w:r>
        <w:rPr>
          <w:rFonts w:hint="eastAsia"/>
        </w:rPr>
        <w:t>　　　　四、园林椅行业发展能力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中国园林椅行业竞争格局分析</w:t>
      </w:r>
      <w:r>
        <w:rPr>
          <w:rFonts w:hint="eastAsia"/>
        </w:rPr>
        <w:br/>
      </w:r>
      <w:r>
        <w:rPr>
          <w:rFonts w:hint="eastAsia"/>
        </w:rPr>
        <w:t>　　第一节 园林椅行业竞争格局总览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2024-2025年园林椅行业竞争力分析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2019-2024年园林椅行业企业并购活动分析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2024-2025年园林椅行业会展与招投标活动分析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一、园林椅行业会展活动及其市场影响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2025年中国园林椅企业发展企业发展策略与建议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园林椅销售模式与渠道策略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园林椅品牌与市场推广策略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园林椅研发投入与技术创新能力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园林椅合作联盟与资源整合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中国园林椅行业风险与对策</w:t>
      </w:r>
      <w:r>
        <w:rPr>
          <w:rFonts w:hint="eastAsia"/>
        </w:rPr>
        <w:br/>
      </w:r>
      <w:r>
        <w:rPr>
          <w:rFonts w:hint="eastAsia"/>
        </w:rPr>
        <w:t>　　第一节 园林椅行业SWOT分析</w:t>
      </w:r>
      <w:r>
        <w:rPr>
          <w:rFonts w:hint="eastAsia"/>
        </w:rPr>
        <w:br/>
      </w:r>
      <w:r>
        <w:rPr>
          <w:rFonts w:hint="eastAsia"/>
        </w:rPr>
        <w:t>　　　　一、园林椅行业优势</w:t>
      </w:r>
      <w:r>
        <w:rPr>
          <w:rFonts w:hint="eastAsia"/>
        </w:rPr>
        <w:br/>
      </w:r>
      <w:r>
        <w:rPr>
          <w:rFonts w:hint="eastAsia"/>
        </w:rPr>
        <w:t>　　　　二、园林椅行业劣势</w:t>
      </w:r>
      <w:r>
        <w:rPr>
          <w:rFonts w:hint="eastAsia"/>
        </w:rPr>
        <w:br/>
      </w:r>
      <w:r>
        <w:rPr>
          <w:rFonts w:hint="eastAsia"/>
        </w:rPr>
        <w:t>　　　　三、园林椅市场机会</w:t>
      </w:r>
      <w:r>
        <w:rPr>
          <w:rFonts w:hint="eastAsia"/>
        </w:rPr>
        <w:br/>
      </w:r>
      <w:r>
        <w:rPr>
          <w:rFonts w:hint="eastAsia"/>
        </w:rPr>
        <w:t>　　　　四、园林椅市场威胁</w:t>
      </w:r>
      <w:r>
        <w:rPr>
          <w:rFonts w:hint="eastAsia"/>
        </w:rPr>
        <w:br/>
      </w:r>
      <w:r>
        <w:rPr>
          <w:rFonts w:hint="eastAsia"/>
        </w:rPr>
        <w:t>　　第二节 园林椅行业风险及对策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2025-2031年中国园林椅行业前景与发展趋势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2024-2025年园林椅行业发展环境分析</w:t>
      </w:r>
      <w:r>
        <w:rPr>
          <w:rFonts w:hint="eastAsia"/>
        </w:rPr>
        <w:br/>
      </w:r>
      <w:r>
        <w:rPr>
          <w:rFonts w:hint="eastAsia"/>
        </w:rPr>
        <w:t>　　　　一、园林椅行业主管部门与监管体制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二、园林椅行业主要法律法规及政策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三、园林椅行业标准与质量监管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2025-2031年园林椅行业发展趋势与方向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2025-2031年园林椅行业发展潜力与机遇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园林椅行业研究结论与建议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中~智~林~：园林椅行业发展建议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园林椅行业类别</w:t>
      </w:r>
      <w:r>
        <w:rPr>
          <w:rFonts w:hint="eastAsia"/>
        </w:rPr>
        <w:br/>
      </w:r>
      <w:r>
        <w:rPr>
          <w:rFonts w:hint="eastAsia"/>
        </w:rPr>
        <w:t>　　图表 园林椅行业产业链调研</w:t>
      </w:r>
      <w:r>
        <w:rPr>
          <w:rFonts w:hint="eastAsia"/>
        </w:rPr>
        <w:br/>
      </w:r>
      <w:r>
        <w:rPr>
          <w:rFonts w:hint="eastAsia"/>
        </w:rPr>
        <w:t>　　图表 园林椅行业现状</w:t>
      </w:r>
      <w:r>
        <w:rPr>
          <w:rFonts w:hint="eastAsia"/>
        </w:rPr>
        <w:br/>
      </w:r>
      <w:r>
        <w:rPr>
          <w:rFonts w:hint="eastAsia"/>
        </w:rPr>
        <w:t>　　图表 园林椅行业标准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2019-2024年中国园林椅行业市场规模</w:t>
      </w:r>
      <w:r>
        <w:rPr>
          <w:rFonts w:hint="eastAsia"/>
        </w:rPr>
        <w:br/>
      </w:r>
      <w:r>
        <w:rPr>
          <w:rFonts w:hint="eastAsia"/>
        </w:rPr>
        <w:t>　　图表 2024年中国园林椅行业产能</w:t>
      </w:r>
      <w:r>
        <w:rPr>
          <w:rFonts w:hint="eastAsia"/>
        </w:rPr>
        <w:br/>
      </w:r>
      <w:r>
        <w:rPr>
          <w:rFonts w:hint="eastAsia"/>
        </w:rPr>
        <w:t>　　图表 2019-2024年中国园林椅行业产量统计</w:t>
      </w:r>
      <w:r>
        <w:rPr>
          <w:rFonts w:hint="eastAsia"/>
        </w:rPr>
        <w:br/>
      </w:r>
      <w:r>
        <w:rPr>
          <w:rFonts w:hint="eastAsia"/>
        </w:rPr>
        <w:t>　　图表 园林椅行业动态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2019-2024年中国园林椅市场需求量</w:t>
      </w:r>
      <w:r>
        <w:rPr>
          <w:rFonts w:hint="eastAsia"/>
        </w:rPr>
        <w:br/>
      </w:r>
      <w:r>
        <w:rPr>
          <w:rFonts w:hint="eastAsia"/>
        </w:rPr>
        <w:t>　　图表 2024年中国园林椅行业需求区域调研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2019-2024年中国园林椅行情</w:t>
      </w:r>
      <w:r>
        <w:rPr>
          <w:rFonts w:hint="eastAsia"/>
        </w:rPr>
        <w:br/>
      </w:r>
      <w:r>
        <w:rPr>
          <w:rFonts w:hint="eastAsia"/>
        </w:rPr>
        <w:t>　　图表 2019-2024年中国园林椅价格走势图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2019-2024年中国园林椅行业销售收入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2019-2024年中国园林椅行业盈利情况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2019-2024年中国园林椅行业利润总额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2019-2024年中国园林椅进口统计</w:t>
      </w:r>
      <w:r>
        <w:rPr>
          <w:rFonts w:hint="eastAsia"/>
        </w:rPr>
        <w:br/>
      </w:r>
      <w:r>
        <w:rPr>
          <w:rFonts w:hint="eastAsia"/>
        </w:rPr>
        <w:t>　　图表 2019-2024年中国园林椅出口统计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**地区园林椅市场规模</w:t>
      </w:r>
      <w:r>
        <w:rPr>
          <w:rFonts w:hint="eastAsia"/>
        </w:rPr>
        <w:br/>
      </w:r>
      <w:r>
        <w:rPr>
          <w:rFonts w:hint="eastAsia"/>
        </w:rPr>
        <w:t>　　图表 **地区园林椅行业市场需求</w:t>
      </w:r>
      <w:r>
        <w:rPr>
          <w:rFonts w:hint="eastAsia"/>
        </w:rPr>
        <w:br/>
      </w:r>
      <w:r>
        <w:rPr>
          <w:rFonts w:hint="eastAsia"/>
        </w:rPr>
        <w:t>　　图表 **地区园林椅市场调研</w:t>
      </w:r>
      <w:r>
        <w:rPr>
          <w:rFonts w:hint="eastAsia"/>
        </w:rPr>
        <w:br/>
      </w:r>
      <w:r>
        <w:rPr>
          <w:rFonts w:hint="eastAsia"/>
        </w:rPr>
        <w:t>　　图表 **地区园林椅行业市场需求分析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**地区园林椅市场规模</w:t>
      </w:r>
      <w:r>
        <w:rPr>
          <w:rFonts w:hint="eastAsia"/>
        </w:rPr>
        <w:br/>
      </w:r>
      <w:r>
        <w:rPr>
          <w:rFonts w:hint="eastAsia"/>
        </w:rPr>
        <w:t>　　图表 **地区园林椅行业市场需求</w:t>
      </w:r>
      <w:r>
        <w:rPr>
          <w:rFonts w:hint="eastAsia"/>
        </w:rPr>
        <w:br/>
      </w:r>
      <w:r>
        <w:rPr>
          <w:rFonts w:hint="eastAsia"/>
        </w:rPr>
        <w:t>　　图表 **地区园林椅市场调研</w:t>
      </w:r>
      <w:r>
        <w:rPr>
          <w:rFonts w:hint="eastAsia"/>
        </w:rPr>
        <w:br/>
      </w:r>
      <w:r>
        <w:rPr>
          <w:rFonts w:hint="eastAsia"/>
        </w:rPr>
        <w:t>　　图表 **地区园林椅行业市场需求分析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园林椅行业竞争对手分析</w:t>
      </w:r>
      <w:r>
        <w:rPr>
          <w:rFonts w:hint="eastAsia"/>
        </w:rPr>
        <w:br/>
      </w:r>
      <w:r>
        <w:rPr>
          <w:rFonts w:hint="eastAsia"/>
        </w:rPr>
        <w:t>　　图表 园林椅重点企业（一）基本信息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2025-2031年中国园林椅行业市场规模预测</w:t>
      </w:r>
      <w:r>
        <w:rPr>
          <w:rFonts w:hint="eastAsia"/>
        </w:rPr>
        <w:br/>
      </w:r>
      <w:r>
        <w:rPr>
          <w:rFonts w:hint="eastAsia"/>
        </w:rPr>
        <w:t>　　图表 园林椅行业准入条件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2025-2031年中国园林椅市场前景</w:t>
      </w:r>
      <w:r>
        <w:rPr>
          <w:rFonts w:hint="eastAsia"/>
        </w:rPr>
        <w:br/>
      </w:r>
      <w:r>
        <w:rPr>
          <w:rFonts w:hint="eastAsia"/>
        </w:rPr>
        <w:t>　　图表 2025-2031年中国园林椅行业信息化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8bcec7c514232" w:history="1">
        <w:r>
          <w:rPr>
            <w:rStyle w:val="Hyperlink"/>
          </w:rPr>
          <w:t>2025-2031年中国园林椅市场现状与前景趋势分析报告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8bcec7c514232" w:history="1">
        <w:r>
          <w:rPr>
            <w:rStyle w:val="Hyperlink"/>
          </w:rPr>
          <w:t>https://www.20087.com/8/96/YuanLinYiDeXianZhuangYuFaZhanQianJing.html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c397ade13426c" w:history="1">
      <w:r>
        <w:rPr>
          <w:rStyle w:val="Hyperlink"/>
        </w:rPr>
        <w:t>2025-2031年中国园林椅市场现状与前景趋势分析报告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uanLinYiDeXianZhuangYuFaZhanQianJing.html" TargetMode="External" Id="R7ab8bcec7c51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uanLinYiDeXianZhuangYuFaZhanQianJing.html" TargetMode="External" Id="Ra6ac397ade13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2025-08-11T02:46:09Z</dcterms:created>
  <dcterms:modified xsi:type="dcterms:W3CDTF">2025-08-11T03:46:09Z</dcterms:modified>
  <dc:subject>2025-2031年中国园林椅市场现状与前景趋势分析报告</dc:subject>
  <dc:title>2025-2031年中国园林椅市场现状与前景趋势分析报告</dc:title>
  <cp:keywords>2025-2031年中国园林椅市场现状与前景趋势分析报告</cp:keywords>
  <dc:description>2025-2031年中国园林椅市场现状与前景趋势分析报告</dc:description>
</cp:coreProperties>
</file>