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d412a09349a8" w:history="1">
              <w:r>
                <w:rPr>
                  <w:rStyle w:val="Hyperlink"/>
                </w:rPr>
                <w:t>2026-2032年中国标线漆行业现状与行业前景分析报告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d412a09349a8" w:history="1">
              <w:r>
                <w:rPr>
                  <w:rStyle w:val="Hyperlink"/>
                </w:rPr>
                <w:t>2026-2032年中国标线漆行业现状与行业前景分析报告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7d412a09349a8" w:history="1">
                <w:r>
                  <w:rPr>
                    <w:rStyle w:val="Hyperlink"/>
                  </w:rPr>
                  <w:t>https://www.20087.com/8/36/BiaoXianQiXianZhuangYuQianJingFenXi.html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线漆当前是道路交通安全设施中的基础材料，广泛用于城市道路、高速公路及机场跑道的车道划分、警示标识与导向标记。主流产品包括常温溶剂型、热熔型及双组分反应型三大类，其中热熔型因反光性能好、耐磨性强而占据高等级公路主导地位，常通过掺入玻璃微珠实现夜间可视性。现阶段行业在快干性、附着力、抗滑性及环保性方面持续优化，水性与低VOC配方逐步推广以响应环保法规。然而，在极端气候（如高寒冻融、高温软化）或重载交通区域，标线漆仍面临开裂、剥落、反光衰减快等问题，且施工依赖专业设备与熟练工人，影响作业效率与一致性。</w:t>
      </w:r>
      <w:r>
        <w:rPr>
          <w:rFonts w:hint="eastAsia"/>
        </w:rPr>
        <w:br/>
      </w:r>
      <w:r>
        <w:rPr>
          <w:rFonts w:hint="eastAsia"/>
        </w:rPr>
        <w:t>　　未来，标线漆将向功能化、智能化与可持续化方向升级。市场调研网认为，一方面，自发光材料（如蓄光型稀土铝酸盐）、温致变色或压电传感微粒的掺入，将赋予标线主动警示、冰雪预警甚至交通流量感知能力；另一方面，冷涂型高性能双组分聚氨酯或环氧体系将凭借免加热、长寿命优势扩大在市政养护中的应用。在绿色制造层面，生物基树脂、回收玻璃微珠及可降解助剂的使用将成为研发重点。此外，随着车路协同与自动驾驶发展，高精度、高耐久的“数字友好型”标线将成为V2X系统的重要物理层参考，要求几何尺寸与光学特性高度标准化。标线漆正从“被动视觉引导”迈向“主动智能交互”，其技术内涵将深度融入智慧交通基础设施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7d412a09349a8" w:history="1">
        <w:r>
          <w:rPr>
            <w:rStyle w:val="Hyperlink"/>
          </w:rPr>
          <w:t>2026-2032年中国标线漆行业现状与行业前景分析报告</w:t>
        </w:r>
      </w:hyperlink>
      <w:r>
        <w:rPr>
          <w:rFonts w:hint="eastAsia"/>
        </w:rPr>
        <w:t>》，2025年标线漆行业市场规模达 亿元，预计2032年市场规模将达 亿元，期间年均复合增长率（CAGR）达 %。报告依托对标线漆行业多年的深入监测与研究，综合分析了标线漆行业的产业链、市场规模与需求、价格动态。报告运用定量与定性的科学研究方法，准确揭示了标线漆行业现状，并对市场前景、发展趋势进行了科学预测。同时，报告聚焦标线漆重点企业，深入探讨了行业竞争格局、市场集中度及品牌影响力，还对标线漆细分市场进行了详尽剖析。标线漆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标线漆行业概述</w:t>
      </w:r>
      <w:r>
        <w:rPr>
          <w:rFonts w:hint="eastAsia"/>
        </w:rPr>
        <w:br/>
      </w:r>
      <w:r>
        <w:rPr>
          <w:rFonts w:hint="eastAsia"/>
        </w:rPr>
        <w:t>　　第一节 标线漆定义与分类</w:t>
      </w:r>
      <w:r>
        <w:rPr>
          <w:rFonts w:hint="eastAsia"/>
        </w:rPr>
        <w:br/>
      </w:r>
      <w:r>
        <w:rPr>
          <w:rFonts w:hint="eastAsia"/>
        </w:rPr>
        <w:t>　　第二节 标线漆应用领域</w:t>
      </w:r>
      <w:r>
        <w:rPr>
          <w:rFonts w:hint="eastAsia"/>
        </w:rPr>
        <w:br/>
      </w:r>
      <w:r>
        <w:rPr>
          <w:rFonts w:hint="eastAsia"/>
        </w:rPr>
        <w:t>　　第三节 标线漆行业经济指标分析</w:t>
      </w:r>
      <w:r>
        <w:rPr>
          <w:rFonts w:hint="eastAsia"/>
        </w:rPr>
        <w:br/>
      </w:r>
      <w:r>
        <w:rPr>
          <w:rFonts w:hint="eastAsia"/>
        </w:rPr>
        <w:t>　　　　一、标线漆行业赢利性评估</w:t>
      </w:r>
      <w:r>
        <w:rPr>
          <w:rFonts w:hint="eastAsia"/>
        </w:rPr>
        <w:br/>
      </w:r>
      <w:r>
        <w:rPr>
          <w:rFonts w:hint="eastAsia"/>
        </w:rPr>
        <w:t>　　　　二、标线漆行业成长速度分析</w:t>
      </w:r>
      <w:r>
        <w:rPr>
          <w:rFonts w:hint="eastAsia"/>
        </w:rPr>
        <w:br/>
      </w:r>
      <w:r>
        <w:rPr>
          <w:rFonts w:hint="eastAsia"/>
        </w:rPr>
        <w:t>　　　　三、标线漆附加值提升空间探讨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四、标线漆行业进入壁垒分析</w:t>
      </w:r>
      <w:r>
        <w:rPr>
          <w:rFonts w:hint="eastAsia"/>
        </w:rPr>
        <w:br/>
      </w:r>
      <w:r>
        <w:rPr>
          <w:rFonts w:hint="eastAsia"/>
        </w:rPr>
        <w:t>　　　　五、标线漆行业风险性评估</w:t>
      </w:r>
      <w:r>
        <w:rPr>
          <w:rFonts w:hint="eastAsia"/>
        </w:rPr>
        <w:br/>
      </w:r>
      <w:r>
        <w:rPr>
          <w:rFonts w:hint="eastAsia"/>
        </w:rPr>
        <w:t>　　　　六、标线漆行业周期性分析</w:t>
      </w:r>
      <w:r>
        <w:rPr>
          <w:rFonts w:hint="eastAsia"/>
        </w:rPr>
        <w:br/>
      </w:r>
      <w:r>
        <w:rPr>
          <w:rFonts w:hint="eastAsia"/>
        </w:rPr>
        <w:t>　　　　七、标线漆行业竞争程度指标</w:t>
      </w:r>
      <w:r>
        <w:rPr>
          <w:rFonts w:hint="eastAsia"/>
        </w:rPr>
        <w:br/>
      </w:r>
      <w:r>
        <w:rPr>
          <w:rFonts w:hint="eastAsia"/>
        </w:rPr>
        <w:t>　　　　八、标线漆行业成熟度综合分析</w:t>
      </w:r>
      <w:r>
        <w:rPr>
          <w:rFonts w:hint="eastAsia"/>
        </w:rPr>
        <w:br/>
      </w:r>
      <w:r>
        <w:rPr>
          <w:rFonts w:hint="eastAsia"/>
        </w:rPr>
        <w:t>　　第四节 标线漆产业链及经营模式分析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三、标线漆销售模式与渠道策略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全球标线漆市场发展分析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2025-2026年全球标线漆行业发展分析</w:t>
      </w:r>
      <w:r>
        <w:rPr>
          <w:rFonts w:hint="eastAsia"/>
        </w:rPr>
        <w:br/>
      </w:r>
      <w:r>
        <w:rPr>
          <w:rFonts w:hint="eastAsia"/>
        </w:rPr>
        <w:t>　　　　一、全球标线漆行业市场规模与趋势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二、全球标线漆行业发展特点</w:t>
      </w:r>
      <w:r>
        <w:rPr>
          <w:rFonts w:hint="eastAsia"/>
        </w:rPr>
        <w:br/>
      </w:r>
      <w:r>
        <w:rPr>
          <w:rFonts w:hint="eastAsia"/>
        </w:rPr>
        <w:t>　　　　三、全球标线漆行业竞争格局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主要国家与地区标线漆市场分析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2026-2032年全球标线漆行业发展趋势与前景预测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一、标线漆行业发展趋势</w:t>
      </w:r>
      <w:r>
        <w:rPr>
          <w:rFonts w:hint="eastAsia"/>
        </w:rPr>
        <w:br/>
      </w:r>
      <w:r>
        <w:rPr>
          <w:rFonts w:hint="eastAsia"/>
        </w:rPr>
        <w:t>　　　　二、标线漆行业发展潜力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中国标线漆行业市场分析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2025-2026年标线漆产能与投资动态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一、国内标线漆产能现状与利用效率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二、标线漆产能扩张与投资动态分析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2026-2032年标线漆行业产量统计与趋势预测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一、2020-2025年标线漆行业产量与增长趋势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1、2020-2025年标线漆产量及增长趋势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2、2020-2025年标线漆细分产品产量及份额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二、标线漆产量影响因素分析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三、2026-2032年标线漆产量预测</w:t>
      </w:r>
      <w:r>
        <w:rPr>
          <w:rFonts w:hint="eastAsia"/>
        </w:rPr>
        <w:br/>
      </w:r>
      <w:r>
        <w:rPr>
          <w:rFonts w:hint="eastAsia"/>
        </w:rPr>
        <w:t>　　第三节 2026-2032年标线漆市场需求与销售分析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一、2025-2026年标线漆行业需求现状</w:t>
      </w:r>
      <w:r>
        <w:rPr>
          <w:rFonts w:hint="eastAsia"/>
        </w:rPr>
        <w:br/>
      </w:r>
      <w:r>
        <w:rPr>
          <w:rFonts w:hint="eastAsia"/>
        </w:rPr>
        <w:t>　　　　二、标线漆客户群体与需求特点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三、2020-2025年标线漆行业销售规模分析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四、2026-2032年标线漆市场增长潜力与规模预测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国内外标线漆行业技术差距分析及差距形成的主要原因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中国标线漆细分市场分析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一、2025-2026年标线漆主要细分产品市场现状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标线漆价格机制与竞争策略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一、2020-2025年标线漆市场价格走势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标线漆定价策略与方法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2026-2032年标线漆价格竞争态势与趋势预测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中国标线漆行业重点区域市场研究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2025-2026年重点区域标线漆市场发展概况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三、2026-2032年标线漆行业发展潜力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2020-2025年中国标线漆行业进出口情况分析</w:t>
      </w:r>
      <w:r>
        <w:rPr>
          <w:rFonts w:hint="eastAsia"/>
        </w:rPr>
        <w:br/>
      </w:r>
      <w:r>
        <w:rPr>
          <w:rFonts w:hint="eastAsia"/>
        </w:rPr>
        <w:t>　　第一节 标线漆行业进口规模与来源分析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一、2020-2025年标线漆进口规模分析</w:t>
      </w:r>
      <w:r>
        <w:rPr>
          <w:rFonts w:hint="eastAsia"/>
        </w:rPr>
        <w:br/>
      </w:r>
      <w:r>
        <w:rPr>
          <w:rFonts w:hint="eastAsia"/>
        </w:rPr>
        <w:t>　　　　二、标线漆主要进口来源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标线漆行业出口规模与目的地分析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一、2020-2025年标线漆出口规模分析</w:t>
      </w:r>
      <w:r>
        <w:rPr>
          <w:rFonts w:hint="eastAsia"/>
        </w:rPr>
        <w:br/>
      </w:r>
      <w:r>
        <w:rPr>
          <w:rFonts w:hint="eastAsia"/>
        </w:rPr>
        <w:t>　　　　二、标线漆主要出口目的地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2020-2025年中国标线漆总体规模与财务指标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中国标线漆行业总体规模分析</w:t>
      </w:r>
      <w:r>
        <w:rPr>
          <w:rFonts w:hint="eastAsia"/>
        </w:rPr>
        <w:br/>
      </w:r>
      <w:r>
        <w:rPr>
          <w:rFonts w:hint="eastAsia"/>
        </w:rPr>
        <w:t>　　　　一、标线漆企业数量与结构</w:t>
      </w:r>
      <w:r>
        <w:rPr>
          <w:rFonts w:hint="eastAsia"/>
        </w:rPr>
        <w:br/>
      </w:r>
      <w:r>
        <w:rPr>
          <w:rFonts w:hint="eastAsia"/>
        </w:rPr>
        <w:t>　　　　二、标线漆从业人员规模</w:t>
      </w:r>
      <w:r>
        <w:rPr>
          <w:rFonts w:hint="eastAsia"/>
        </w:rPr>
        <w:br/>
      </w:r>
      <w:r>
        <w:rPr>
          <w:rFonts w:hint="eastAsia"/>
        </w:rPr>
        <w:t>　　　　三、标线漆行业资产状况</w:t>
      </w:r>
      <w:r>
        <w:rPr>
          <w:rFonts w:hint="eastAsia"/>
        </w:rPr>
        <w:br/>
      </w:r>
      <w:r>
        <w:rPr>
          <w:rFonts w:hint="eastAsia"/>
        </w:rPr>
        <w:t>　　第二节 中国标线漆行业财务指标总体分析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标线漆行业重点企业经营状况分析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标线漆领先企业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标线漆标杆企业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标线漆代表企业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标线漆龙头企业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中国标线漆行业竞争格局分析</w:t>
      </w:r>
      <w:r>
        <w:rPr>
          <w:rFonts w:hint="eastAsia"/>
        </w:rPr>
        <w:br/>
      </w:r>
      <w:r>
        <w:rPr>
          <w:rFonts w:hint="eastAsia"/>
        </w:rPr>
        <w:t>　　第一节 标线漆行业竞争格局总览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2025-2026年标线漆行业竞争力分析</w:t>
      </w:r>
      <w:r>
        <w:rPr>
          <w:rFonts w:hint="eastAsia"/>
        </w:rPr>
        <w:br/>
      </w:r>
      <w:r>
        <w:rPr>
          <w:rFonts w:hint="eastAsia"/>
        </w:rPr>
        <w:t>　　　　一、标线漆供应商议价能力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四、标线漆替代品威胁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2020-2025年标线漆行业企业并购活动分析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2025-2026年标线漆行业会展与招投标活动分析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一、标线漆行业会展活动及其市场影响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2026年中国标线漆企业发展策略分析</w:t>
      </w:r>
      <w:r>
        <w:rPr>
          <w:rFonts w:hint="eastAsia"/>
        </w:rPr>
        <w:br/>
      </w:r>
      <w:r>
        <w:rPr>
          <w:rFonts w:hint="eastAsia"/>
        </w:rPr>
        <w:t>　　第一节 标线漆市场策略分析</w:t>
      </w:r>
      <w:r>
        <w:rPr>
          <w:rFonts w:hint="eastAsia"/>
        </w:rPr>
        <w:br/>
      </w:r>
      <w:r>
        <w:rPr>
          <w:rFonts w:hint="eastAsia"/>
        </w:rPr>
        <w:t>　　　　一、标线漆市场定位与拓展策略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二、标线漆市场细分与目标客户</w:t>
      </w:r>
      <w:r>
        <w:rPr>
          <w:rFonts w:hint="eastAsia"/>
        </w:rPr>
        <w:br/>
      </w:r>
      <w:r>
        <w:rPr>
          <w:rFonts w:hint="eastAsia"/>
        </w:rPr>
        <w:t>　　第二节 标线漆销售策略分析</w:t>
      </w:r>
      <w:r>
        <w:rPr>
          <w:rFonts w:hint="eastAsia"/>
        </w:rPr>
        <w:br/>
      </w:r>
      <w:r>
        <w:rPr>
          <w:rFonts w:hint="eastAsia"/>
        </w:rPr>
        <w:t>　　　　一、标线漆销售渠道与网络建设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提高标线漆企业竞争力建议</w:t>
      </w:r>
      <w:r>
        <w:rPr>
          <w:rFonts w:hint="eastAsia"/>
        </w:rPr>
        <w:br/>
      </w:r>
      <w:r>
        <w:rPr>
          <w:rFonts w:hint="eastAsia"/>
        </w:rPr>
        <w:t>　　　　一、标线漆技术创新与管理优化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标线漆品牌战略思考</w:t>
      </w:r>
      <w:r>
        <w:rPr>
          <w:rFonts w:hint="eastAsia"/>
        </w:rPr>
        <w:br/>
      </w:r>
      <w:r>
        <w:rPr>
          <w:rFonts w:hint="eastAsia"/>
        </w:rPr>
        <w:t>　　　　一、标线漆品牌建设与维护</w:t>
      </w:r>
      <w:r>
        <w:rPr>
          <w:rFonts w:hint="eastAsia"/>
        </w:rPr>
        <w:br/>
      </w:r>
      <w:r>
        <w:rPr>
          <w:rFonts w:hint="eastAsia"/>
        </w:rPr>
        <w:t>　　　　二、标线漆品牌影响力与市场竞争力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中国标线漆行业风险与对策</w:t>
      </w:r>
      <w:r>
        <w:rPr>
          <w:rFonts w:hint="eastAsia"/>
        </w:rPr>
        <w:br/>
      </w:r>
      <w:r>
        <w:rPr>
          <w:rFonts w:hint="eastAsia"/>
        </w:rPr>
        <w:t>　　第一节 标线漆行业SWOT分析</w:t>
      </w:r>
      <w:r>
        <w:rPr>
          <w:rFonts w:hint="eastAsia"/>
        </w:rPr>
        <w:br/>
      </w:r>
      <w:r>
        <w:rPr>
          <w:rFonts w:hint="eastAsia"/>
        </w:rPr>
        <w:t>　　　　一、标线漆行业优势分析</w:t>
      </w:r>
      <w:r>
        <w:rPr>
          <w:rFonts w:hint="eastAsia"/>
        </w:rPr>
        <w:br/>
      </w:r>
      <w:r>
        <w:rPr>
          <w:rFonts w:hint="eastAsia"/>
        </w:rPr>
        <w:t>　　　　二、标线漆行业劣势分析</w:t>
      </w:r>
      <w:r>
        <w:rPr>
          <w:rFonts w:hint="eastAsia"/>
        </w:rPr>
        <w:br/>
      </w:r>
      <w:r>
        <w:rPr>
          <w:rFonts w:hint="eastAsia"/>
        </w:rPr>
        <w:t>　　　　三、标线漆市场机会探索</w:t>
      </w:r>
      <w:r>
        <w:rPr>
          <w:rFonts w:hint="eastAsia"/>
        </w:rPr>
        <w:br/>
      </w:r>
      <w:r>
        <w:rPr>
          <w:rFonts w:hint="eastAsia"/>
        </w:rPr>
        <w:t>　　　　四、标线漆市场威胁评估</w:t>
      </w:r>
      <w:r>
        <w:rPr>
          <w:rFonts w:hint="eastAsia"/>
        </w:rPr>
        <w:br/>
      </w:r>
      <w:r>
        <w:rPr>
          <w:rFonts w:hint="eastAsia"/>
        </w:rPr>
        <w:t>　　第二节 标线漆行业风险及对策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2026-2032年中国标线漆行业前景与发展趋势</w:t>
      </w:r>
      <w:r>
        <w:rPr>
          <w:rFonts w:hint="eastAsia"/>
        </w:rPr>
        <w:br/>
      </w:r>
      <w:r>
        <w:rPr>
          <w:rFonts w:hint="eastAsia"/>
        </w:rPr>
        <w:t>　　第一节 标线漆行业发展环境分析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2026-2032年标线漆行业发展趋势与方向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一、标线漆行业发展方向预测</w:t>
      </w:r>
      <w:r>
        <w:rPr>
          <w:rFonts w:hint="eastAsia"/>
        </w:rPr>
        <w:br/>
      </w:r>
      <w:r>
        <w:rPr>
          <w:rFonts w:hint="eastAsia"/>
        </w:rPr>
        <w:t>　　　　二、标线漆发展趋势分析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2026-2032年标线漆行业发展潜力与机遇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一、标线漆市场发展潜力评估</w:t>
      </w:r>
      <w:r>
        <w:rPr>
          <w:rFonts w:hint="eastAsia"/>
        </w:rPr>
        <w:br/>
      </w:r>
      <w:r>
        <w:rPr>
          <w:rFonts w:hint="eastAsia"/>
        </w:rPr>
        <w:t>　　　　二、标线漆新兴市场与机遇探索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标线漆行业研究结论与建议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中-智-林-标线漆行业发展建议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标线漆行业历程</w:t>
      </w:r>
      <w:r>
        <w:rPr>
          <w:rFonts w:hint="eastAsia"/>
        </w:rPr>
        <w:br/>
      </w:r>
      <w:r>
        <w:rPr>
          <w:rFonts w:hint="eastAsia"/>
        </w:rPr>
        <w:t>　　图表 标线漆行业生命周期</w:t>
      </w:r>
      <w:r>
        <w:rPr>
          <w:rFonts w:hint="eastAsia"/>
        </w:rPr>
        <w:br/>
      </w:r>
      <w:r>
        <w:rPr>
          <w:rFonts w:hint="eastAsia"/>
        </w:rPr>
        <w:t>　　图表 标线漆行业产业链分析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2020-2025年标线漆行业市场容量分析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2020-2025年中国标线漆行业产量及增长趋势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2020-2025年中国标线漆市场需求量及增速统计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2025年中国标线漆行业需求领域分布格局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2020-2025年中国标线漆行业盈利情况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2020-2025年中国标线漆行业利润总额统计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2020-2025年中国标线漆进口金额分析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2020-2025年中国标线漆出口数量分析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2020-2025年中国标线漆出口金额分析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2025年中国标线漆进口国家及地区分析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2025年中国标线漆出口国家及地区分析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2020-2025年中国标线漆行业企业平均规模情况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2026-2032年中国标线漆行业产能预测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2026-2032年中国标线漆行业产量预测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2026-2032年中国标线漆市场需求量预测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2026-2032年中国标线漆行业供需平衡预测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2026-2032年中国标线漆行业市场容量预测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2026-2032年中国标线漆行业市场规模预测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2026年中国标线漆市场前景分析</w:t>
      </w:r>
      <w:r>
        <w:rPr>
          <w:rFonts w:hint="eastAsia"/>
        </w:rPr>
        <w:br/>
      </w:r>
      <w:r>
        <w:rPr>
          <w:rFonts w:hint="eastAsia"/>
        </w:rPr>
        <w:t>　　图表 2026年中国标线漆发展趋势预测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d412a09349a8" w:history="1">
        <w:r>
          <w:rPr>
            <w:rStyle w:val="Hyperlink"/>
          </w:rPr>
          <w:t>2026-2032年中国标线漆行业现状与行业前景分析报告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7d412a09349a8" w:history="1">
        <w:r>
          <w:rPr>
            <w:rStyle w:val="Hyperlink"/>
          </w:rPr>
          <w:t>https://www.20087.com/8/36/BiaoXianQiXianZhuangYuQianJingFenXi.html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热点：热熔划线漆多少钱一米、标线漆稀释最佳方法、标线漆和油漆的区别、标线漆怎么去除、道路标线漆用什么稀释、标线漆需要稀释吗、热熔标线怎么清除、标线漆什么牌子的好、划线漆是什么油漆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690bc673344da" w:history="1">
      <w:r>
        <w:rPr>
          <w:rStyle w:val="Hyperlink"/>
        </w:rPr>
        <w:t>2026-2032年中国标线漆行业现状与行业前景分析报告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iaoXianQiXianZhuangYuQianJingFenXi.html" TargetMode="External" Id="R6dc7d412a093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iaoXianQiXianZhuangYuQianJingFenXi.html" TargetMode="External" Id="R985690bc6733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2026-02-05T01:34:21Z</dcterms:created>
  <dcterms:modified xsi:type="dcterms:W3CDTF">2026-02-05T02:34:21Z</dcterms:modified>
  <dc:subject>2026-2032年中国标线漆行业现状与行业前景分析报告</dc:subject>
  <dc:title>2026-2032年中国标线漆行业现状与行业前景分析报告</dc:title>
  <cp:keywords>2026-2032年中国标线漆行业现状与行业前景分析报告</cp:keywords>
  <dc:description>2026-2032年中国标线漆行业现状与行业前景分析报告</dc:description>
</cp:coreProperties>
</file>