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d38156b074fb8" w:history="1">
              <w:r>
                <w:rPr>
                  <w:rStyle w:val="Hyperlink"/>
                </w:rPr>
                <w:t>2025年中国焊接钢材市场调研及发展前景预测报告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d38156b074fb8" w:history="1">
              <w:r>
                <w:rPr>
                  <w:rStyle w:val="Hyperlink"/>
                </w:rPr>
                <w:t>2025年中国焊接钢材市场调研及发展前景预测报告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d38156b074fb8" w:history="1">
                <w:r>
                  <w:rPr>
                    <w:rStyle w:val="Hyperlink"/>
                  </w:rPr>
                  <w:t>https://www.20087.com/8/86/HanJieGangCaiHangYeYanJiuBaoGao.html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材是一种用于建筑和制造的关键材料，近年来随着材料科学和焊接技术的进步，其设计和性能都得到了显著改进。目前，焊接钢材不仅在强度、耐腐蚀性方面表现出色，而且在适用范围、使用便利性方面也有了明显改进。此外，随着新材料的应用，焊接钢材的种类更加丰富，能够满足不同建筑和制造领域的需求。</w:t>
      </w:r>
      <w:r>
        <w:rPr>
          <w:rFonts w:hint="eastAsia"/>
        </w:rPr>
        <w:br/>
      </w:r>
      <w:r>
        <w:rPr>
          <w:rFonts w:hint="eastAsia"/>
        </w:rPr>
        <w:t>　　未来，焊接钢材市场的发展将受到多方面因素的影响。一方面，随着建筑和制造行业的发展和对高质量材料的需求增加，对高性能、多功能的焊接钢材需求将持续增长，这将推动焊接钢材设计和制造技术的持续进步。另一方面，随着可持续发展理念的普及，采用环保材料和生产工艺的焊接钢材将成为市场新宠。此外，随着新材料技术的发展，新型焊接钢材将不断涌现，能够更好地适应不同建筑和制造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d38156b074fb8" w:history="1">
        <w:r>
          <w:rPr>
            <w:rStyle w:val="Hyperlink"/>
          </w:rPr>
          <w:t>2025年中国焊接钢材市场调研及发展前景预测报告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焊接钢材市场监测，对焊接钢材行业的发展现状、市场规模、需求动态、进出口情况、产业链结构、区域分布、竞争格局以及焊接钢材行业风险和投资机会进行了深入分析。报告详细阐述了焊接钢材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焊接钢材行业概述</w:t>
      </w:r>
      <w:r>
        <w:rPr>
          <w:rFonts w:hint="eastAsia"/>
        </w:rPr>
        <w:br/>
      </w:r>
      <w:r>
        <w:rPr>
          <w:rFonts w:hint="eastAsia"/>
        </w:rPr>
        <w:t>　　第一节 焊接钢材行业界定</w:t>
      </w:r>
      <w:r>
        <w:rPr>
          <w:rFonts w:hint="eastAsia"/>
        </w:rPr>
        <w:br/>
      </w:r>
      <w:r>
        <w:rPr>
          <w:rFonts w:hint="eastAsia"/>
        </w:rPr>
        <w:t>　　第二节 焊接钢材行业发展历程</w:t>
      </w:r>
      <w:r>
        <w:rPr>
          <w:rFonts w:hint="eastAsia"/>
        </w:rPr>
        <w:br/>
      </w:r>
      <w:r>
        <w:rPr>
          <w:rFonts w:hint="eastAsia"/>
        </w:rPr>
        <w:t>　　第三节 焊接钢材产业链分析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二、焊接钢材产业链模型分析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2024-2025年焊接钢材行业发展环境分析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中国焊接钢材行业政策环境分析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2024-2025年焊接钢材行业技术发展现状及趋势分析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焊接钢材行业技术发展现状分析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国内外焊接钢材行业技术差异与原因</w:t>
      </w:r>
      <w:r>
        <w:rPr>
          <w:rFonts w:hint="eastAsia"/>
        </w:rPr>
        <w:br/>
      </w:r>
      <w:r>
        <w:rPr>
          <w:rFonts w:hint="eastAsia"/>
        </w:rPr>
        <w:t>　　第三节 焊接钢材行业技术发展方向、趋势预测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提升焊接钢材行业技术能力策略建议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全球焊接钢材行业运行状况分析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2024-2025年全球焊接钢材行业发展概况</w:t>
      </w:r>
      <w:r>
        <w:rPr>
          <w:rFonts w:hint="eastAsia"/>
        </w:rPr>
        <w:br/>
      </w:r>
      <w:r>
        <w:rPr>
          <w:rFonts w:hint="eastAsia"/>
        </w:rPr>
        <w:t>　　第二节 全球焊接钢材行业发展现状及趋势分析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二、全球焊接钢材行业市场分布情况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三、全球焊接钢材行业发展趋势分析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全球焊接钢材行业重点区域发展分析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中国焊接钢材行业运行状况分析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2024-2025年焊接钢材行业最新动态分析</w:t>
      </w:r>
      <w:r>
        <w:rPr>
          <w:rFonts w:hint="eastAsia"/>
        </w:rPr>
        <w:br/>
      </w:r>
      <w:r>
        <w:rPr>
          <w:rFonts w:hint="eastAsia"/>
        </w:rPr>
        <w:t>　　　　一、焊接钢材行业相关动态概述</w:t>
      </w:r>
      <w:r>
        <w:rPr>
          <w:rFonts w:hint="eastAsia"/>
        </w:rPr>
        <w:br/>
      </w:r>
      <w:r>
        <w:rPr>
          <w:rFonts w:hint="eastAsia"/>
        </w:rPr>
        <w:t>　　　　二、焊接钢材行业发展热点聚焦</w:t>
      </w:r>
      <w:r>
        <w:rPr>
          <w:rFonts w:hint="eastAsia"/>
        </w:rPr>
        <w:br/>
      </w:r>
      <w:r>
        <w:rPr>
          <w:rFonts w:hint="eastAsia"/>
        </w:rPr>
        <w:t>　　第二节 中国焊接钢材行业规模分析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一、2019-2024年焊接钢材行业产量情况分析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二、2019-2024年焊接钢材市场需求情况分析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三、2019-2024年焊接钢材行业市场规模分析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2025年中国焊接钢材行业集中度分析</w:t>
      </w:r>
      <w:r>
        <w:rPr>
          <w:rFonts w:hint="eastAsia"/>
        </w:rPr>
        <w:br/>
      </w:r>
      <w:r>
        <w:rPr>
          <w:rFonts w:hint="eastAsia"/>
        </w:rPr>
        <w:t>　　　　一、焊接钢材行业市场区域分布情况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二、焊接钢材行业市场集中度情况</w:t>
      </w:r>
      <w:r>
        <w:rPr>
          <w:rFonts w:hint="eastAsia"/>
        </w:rPr>
        <w:br/>
      </w:r>
      <w:r>
        <w:rPr>
          <w:rFonts w:hint="eastAsia"/>
        </w:rPr>
        <w:t>　　　　三、焊接钢材行业企业集中度分析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2019-2024年中国焊接钢材行业重点地区调研分析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一、中国焊接钢材行业重点区域市场结构调研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二、**地区焊接钢材行业调研分析</w:t>
      </w:r>
      <w:r>
        <w:rPr>
          <w:rFonts w:hint="eastAsia"/>
        </w:rPr>
        <w:br/>
      </w:r>
      <w:r>
        <w:rPr>
          <w:rFonts w:hint="eastAsia"/>
        </w:rPr>
        <w:t>　　　　三、**地区焊接钢材行业调研分析</w:t>
      </w:r>
      <w:r>
        <w:rPr>
          <w:rFonts w:hint="eastAsia"/>
        </w:rPr>
        <w:br/>
      </w:r>
      <w:r>
        <w:rPr>
          <w:rFonts w:hint="eastAsia"/>
        </w:rPr>
        <w:t>　　　　四、**地区焊接钢材行业调研分析</w:t>
      </w:r>
      <w:r>
        <w:rPr>
          <w:rFonts w:hint="eastAsia"/>
        </w:rPr>
        <w:br/>
      </w:r>
      <w:r>
        <w:rPr>
          <w:rFonts w:hint="eastAsia"/>
        </w:rPr>
        <w:t>　　　　五、**地区焊接钢材行业调研分析</w:t>
      </w:r>
      <w:r>
        <w:rPr>
          <w:rFonts w:hint="eastAsia"/>
        </w:rPr>
        <w:br/>
      </w:r>
      <w:r>
        <w:rPr>
          <w:rFonts w:hint="eastAsia"/>
        </w:rPr>
        <w:t>　　　　六、**地区焊接钢材行业调研分析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焊接钢材行业产品市场价格分析与预测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2019-2024年焊接钢材市场价格回顾</w:t>
      </w:r>
      <w:r>
        <w:rPr>
          <w:rFonts w:hint="eastAsia"/>
        </w:rPr>
        <w:br/>
      </w:r>
      <w:r>
        <w:rPr>
          <w:rFonts w:hint="eastAsia"/>
        </w:rPr>
        <w:t>　　第二节 2024-2025年焊接钢材市场价格现状分析</w:t>
      </w:r>
      <w:r>
        <w:rPr>
          <w:rFonts w:hint="eastAsia"/>
        </w:rPr>
        <w:br/>
      </w:r>
      <w:r>
        <w:rPr>
          <w:rFonts w:hint="eastAsia"/>
        </w:rPr>
        <w:t>　　第三节 影响焊接钢材市场价格因素分析</w:t>
      </w:r>
      <w:r>
        <w:rPr>
          <w:rFonts w:hint="eastAsia"/>
        </w:rPr>
        <w:br/>
      </w:r>
      <w:r>
        <w:rPr>
          <w:rFonts w:hint="eastAsia"/>
        </w:rPr>
        <w:t>　　第四节 焊接钢材市场价格走势预测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焊接钢材企业（二）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焊接钢材企业（三）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焊接钢材企业（四）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焊接钢材企业（五）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焊接钢材企业（六）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焊接钢材企业发展策略分析</w:t>
      </w:r>
      <w:r>
        <w:rPr>
          <w:rFonts w:hint="eastAsia"/>
        </w:rPr>
        <w:br/>
      </w:r>
      <w:r>
        <w:rPr>
          <w:rFonts w:hint="eastAsia"/>
        </w:rPr>
        <w:t>　　第一节 焊接钢材市场策略分析</w:t>
      </w:r>
      <w:r>
        <w:rPr>
          <w:rFonts w:hint="eastAsia"/>
        </w:rPr>
        <w:br/>
      </w:r>
      <w:r>
        <w:rPr>
          <w:rFonts w:hint="eastAsia"/>
        </w:rPr>
        <w:t>　　　　一、焊接钢材价格策略分析</w:t>
      </w:r>
      <w:r>
        <w:rPr>
          <w:rFonts w:hint="eastAsia"/>
        </w:rPr>
        <w:br/>
      </w:r>
      <w:r>
        <w:rPr>
          <w:rFonts w:hint="eastAsia"/>
        </w:rPr>
        <w:t>　　　　二、焊接钢材渠道策略分析</w:t>
      </w:r>
      <w:r>
        <w:rPr>
          <w:rFonts w:hint="eastAsia"/>
        </w:rPr>
        <w:br/>
      </w:r>
      <w:r>
        <w:rPr>
          <w:rFonts w:hint="eastAsia"/>
        </w:rPr>
        <w:t>　　第二节 焊接钢材销售策略分析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提高焊接钢材企业竞争力的策略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四、提高焊接钢材企业竞争力的策略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对我国焊接钢材品牌的战略思考</w:t>
      </w:r>
      <w:r>
        <w:rPr>
          <w:rFonts w:hint="eastAsia"/>
        </w:rPr>
        <w:br/>
      </w:r>
      <w:r>
        <w:rPr>
          <w:rFonts w:hint="eastAsia"/>
        </w:rPr>
        <w:t>　　　　一、焊接钢材实施品牌战略的意义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三、我国焊接钢材企业的品牌战略</w:t>
      </w:r>
      <w:r>
        <w:rPr>
          <w:rFonts w:hint="eastAsia"/>
        </w:rPr>
        <w:br/>
      </w:r>
      <w:r>
        <w:rPr>
          <w:rFonts w:hint="eastAsia"/>
        </w:rPr>
        <w:t>　　　　四、焊接钢材品牌战略管理的策略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2025-2031年焊接钢材行业发展趋势及投资风险分析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2025-2031年焊接钢材行业发展趋势预测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一、中国焊接钢材行业发展方向分析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二、2025-2031年中国焊接钢材行业市场规模预测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三、2025-2031年中国焊接钢材行业供给情况预测分析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四、2025-2031年中国焊接钢材行业需求情况预测分析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当前焊接钢材行业存在的问题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2025-2031年中国焊接钢材行业投资风险分析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一、焊接钢材市场竞争风险</w:t>
      </w:r>
      <w:r>
        <w:rPr>
          <w:rFonts w:hint="eastAsia"/>
        </w:rPr>
        <w:br/>
      </w:r>
      <w:r>
        <w:rPr>
          <w:rFonts w:hint="eastAsia"/>
        </w:rPr>
        <w:t>　　　　二、焊接钢材行业原材料压力风险分析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三、焊接钢材技术风险分析</w:t>
      </w:r>
      <w:r>
        <w:rPr>
          <w:rFonts w:hint="eastAsia"/>
        </w:rPr>
        <w:br/>
      </w:r>
      <w:r>
        <w:rPr>
          <w:rFonts w:hint="eastAsia"/>
        </w:rPr>
        <w:t>　　　　四、焊接钢材行业政策和体制风险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五、焊接钢材行业外资进入现状及对未来市场的威胁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2025-2031年焊接钢材行业盈利模式与投资策略探讨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国外焊接钢材行业投资现状及经营模式分析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一、境外焊接钢材行业成长情况调查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我国焊接钢材行业商业模式探讨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我国焊接钢材行业投资国际化发展战略分析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我国焊接钢材行业投资策略分析</w:t>
      </w:r>
      <w:r>
        <w:rPr>
          <w:rFonts w:hint="eastAsia"/>
        </w:rPr>
        <w:br/>
      </w:r>
      <w:r>
        <w:rPr>
          <w:rFonts w:hint="eastAsia"/>
        </w:rPr>
        <w:t>　　第五节 焊接钢材行业最优投资路径设计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焊接钢材投资机会分析与项目投资建议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焊接钢材投资机会分析</w:t>
      </w:r>
      <w:r>
        <w:rPr>
          <w:rFonts w:hint="eastAsia"/>
        </w:rPr>
        <w:br/>
      </w:r>
      <w:r>
        <w:rPr>
          <w:rFonts w:hint="eastAsia"/>
        </w:rPr>
        <w:t>　　第二节 焊接钢材投资趋势分析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一、焊接钢材行业投资环境考察</w:t>
      </w:r>
      <w:r>
        <w:rPr>
          <w:rFonts w:hint="eastAsia"/>
        </w:rPr>
        <w:br/>
      </w:r>
      <w:r>
        <w:rPr>
          <w:rFonts w:hint="eastAsia"/>
        </w:rPr>
        <w:t>　　　　二、焊接钢材投资风险及控制策略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三、焊接钢材产品投资方向建议</w:t>
      </w:r>
      <w:r>
        <w:rPr>
          <w:rFonts w:hint="eastAsia"/>
        </w:rPr>
        <w:br/>
      </w:r>
      <w:r>
        <w:rPr>
          <w:rFonts w:hint="eastAsia"/>
        </w:rPr>
        <w:t>　　　　四、焊接钢材项目投资建议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2019-2024年中国焊接钢材市场规模及增长情况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2019-2024年中国焊接钢材行业产量及增长趋势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2025-2031年中国焊接钢材行业产量预测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2019-2024年中国焊接钢材行业市场需求及增长情况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2025-2031年中国焊接钢材行业市场需求预测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2019-2024年中国焊接钢材行业利润及增长情况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**地区焊接钢材市场规模及增长情况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**地区焊接钢材市场规模及增长情况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**地区焊接钢材行业市场需求情况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2019-2024年中国焊接钢材行业出口情况分析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2019-2024年中国焊接钢材行业产品市场价格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2025-2031年中国焊接钢材行业产品市场价格走势预测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焊接钢材重点企业经营情况分析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焊接钢材重点企业经营情况分析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2025-2031年中国焊接钢材市场规模预测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2025-2031年中国焊接钢材行业利润预测</w:t>
      </w:r>
      <w:r>
        <w:rPr>
          <w:rFonts w:hint="eastAsia"/>
        </w:rPr>
        <w:br/>
      </w:r>
      <w:r>
        <w:rPr>
          <w:rFonts w:hint="eastAsia"/>
        </w:rPr>
        <w:t>　　图表 2025年焊接钢材行业壁垒</w:t>
      </w:r>
      <w:r>
        <w:rPr>
          <w:rFonts w:hint="eastAsia"/>
        </w:rPr>
        <w:br/>
      </w:r>
      <w:r>
        <w:rPr>
          <w:rFonts w:hint="eastAsia"/>
        </w:rPr>
        <w:t>　　图表 2025年焊接钢材市场前景分析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2025-2031年中国焊接钢材市场需求预测</w:t>
      </w:r>
      <w:r>
        <w:rPr>
          <w:rFonts w:hint="eastAsia"/>
        </w:rPr>
        <w:br/>
      </w:r>
      <w:r>
        <w:rPr>
          <w:rFonts w:hint="eastAsia"/>
        </w:rPr>
        <w:t>　　图表 2025年焊接钢材发展趋势预测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d38156b074fb8" w:history="1">
        <w:r>
          <w:rPr>
            <w:rStyle w:val="Hyperlink"/>
          </w:rPr>
          <w:t>2025年中国焊接钢材市场调研及发展前景预测报告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d38156b074fb8" w:history="1">
        <w:r>
          <w:rPr>
            <w:rStyle w:val="Hyperlink"/>
          </w:rPr>
          <w:t>https://www.20087.com/8/86/HanJieGangCaiHangYeYanJiuBaoGao.html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热点：钢结构焊接、焊接钢材时怎样才能不变形、20号钢用什么焊条焊接、焊接钢材用什么焊条、焊接材料有哪些、焊接钢材加工多少钱一吨、钢筋焊接件、焊接钢材用什么焊机最好用、钢件用什么焊条焊接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0c7fdf2a4e48" w:history="1">
      <w:r>
        <w:rPr>
          <w:rStyle w:val="Hyperlink"/>
        </w:rPr>
        <w:t>2025年中国焊接钢材市场调研及发展前景预测报告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anJieGangCaiHangYeYanJiuBaoGao.html" TargetMode="External" Id="R7d6d38156b07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anJieGangCaiHangYeYanJiuBaoGao.html" TargetMode="External" Id="R07c70c7fdf2a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2024-11-02T03:19:00Z</dcterms:created>
  <dcterms:modified xsi:type="dcterms:W3CDTF">2024-11-02T04:19:00Z</dcterms:modified>
  <dc:subject>2025年中国焊接钢材市场调研及发展前景预测报告</dc:subject>
  <dc:title>2025年中国焊接钢材市场调研及发展前景预测报告</dc:title>
  <cp:keywords>2025年中国焊接钢材市场调研及发展前景预测报告</cp:keywords>
  <dc:description>2025年中国焊接钢材市场调研及发展前景预测报告</dc:description>
</cp:coreProperties>
</file>