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4b07278824346" w:history="1">
              <w:r>
                <w:rPr>
                  <w:rStyle w:val="Hyperlink"/>
                </w:rPr>
                <w:t>2024-2030年中国盘条市场现状及前景趋势报告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4b07278824346" w:history="1">
              <w:r>
                <w:rPr>
                  <w:rStyle w:val="Hyperlink"/>
                </w:rPr>
                <w:t>2024-2030年中国盘条市场现状及前景趋势报告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4b07278824346" w:history="1">
                <w:r>
                  <w:rPr>
                    <w:rStyle w:val="Hyperlink"/>
                  </w:rPr>
                  <w:t>https://www.20087.com/8/66/PanTiaoDeQianJingQuShi.html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作为钢材深加工的基础原材料，广泛应用于建筑、汽车、机械、家电、五金等领域。目前，盘条生产技术成熟，品种多样，包括普通碳素钢盘条、优质碳素钢盘条、低合金钢盘条、不锈钢盘条等。为满足下游行业对高强度、高韧性、高表面质量的需求，盘条生产企业不断优化冶炼、连铸、轧制工艺，采用在线热处理、高速线材轧制等先进技术。同时，随着环保政策的严格，绿色生产、节能降耗成为行业共识，企业在生产过程中着力降低能耗、减少排放。</w:t>
      </w:r>
      <w:r>
        <w:rPr>
          <w:rFonts w:hint="eastAsia"/>
        </w:rPr>
        <w:br/>
      </w:r>
      <w:r>
        <w:rPr>
          <w:rFonts w:hint="eastAsia"/>
        </w:rPr>
        <w:t>　　盘条行业将朝着更高质量、更环保、更智能的方向发展。新材料研发将推动高性能、耐腐蚀、轻量化盘条产品的问世，以适应汽车轻量化、建筑结构优化等趋势。绿色制造技术的应用，如废钢循环利用、短流程炼钢、能源回收系统等，将助力行业实现低碳转型。智能制造技术的集成，包括大数据分析、物联网、人工智能等，将提高生产过程的自动化、智能化水平，实现精准控制、预测性维护及资源优化配置。此外，盘条企业将加强与下游用户的深度合作，共同研发定制化、一体化解决方案，以提升产业链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4b07278824346" w:history="1">
        <w:r>
          <w:rPr>
            <w:rStyle w:val="Hyperlink"/>
          </w:rPr>
          <w:t>2024-2030年中国盘条市场现状及前景趋势报告</w:t>
        </w:r>
      </w:hyperlink>
      <w:r>
        <w:rPr>
          <w:rFonts w:hint="eastAsia"/>
        </w:rPr>
        <w:t>》通过严谨的内容、翔实的分析、权威的数据和直观的图表，全面解析了盘条行业的市场规模、需求变化、价格波动以及产业链构成。盘条报告深入剖析了当前市场现状，科学预测了未来盘条市场前景与发展趋势，特别关注了盘条细分市场的机会与挑战。同时，对盘条重点企业的竞争地位、品牌影响力和市场集中度进行了全面评估。盘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2024年世界盘条品牌主要国家分析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二、日本盘条产量分析</w:t>
      </w:r>
      <w:r>
        <w:rPr>
          <w:rFonts w:hint="eastAsia"/>
        </w:rPr>
        <w:br/>
      </w:r>
      <w:r>
        <w:rPr>
          <w:rFonts w:hint="eastAsia"/>
        </w:rPr>
        <w:t>　　第三节 2024-2030年世界盘条行业发展趋势分析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2024年中国盘条行业市场运行态势剖析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2024年中国盘条行业发展动态分析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2024年中国盘条市场发展现状分析</w:t>
      </w:r>
      <w:r>
        <w:rPr>
          <w:rFonts w:hint="eastAsia"/>
        </w:rPr>
        <w:br/>
      </w:r>
      <w:r>
        <w:rPr>
          <w:rFonts w:hint="eastAsia"/>
        </w:rPr>
        <w:t>　　第三节 2024年中国盘条技术新进展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2024年中国盘条产业面临的挑战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2018-2023年中国盘条所属行业数据监测分析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2018-2023年中国金属压延加工所属行业产值分析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2018-2023年中国盘条所属行业产量统计分析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2018-2023年全国盘条产量分析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2024年全国及主要省份盘条产量分析</w:t>
      </w:r>
      <w:r>
        <w:rPr>
          <w:rFonts w:hint="eastAsia"/>
        </w:rPr>
        <w:br/>
      </w:r>
      <w:r>
        <w:rPr>
          <w:rFonts w:hint="eastAsia"/>
        </w:rPr>
        <w:t>　　第三节 2024年盘条产量集中度分析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2024年中国盘条市场运行动态分析</w:t>
      </w:r>
      <w:r>
        <w:rPr>
          <w:rFonts w:hint="eastAsia"/>
        </w:rPr>
        <w:br/>
      </w:r>
      <w:r>
        <w:rPr>
          <w:rFonts w:hint="eastAsia"/>
        </w:rPr>
        <w:t>　　第二节 2024年中国盘条市场需求消费情况</w:t>
      </w:r>
      <w:r>
        <w:rPr>
          <w:rFonts w:hint="eastAsia"/>
        </w:rPr>
        <w:br/>
      </w:r>
      <w:r>
        <w:rPr>
          <w:rFonts w:hint="eastAsia"/>
        </w:rPr>
        <w:t>　　第三节 2024年中国盘条市场价格分析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 、市场需求及应用</w:t>
      </w:r>
      <w:r>
        <w:rPr>
          <w:rFonts w:hint="eastAsia"/>
        </w:rPr>
        <w:br/>
      </w:r>
      <w:r>
        <w:rPr>
          <w:rFonts w:hint="eastAsia"/>
        </w:rPr>
        <w:t>　　　　　　2 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 、市场需求及应用</w:t>
      </w:r>
      <w:r>
        <w:rPr>
          <w:rFonts w:hint="eastAsia"/>
        </w:rPr>
        <w:br/>
      </w:r>
      <w:r>
        <w:rPr>
          <w:rFonts w:hint="eastAsia"/>
        </w:rPr>
        <w:t>　　　　　　2 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2024年中国盘条细分产品所属行业进出口数据分析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2024年中国盘条所属行业进出口贸易分析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一、盘条所属行业进出口整体贸易形态分析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二、盘条所属行业进出口贸易市场分布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第二节 2018-2023年中国铁或非合金钢制热轧盘条所属行业进出口数据统计情况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2018-2023年中国高速钢的热轧盘条所属行业进出口数据统计情况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一、高速钢的热轧盘条所属行业进出口数量分析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2018-2023年中国硅锰钢的热轧盘条所属行业进出口数据统计情况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一、硅锰钢的热轧盘条所属行业进出口数量分析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2024-2030年中国盘条技术趋势分析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盘条行业类别</w:t>
      </w:r>
      <w:r>
        <w:rPr>
          <w:rFonts w:hint="eastAsia"/>
        </w:rPr>
        <w:br/>
      </w:r>
      <w:r>
        <w:rPr>
          <w:rFonts w:hint="eastAsia"/>
        </w:rPr>
        <w:t>　　图表 盘条行业产业链调研</w:t>
      </w:r>
      <w:r>
        <w:rPr>
          <w:rFonts w:hint="eastAsia"/>
        </w:rPr>
        <w:br/>
      </w:r>
      <w:r>
        <w:rPr>
          <w:rFonts w:hint="eastAsia"/>
        </w:rPr>
        <w:t>　　图表 盘条行业现状</w:t>
      </w:r>
      <w:r>
        <w:rPr>
          <w:rFonts w:hint="eastAsia"/>
        </w:rPr>
        <w:br/>
      </w:r>
      <w:r>
        <w:rPr>
          <w:rFonts w:hint="eastAsia"/>
        </w:rPr>
        <w:t>　　图表 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2024年中国盘条行业产能</w:t>
      </w:r>
      <w:r>
        <w:rPr>
          <w:rFonts w:hint="eastAsia"/>
        </w:rPr>
        <w:br/>
      </w:r>
      <w:r>
        <w:rPr>
          <w:rFonts w:hint="eastAsia"/>
        </w:rPr>
        <w:t>　　图表 2018-2023年中国盘条行业产量统计</w:t>
      </w:r>
      <w:r>
        <w:rPr>
          <w:rFonts w:hint="eastAsia"/>
        </w:rPr>
        <w:br/>
      </w:r>
      <w:r>
        <w:rPr>
          <w:rFonts w:hint="eastAsia"/>
        </w:rPr>
        <w:t>　　图表 盘条行业动态</w:t>
      </w:r>
      <w:r>
        <w:rPr>
          <w:rFonts w:hint="eastAsia"/>
        </w:rPr>
        <w:br/>
      </w:r>
      <w:r>
        <w:rPr>
          <w:rFonts w:hint="eastAsia"/>
        </w:rPr>
        <w:t>　　图表 2018-2023年中国盘条市场需求量</w:t>
      </w:r>
      <w:r>
        <w:rPr>
          <w:rFonts w:hint="eastAsia"/>
        </w:rPr>
        <w:br/>
      </w:r>
      <w:r>
        <w:rPr>
          <w:rFonts w:hint="eastAsia"/>
        </w:rPr>
        <w:t>　　图表 2024年中国盘条行业需求区域调研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2018-2023年中国盘条行情</w:t>
      </w:r>
      <w:r>
        <w:rPr>
          <w:rFonts w:hint="eastAsia"/>
        </w:rPr>
        <w:br/>
      </w:r>
      <w:r>
        <w:rPr>
          <w:rFonts w:hint="eastAsia"/>
        </w:rPr>
        <w:t>　　图表 2018-2023年中国盘条价格走势图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2018-2023年中国盘条行业销售收入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2018-2023年中国盘条行业盈利情况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2018-2023年中国盘条进口统计</w:t>
      </w:r>
      <w:r>
        <w:rPr>
          <w:rFonts w:hint="eastAsia"/>
        </w:rPr>
        <w:br/>
      </w:r>
      <w:r>
        <w:rPr>
          <w:rFonts w:hint="eastAsia"/>
        </w:rPr>
        <w:t>　　图表 2018-2023年中国盘条出口统计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盘条行业竞争对手分析</w:t>
      </w:r>
      <w:r>
        <w:rPr>
          <w:rFonts w:hint="eastAsia"/>
        </w:rPr>
        <w:br/>
      </w:r>
      <w:r>
        <w:rPr>
          <w:rFonts w:hint="eastAsia"/>
        </w:rPr>
        <w:t>　　图表 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2024-2030年中国盘条行业市场规模预测</w:t>
      </w:r>
      <w:r>
        <w:rPr>
          <w:rFonts w:hint="eastAsia"/>
        </w:rPr>
        <w:br/>
      </w:r>
      <w:r>
        <w:rPr>
          <w:rFonts w:hint="eastAsia"/>
        </w:rPr>
        <w:t>　　图表 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2024-2030年中国盘条行业信息化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4b07278824346" w:history="1">
        <w:r>
          <w:rPr>
            <w:rStyle w:val="Hyperlink"/>
          </w:rPr>
          <w:t>2024-2030年中国盘条市场现状及前景趋势报告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4b07278824346" w:history="1">
        <w:r>
          <w:rPr>
            <w:rStyle w:val="Hyperlink"/>
          </w:rPr>
          <w:t>https://www.20087.com/8/66/PanTiaoDeQianJingQuShi.html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cec437c74a0e" w:history="1">
      <w:r>
        <w:rPr>
          <w:rStyle w:val="Hyperlink"/>
        </w:rPr>
        <w:t>2024-2030年中国盘条市场现状及前景趋势报告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anTiaoDeQianJingQuShi.html" TargetMode="External" Id="R7e24b072788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anTiaoDeQianJingQuShi.html" TargetMode="External" Id="R4cbccec437c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2023-06-12T01:38:00Z</dcterms:created>
  <dcterms:modified xsi:type="dcterms:W3CDTF">2023-06-12T02:38:00Z</dcterms:modified>
  <dc:subject>2024-2030年中国盘条市场现状及前景趋势报告</dc:subject>
  <dc:title>2024-2030年中国盘条市场现状及前景趋势报告</dc:title>
  <cp:keywords>2024-2030年中国盘条市场现状及前景趋势报告</cp:keywords>
  <dc:description>2024-2030年中国盘条市场现状及前景趋势报告</dc:description>
</cp:coreProperties>
</file>