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fb143a414ea1" w:history="1">
              <w:r>
                <w:rPr>
                  <w:rStyle w:val="Hyperlink"/>
                </w:rPr>
                <w:t>2025-2031年中国石棉纤维行业市场分析与发展前景预测报告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fb143a414ea1" w:history="1">
              <w:r>
                <w:rPr>
                  <w:rStyle w:val="Hyperlink"/>
                </w:rPr>
                <w:t>2025-2031年中国石棉纤维行业市场分析与发展前景预测报告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5fb143a414ea1" w:history="1">
                <w:r>
                  <w:rPr>
                    <w:rStyle w:val="Hyperlink"/>
                  </w:rPr>
                  <w:t>https://www.20087.com/8/36/ShiMianXianWeiHangYeXianZhuangJiQianJing.html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纤维，因其耐高温、耐腐蚀、绝缘性能优良等特点，在工业领域曾广泛应用于隔热材料、防火材料及摩擦材料等。然而，自上世纪70年代起，石棉纤维被证实与肺癌、间皮瘤等严重疾病相关，其健康风险引起了全球范围内的高度关注。为此，多个国家和地区相继颁布了禁用或限用石棉的法规，推动了替代材料的研发与应用。目前，石棉纤维在发达国家的使用已大幅减少，但在部分发展中国家，由于成本和替代品的可获得性问题，仍有一定的市场需求。</w:t>
      </w:r>
      <w:r>
        <w:rPr>
          <w:rFonts w:hint="eastAsia"/>
        </w:rPr>
        <w:br/>
      </w:r>
      <w:r>
        <w:rPr>
          <w:rFonts w:hint="eastAsia"/>
        </w:rPr>
        <w:t>　　未来，随着全球对职业健康与环境保护意识的提升，石棉纤维的使用将进一步受到限制。新材料如硅酸铝纤维、陶瓷纤维等，因其相似的性能且无致癌风险，将成为石棉的理想替代品，市场占有率将持续增长。同时，各国政府将加大对石棉危害的宣传力度，提高公众认知，促进替代材料的普及。在技术创新方面，研发更低成本、高性能的环保替代材料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5fb143a414ea1" w:history="1">
        <w:r>
          <w:rPr>
            <w:rStyle w:val="Hyperlink"/>
          </w:rPr>
          <w:t>2025-2031年中国石棉纤维行业市场分析与发展前景预测报告</w:t>
        </w:r>
      </w:hyperlink>
      <w:r>
        <w:rPr>
          <w:rFonts w:hint="eastAsia"/>
        </w:rPr>
        <w:t>》基于权威数据与一手调研资料，系统分析了石棉纤维行业的产业链结构、市场规模、需求特征及价格体系，客观呈现了石棉纤维行业发展现状。报告科学预测了石棉纤维市场前景与未来趋势，重点剖析了主要企业的竞争格局、市场集中度及品牌影响力。同时，通过对石棉纤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石棉纤维行业概述</w:t>
      </w:r>
      <w:r>
        <w:rPr>
          <w:rFonts w:hint="eastAsia"/>
        </w:rPr>
        <w:br/>
      </w:r>
      <w:r>
        <w:rPr>
          <w:rFonts w:hint="eastAsia"/>
        </w:rPr>
        <w:t>　　第一节 石棉纤维定义与分类</w:t>
      </w:r>
      <w:r>
        <w:rPr>
          <w:rFonts w:hint="eastAsia"/>
        </w:rPr>
        <w:br/>
      </w:r>
      <w:r>
        <w:rPr>
          <w:rFonts w:hint="eastAsia"/>
        </w:rPr>
        <w:t>　　第二节 石棉纤维应用领域</w:t>
      </w:r>
      <w:r>
        <w:rPr>
          <w:rFonts w:hint="eastAsia"/>
        </w:rPr>
        <w:br/>
      </w:r>
      <w:r>
        <w:rPr>
          <w:rFonts w:hint="eastAsia"/>
        </w:rPr>
        <w:t>　　第三节 石棉纤维行业经济指标分析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一、国内石棉纤维产能及利用情况</w:t>
      </w:r>
      <w:r>
        <w:rPr>
          <w:rFonts w:hint="eastAsia"/>
        </w:rPr>
        <w:br/>
      </w:r>
      <w:r>
        <w:rPr>
          <w:rFonts w:hint="eastAsia"/>
        </w:rPr>
        <w:t>　　　　二、石棉纤维产能扩张与投资动态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石棉纤维行业产量情况分析与趋势预测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三、2025-2031年石棉纤维产量预测</w:t>
      </w:r>
      <w:r>
        <w:rPr>
          <w:rFonts w:hint="eastAsia"/>
        </w:rPr>
        <w:br/>
      </w:r>
      <w:r>
        <w:rPr>
          <w:rFonts w:hint="eastAsia"/>
        </w:rPr>
        <w:t>　　第三节 2025-2031年石棉纤维市场需求与销售分析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一、2024-2025年石棉纤维行业需求现状</w:t>
      </w:r>
      <w:r>
        <w:rPr>
          <w:rFonts w:hint="eastAsia"/>
        </w:rPr>
        <w:br/>
      </w:r>
      <w:r>
        <w:rPr>
          <w:rFonts w:hint="eastAsia"/>
        </w:rPr>
        <w:t>　　　　二、石棉纤维客户群体与需求特点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2019-2024年中国石棉纤维行业规模情况</w:t>
      </w:r>
      <w:r>
        <w:rPr>
          <w:rFonts w:hint="eastAsia"/>
        </w:rPr>
        <w:br/>
      </w:r>
      <w:r>
        <w:rPr>
          <w:rFonts w:hint="eastAsia"/>
        </w:rPr>
        <w:t>　　　　一、石棉纤维行业企业数量规模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一、石棉纤维行业盈利能力</w:t>
      </w:r>
      <w:r>
        <w:rPr>
          <w:rFonts w:hint="eastAsia"/>
        </w:rPr>
        <w:br/>
      </w:r>
      <w:r>
        <w:rPr>
          <w:rFonts w:hint="eastAsia"/>
        </w:rPr>
        <w:t>　　　　二、石棉纤维行业偿债能力</w:t>
      </w:r>
      <w:r>
        <w:rPr>
          <w:rFonts w:hint="eastAsia"/>
        </w:rPr>
        <w:br/>
      </w:r>
      <w:r>
        <w:rPr>
          <w:rFonts w:hint="eastAsia"/>
        </w:rPr>
        <w:t>　　　　三、石棉纤维行业营运能力</w:t>
      </w:r>
      <w:r>
        <w:rPr>
          <w:rFonts w:hint="eastAsia"/>
        </w:rPr>
        <w:br/>
      </w:r>
      <w:r>
        <w:rPr>
          <w:rFonts w:hint="eastAsia"/>
        </w:rPr>
        <w:t>　　　　四、石棉纤维行业发展能力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石棉纤维行业竞争格局总览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中国石棉纤维行业风险与对策</w:t>
      </w:r>
      <w:r>
        <w:rPr>
          <w:rFonts w:hint="eastAsia"/>
        </w:rPr>
        <w:br/>
      </w:r>
      <w:r>
        <w:rPr>
          <w:rFonts w:hint="eastAsia"/>
        </w:rPr>
        <w:t>　　第一节 石棉纤维行业SWOT分析</w:t>
      </w:r>
      <w:r>
        <w:rPr>
          <w:rFonts w:hint="eastAsia"/>
        </w:rPr>
        <w:br/>
      </w:r>
      <w:r>
        <w:rPr>
          <w:rFonts w:hint="eastAsia"/>
        </w:rPr>
        <w:t>　　　　一、石棉纤维行业优势</w:t>
      </w:r>
      <w:r>
        <w:rPr>
          <w:rFonts w:hint="eastAsia"/>
        </w:rPr>
        <w:br/>
      </w:r>
      <w:r>
        <w:rPr>
          <w:rFonts w:hint="eastAsia"/>
        </w:rPr>
        <w:t>　　　　二、石棉纤维行业劣势</w:t>
      </w:r>
      <w:r>
        <w:rPr>
          <w:rFonts w:hint="eastAsia"/>
        </w:rPr>
        <w:br/>
      </w:r>
      <w:r>
        <w:rPr>
          <w:rFonts w:hint="eastAsia"/>
        </w:rPr>
        <w:t>　　　　三、石棉纤维市场机会</w:t>
      </w:r>
      <w:r>
        <w:rPr>
          <w:rFonts w:hint="eastAsia"/>
        </w:rPr>
        <w:br/>
      </w:r>
      <w:r>
        <w:rPr>
          <w:rFonts w:hint="eastAsia"/>
        </w:rPr>
        <w:t>　　　　四、石棉纤维市场威胁</w:t>
      </w:r>
      <w:r>
        <w:rPr>
          <w:rFonts w:hint="eastAsia"/>
        </w:rPr>
        <w:br/>
      </w:r>
      <w:r>
        <w:rPr>
          <w:rFonts w:hint="eastAsia"/>
        </w:rPr>
        <w:t>　　第二节 石棉纤维行业风险及对策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[⋅中⋅智⋅林]石棉纤维行业发展建议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石棉纤维行业历程</w:t>
      </w:r>
      <w:r>
        <w:rPr>
          <w:rFonts w:hint="eastAsia"/>
        </w:rPr>
        <w:br/>
      </w:r>
      <w:r>
        <w:rPr>
          <w:rFonts w:hint="eastAsia"/>
        </w:rPr>
        <w:t>　　图表 石棉纤维行业生命周期</w:t>
      </w:r>
      <w:r>
        <w:rPr>
          <w:rFonts w:hint="eastAsia"/>
        </w:rPr>
        <w:br/>
      </w:r>
      <w:r>
        <w:rPr>
          <w:rFonts w:hint="eastAsia"/>
        </w:rPr>
        <w:t>　　图表 石棉纤维行业产业链分析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2025年中国石棉纤维行业需求领域分布格局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2025年中国石棉纤维进口国家及地区分析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2025年中国石棉纤维出口国家及地区分析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fb143a414ea1" w:history="1">
        <w:r>
          <w:rPr>
            <w:rStyle w:val="Hyperlink"/>
          </w:rPr>
          <w:t>2025-2031年中国石棉纤维行业市场分析与发展前景预测报告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5fb143a414ea1" w:history="1">
        <w:r>
          <w:rPr>
            <w:rStyle w:val="Hyperlink"/>
          </w:rPr>
          <w:t>https://www.20087.com/8/36/ShiMianXianWeiHangYeXianZhuangJiQianJing.html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纤维吸入肺里怎么办、石棉纤维吸入肺里怎么办、石棉弄到身上痒会自愈吗、石棉纤维对人体的危害、石棉在肺部多久可以消失、石棉纤维会永久留在皮肤里吗、吸入少量石棉能代谢掉吗、石棉纤维的危害、石棉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c4427439e4b82" w:history="1">
      <w:r>
        <w:rPr>
          <w:rStyle w:val="Hyperlink"/>
        </w:rPr>
        <w:t>2025-2031年中国石棉纤维行业市场分析与发展前景预测报告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MianXianWeiHangYeXianZhuangJiQianJing.html" TargetMode="External" Id="Rb125fb143a4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MianXianWeiHangYeXianZhuangJiQianJing.html" TargetMode="External" Id="R3c0c4427439e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2025-02-04T00:57:00Z</dcterms:created>
  <dcterms:modified xsi:type="dcterms:W3CDTF">2025-02-04T01:57:00Z</dcterms:modified>
  <dc:subject>2025-2031年中国石棉纤维行业市场分析与发展前景预测报告</dc:subject>
  <dc:title>2025-2031年中国石棉纤维行业市场分析与发展前景预测报告</dc:title>
  <cp:keywords>2025-2031年中国石棉纤维行业市场分析与发展前景预测报告</cp:keywords>
  <dc:description>2025-2031年中国石棉纤维行业市场分析与发展前景预测报告</dc:description>
</cp:coreProperties>
</file>