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6902d57fb4abd" w:history="1">
              <w:r>
                <w:rPr>
                  <w:rStyle w:val="Hyperlink"/>
                </w:rPr>
                <w:t>2025年版中国聚碳酸酯板材市场现状调研与发展前景趋势分析报告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6902d57fb4abd" w:history="1">
              <w:r>
                <w:rPr>
                  <w:rStyle w:val="Hyperlink"/>
                </w:rPr>
                <w:t>2025年版中国聚碳酸酯板材市场现状调研与发展前景趋势分析报告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6902d57fb4abd" w:history="1">
                <w:r>
                  <w:rPr>
                    <w:rStyle w:val="Hyperlink"/>
                  </w:rPr>
                  <w:t>https://www.20087.com/M_JianCaiFangChan/68/JuTanSuanZhiBanCaiFaZhanQuShiYuCeFenXi.html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板材因其出色的透光性、耐冲击性和热稳定性而广泛用于建筑、汽车、防护装备等多个领域。这种材料不仅能够替代玻璃，还具有更轻、更强的特性，适用于需要兼顾美观与安全性的场景。随着环保法规的趋严和消费者对可持续产品的偏好，生物基聚碳酸酯板材的研发与应用成为行业关注的焦点。</w:t>
      </w:r>
      <w:r>
        <w:rPr>
          <w:rFonts w:hint="eastAsia"/>
        </w:rPr>
        <w:br/>
      </w:r>
      <w:r>
        <w:rPr>
          <w:rFonts w:hint="eastAsia"/>
        </w:rPr>
        <w:t>　　未来，随着3D打印技术的成熟，聚碳酸酯板材可能在定制化产品和原型设计中发挥更大作用，提供更广泛的形状和结构可能性。此外，随着汽车行业向电动化和自动驾驶技术的转型，对轻量化、高强度材料的需求将推动聚碳酸酯板材在车辆内外饰件中的应用。同时，高性能复合材料的开发，如加入碳纤维增强聚碳酸酯，将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6902d57fb4abd" w:history="1">
        <w:r>
          <w:rPr>
            <w:rStyle w:val="Hyperlink"/>
          </w:rPr>
          <w:t>2025年版中国聚碳酸酯板材市场现状调研与发展前景趋势分析报告</w:t>
        </w:r>
      </w:hyperlink>
      <w:r>
        <w:rPr>
          <w:rFonts w:hint="eastAsia"/>
        </w:rPr>
        <w:t>》依托权威机构及相关协会的数据资料，全面解析了聚碳酸酯板材行业现状、市场需求及市场规模，系统梳理了聚碳酸酯板材产业链结构、价格趋势及各细分市场动态。报告对聚碳酸酯板材市场前景与发展趋势进行了科学预测，重点分析了品牌竞争格局、市场集中度及主要企业的经营表现。同时，通过SWOT分析揭示了聚碳酸酯板材行业面临的机遇与风险，为聚碳酸酯板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中国聚碳酸酯板材行业发展概况</w:t>
      </w:r>
      <w:r>
        <w:rPr>
          <w:rFonts w:hint="eastAsia"/>
        </w:rPr>
        <w:br/>
      </w:r>
      <w:r>
        <w:rPr>
          <w:rFonts w:hint="eastAsia"/>
        </w:rPr>
        <w:t>　　第一节 聚碳酸酯板材行业定义与主要产品</w:t>
      </w:r>
      <w:r>
        <w:rPr>
          <w:rFonts w:hint="eastAsia"/>
        </w:rPr>
        <w:br/>
      </w:r>
      <w:r>
        <w:rPr>
          <w:rFonts w:hint="eastAsia"/>
        </w:rPr>
        <w:t>　　　　　　1. 聚碳酸酯板材的定义</w:t>
      </w:r>
      <w:r>
        <w:rPr>
          <w:rFonts w:hint="eastAsia"/>
        </w:rPr>
        <w:br/>
      </w:r>
      <w:r>
        <w:rPr>
          <w:rFonts w:hint="eastAsia"/>
        </w:rPr>
        <w:t>　　　　　　2. 聚碳酸酯板材行业主要产品构成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聚碳酸酯板材行业发展基本特征分析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聚碳酸酯板材行业相关政策解读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2025-2031年聚碳酸酯板材行业发展前景整体预测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聚碳酸酯板材生产工艺技术及发展趋势研究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聚碳酸酯板材产品市场供需分析</w:t>
      </w:r>
      <w:r>
        <w:rPr>
          <w:rFonts w:hint="eastAsia"/>
        </w:rPr>
        <w:br/>
      </w:r>
      <w:r>
        <w:rPr>
          <w:rFonts w:hint="eastAsia"/>
        </w:rPr>
        <w:t>　　第一节 聚碳酸酯板材市场特征分析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聚碳酸酯板材市场需求情况分析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聚碳酸酯板材市场供给情况分析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聚碳酸酯板材市场供给平衡性分析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聚碳酸酯板材行业生产现状分析</w:t>
      </w:r>
      <w:r>
        <w:rPr>
          <w:rFonts w:hint="eastAsia"/>
        </w:rPr>
        <w:br/>
      </w:r>
      <w:r>
        <w:rPr>
          <w:rFonts w:hint="eastAsia"/>
        </w:rPr>
        <w:t>　　第一节 聚碳酸酯板材行业总体规模</w:t>
      </w:r>
      <w:r>
        <w:rPr>
          <w:rFonts w:hint="eastAsia"/>
        </w:rPr>
        <w:br/>
      </w:r>
      <w:r>
        <w:rPr>
          <w:rFonts w:hint="eastAsia"/>
        </w:rPr>
        <w:t>　　第二节 聚碳酸酯板材产能概况</w:t>
      </w:r>
      <w:r>
        <w:rPr>
          <w:rFonts w:hint="eastAsia"/>
        </w:rPr>
        <w:br/>
      </w:r>
      <w:r>
        <w:rPr>
          <w:rFonts w:hint="eastAsia"/>
        </w:rPr>
        <w:t>　　第三节 聚碳酸酯板材产量概况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聚碳酸酯板材产业的生命周期分析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聚碳酸酯板材行业产业链发展分析</w:t>
      </w:r>
      <w:r>
        <w:rPr>
          <w:rFonts w:hint="eastAsia"/>
        </w:rPr>
        <w:br/>
      </w:r>
      <w:r>
        <w:rPr>
          <w:rFonts w:hint="eastAsia"/>
        </w:rPr>
        <w:t>　　第一节 聚碳酸酯板材行业产业链模型分析</w:t>
      </w:r>
      <w:r>
        <w:rPr>
          <w:rFonts w:hint="eastAsia"/>
        </w:rPr>
        <w:br/>
      </w:r>
      <w:r>
        <w:rPr>
          <w:rFonts w:hint="eastAsia"/>
        </w:rPr>
        <w:t>　　　　　　1. 产业链构成</w:t>
      </w:r>
      <w:r>
        <w:rPr>
          <w:rFonts w:hint="eastAsia"/>
        </w:rPr>
        <w:br/>
      </w:r>
      <w:r>
        <w:rPr>
          <w:rFonts w:hint="eastAsia"/>
        </w:rPr>
        <w:t>　　　　　　2. 主要环节分析</w:t>
      </w:r>
      <w:r>
        <w:rPr>
          <w:rFonts w:hint="eastAsia"/>
        </w:rPr>
        <w:br/>
      </w:r>
      <w:r>
        <w:rPr>
          <w:rFonts w:hint="eastAsia"/>
        </w:rPr>
        <w:t>　　第二节 聚碳酸酯板材行业上（下）游行业发展概况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聚碳酸酯板材行业原材料供给情况</w:t>
      </w:r>
      <w:r>
        <w:rPr>
          <w:rFonts w:hint="eastAsia"/>
        </w:rPr>
        <w:br/>
      </w:r>
      <w:r>
        <w:rPr>
          <w:rFonts w:hint="eastAsia"/>
        </w:rPr>
        <w:t>　　第四节 聚碳酸酯板材行业下游消费市场构成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聚碳酸酯板材原材料供应情况分析</w:t>
      </w:r>
      <w:r>
        <w:rPr>
          <w:rFonts w:hint="eastAsia"/>
        </w:rPr>
        <w:br/>
      </w:r>
      <w:r>
        <w:rPr>
          <w:rFonts w:hint="eastAsia"/>
        </w:rPr>
        <w:t>　　第一节 聚碳酸酯板材主要原材料构成分析</w:t>
      </w:r>
      <w:r>
        <w:rPr>
          <w:rFonts w:hint="eastAsia"/>
        </w:rPr>
        <w:br/>
      </w:r>
      <w:r>
        <w:rPr>
          <w:rFonts w:hint="eastAsia"/>
        </w:rPr>
        <w:t>　　第二节 聚碳酸酯板材主要原材料产量变动情况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聚碳酸酯板材主要原材料价格变化趋势分析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聚碳酸酯板材主要原材料供应情况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聚碳酸酯板材 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上海汇丽-塔格板材有限公司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佛山市珀丽高建材有限公司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宁波中鸿板材有限公司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波恒泉板材有限公司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神龙实业有限公司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聚碳酸酯板材行业销售状况及营销战略分析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聚碳酸酯板材行业销售状况分析</w:t>
      </w:r>
      <w:r>
        <w:rPr>
          <w:rFonts w:hint="eastAsia"/>
        </w:rPr>
        <w:br/>
      </w:r>
      <w:r>
        <w:rPr>
          <w:rFonts w:hint="eastAsia"/>
        </w:rPr>
        <w:t>　　　　　　1. 聚碳酸酯板材行业销售收入分析</w:t>
      </w:r>
      <w:r>
        <w:rPr>
          <w:rFonts w:hint="eastAsia"/>
        </w:rPr>
        <w:br/>
      </w:r>
      <w:r>
        <w:rPr>
          <w:rFonts w:hint="eastAsia"/>
        </w:rPr>
        <w:t>　　　　　　2.聚碳酸酯板材行业投资收益率分析</w:t>
      </w:r>
      <w:r>
        <w:rPr>
          <w:rFonts w:hint="eastAsia"/>
        </w:rPr>
        <w:br/>
      </w:r>
      <w:r>
        <w:rPr>
          <w:rFonts w:hint="eastAsia"/>
        </w:rPr>
        <w:t>　　　　　　3. 聚碳酸酯板材行业产品销售集中度分析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 聚碳酸酯板材行业销售税金分析</w:t>
      </w:r>
      <w:r>
        <w:rPr>
          <w:rFonts w:hint="eastAsia"/>
        </w:rPr>
        <w:br/>
      </w:r>
      <w:r>
        <w:rPr>
          <w:rFonts w:hint="eastAsia"/>
        </w:rPr>
        <w:t>　　第二节 聚碳酸酯板材营销战略分析</w:t>
      </w:r>
      <w:r>
        <w:rPr>
          <w:rFonts w:hint="eastAsia"/>
        </w:rPr>
        <w:br/>
      </w:r>
      <w:r>
        <w:rPr>
          <w:rFonts w:hint="eastAsia"/>
        </w:rPr>
        <w:t>　　　　　　1.聚碳酸酯板材行业企业的营销策略分析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 聚碳酸酯板材上游行业发展态势展望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聚碳酸酯板材用户分析</w:t>
      </w:r>
      <w:r>
        <w:rPr>
          <w:rFonts w:hint="eastAsia"/>
        </w:rPr>
        <w:br/>
      </w:r>
      <w:r>
        <w:rPr>
          <w:rFonts w:hint="eastAsia"/>
        </w:rPr>
        <w:t>　　第一节 聚碳酸酯板材用户认知程度</w:t>
      </w:r>
      <w:r>
        <w:rPr>
          <w:rFonts w:hint="eastAsia"/>
        </w:rPr>
        <w:br/>
      </w:r>
      <w:r>
        <w:rPr>
          <w:rFonts w:hint="eastAsia"/>
        </w:rPr>
        <w:t>　　第二节 聚碳酸酯板材用户关注因素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聚碳酸酯板材市场价格及价格走势分析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聚碳酸酯板材 年度价格变化分析</w:t>
      </w:r>
      <w:r>
        <w:rPr>
          <w:rFonts w:hint="eastAsia"/>
        </w:rPr>
        <w:br/>
      </w:r>
      <w:r>
        <w:rPr>
          <w:rFonts w:hint="eastAsia"/>
        </w:rPr>
        <w:t>　　第二节 聚碳酸酯板材月度价格变化分析</w:t>
      </w:r>
      <w:r>
        <w:rPr>
          <w:rFonts w:hint="eastAsia"/>
        </w:rPr>
        <w:br/>
      </w:r>
      <w:r>
        <w:rPr>
          <w:rFonts w:hint="eastAsia"/>
        </w:rPr>
        <w:t>　　第三节 聚碳酸酯板材各厂家价格分析</w:t>
      </w:r>
      <w:r>
        <w:rPr>
          <w:rFonts w:hint="eastAsia"/>
        </w:rPr>
        <w:br/>
      </w:r>
      <w:r>
        <w:rPr>
          <w:rFonts w:hint="eastAsia"/>
        </w:rPr>
        <w:t>　　第四节 聚碳酸酯板材 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2025-2031年我国聚碳酸酯板材市场价格预测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聚碳酸酯板材行业竞争格局与策略分析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聚碳酸酯板材行业历史竞争格局综述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1.聚碳酸酯板材行业集中度分析</w:t>
      </w:r>
      <w:r>
        <w:rPr>
          <w:rFonts w:hint="eastAsia"/>
        </w:rPr>
        <w:br/>
      </w:r>
      <w:r>
        <w:rPr>
          <w:rFonts w:hint="eastAsia"/>
        </w:rPr>
        <w:t>　　　　　　2.聚碳酸酯板材行业竞争程度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 生产竞争力分析</w:t>
      </w:r>
      <w:r>
        <w:rPr>
          <w:rFonts w:hint="eastAsia"/>
        </w:rPr>
        <w:br/>
      </w:r>
      <w:r>
        <w:rPr>
          <w:rFonts w:hint="eastAsia"/>
        </w:rPr>
        <w:t>　　　　　　2. 销售竞争力分析</w:t>
      </w:r>
      <w:r>
        <w:rPr>
          <w:rFonts w:hint="eastAsia"/>
        </w:rPr>
        <w:br/>
      </w:r>
      <w:r>
        <w:rPr>
          <w:rFonts w:hint="eastAsia"/>
        </w:rPr>
        <w:t>　　　　　　3. 管理竞争力分析</w:t>
      </w:r>
      <w:r>
        <w:rPr>
          <w:rFonts w:hint="eastAsia"/>
        </w:rPr>
        <w:br/>
      </w:r>
      <w:r>
        <w:rPr>
          <w:rFonts w:hint="eastAsia"/>
        </w:rPr>
        <w:t>　　　　　　4. 营销竞争力分析</w:t>
      </w:r>
      <w:r>
        <w:rPr>
          <w:rFonts w:hint="eastAsia"/>
        </w:rPr>
        <w:br/>
      </w:r>
      <w:r>
        <w:rPr>
          <w:rFonts w:hint="eastAsia"/>
        </w:rPr>
        <w:t>　　第三节 聚碳酸酯板材市场竞争策略分析</w:t>
      </w:r>
      <w:r>
        <w:rPr>
          <w:rFonts w:hint="eastAsia"/>
        </w:rPr>
        <w:br/>
      </w:r>
      <w:r>
        <w:rPr>
          <w:rFonts w:hint="eastAsia"/>
        </w:rPr>
        <w:t>　　　　　　1.聚碳酸酯板材市场增长潜力分析</w:t>
      </w:r>
      <w:r>
        <w:rPr>
          <w:rFonts w:hint="eastAsia"/>
        </w:rPr>
        <w:br/>
      </w:r>
      <w:r>
        <w:rPr>
          <w:rFonts w:hint="eastAsia"/>
        </w:rPr>
        <w:t>　　　　　　2.聚碳酸酯板材产品竞争策略分析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聚碳酸酯板材企业竞争策略分析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1.2025 -2031年我国聚碳酸酯板材市场竞争趋势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2.2025 -2031年聚碳酸酯板材行业竞争格局展望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3.2025 -2031年聚碳酸酯板材行业竞争策略分析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聚碳酸酯板材行业进出口现状分析及趋势预测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2009-中国聚碳酸酯板材（39206100）进出口平均单价分析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 进口价格分析</w:t>
      </w:r>
      <w:r>
        <w:rPr>
          <w:rFonts w:hint="eastAsia"/>
        </w:rPr>
        <w:br/>
      </w:r>
      <w:r>
        <w:rPr>
          <w:rFonts w:hint="eastAsia"/>
        </w:rPr>
        <w:t>　　　　　　2. 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 出口价格分析</w:t>
      </w:r>
      <w:r>
        <w:rPr>
          <w:rFonts w:hint="eastAsia"/>
        </w:rPr>
        <w:br/>
      </w:r>
      <w:r>
        <w:rPr>
          <w:rFonts w:hint="eastAsia"/>
        </w:rPr>
        <w:t>　　　　　　2. 出口数量构成分析</w:t>
      </w:r>
      <w:r>
        <w:rPr>
          <w:rFonts w:hint="eastAsia"/>
        </w:rPr>
        <w:br/>
      </w:r>
      <w:r>
        <w:rPr>
          <w:rFonts w:hint="eastAsia"/>
        </w:rPr>
        <w:t>　　　　　　3. 聚碳酸酯板材行业海外市场分布情况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 2025-2031年聚碳酸酯板材行业进口市场有利因素分析预测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 2025-2031年聚碳酸酯板材行业出口市场不利因素分析预测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聚碳酸酯板材市场整体运行趋势预测</w:t>
      </w:r>
      <w:r>
        <w:rPr>
          <w:rFonts w:hint="eastAsia"/>
        </w:rPr>
        <w:br/>
      </w:r>
      <w:r>
        <w:rPr>
          <w:rFonts w:hint="eastAsia"/>
        </w:rPr>
        <w:t>　　第一节 聚碳酸酯板材行业的前景预测</w:t>
      </w:r>
      <w:r>
        <w:rPr>
          <w:rFonts w:hint="eastAsia"/>
        </w:rPr>
        <w:br/>
      </w:r>
      <w:r>
        <w:rPr>
          <w:rFonts w:hint="eastAsia"/>
        </w:rPr>
        <w:t>　　　　　　1.聚碳酸酯板材生产前景预测</w:t>
      </w:r>
      <w:r>
        <w:rPr>
          <w:rFonts w:hint="eastAsia"/>
        </w:rPr>
        <w:br/>
      </w:r>
      <w:r>
        <w:rPr>
          <w:rFonts w:hint="eastAsia"/>
        </w:rPr>
        <w:t>　　　　　　2.聚碳酸酯板材消费前景预测</w:t>
      </w:r>
      <w:r>
        <w:rPr>
          <w:rFonts w:hint="eastAsia"/>
        </w:rPr>
        <w:br/>
      </w:r>
      <w:r>
        <w:rPr>
          <w:rFonts w:hint="eastAsia"/>
        </w:rPr>
        <w:t>　　第二节 聚碳酸酯板材行业的发展机遇分析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聚碳酸酯板材行业发展建议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2.大力发展聚碳酸酯板材原料生产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4.提高国内聚碳酸酯板材生产技术水平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聚碳酸酯板材行业投资可行性分析</w:t>
      </w:r>
      <w:r>
        <w:rPr>
          <w:rFonts w:hint="eastAsia"/>
        </w:rPr>
        <w:br/>
      </w:r>
      <w:r>
        <w:rPr>
          <w:rFonts w:hint="eastAsia"/>
        </w:rPr>
        <w:t>　　第一节 聚碳酸酯板材行业投资价值分析</w:t>
      </w:r>
      <w:r>
        <w:rPr>
          <w:rFonts w:hint="eastAsia"/>
        </w:rPr>
        <w:br/>
      </w:r>
      <w:r>
        <w:rPr>
          <w:rFonts w:hint="eastAsia"/>
        </w:rPr>
        <w:t>　　　　　　1.聚碳酸酯板材行业发展前景分析</w:t>
      </w:r>
      <w:r>
        <w:rPr>
          <w:rFonts w:hint="eastAsia"/>
        </w:rPr>
        <w:br/>
      </w:r>
      <w:r>
        <w:rPr>
          <w:rFonts w:hint="eastAsia"/>
        </w:rPr>
        <w:t>　　　　　　2.聚碳酸酯板材行业盈利能力预测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聚碳酸酯板材行业投资风险分析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[~中~智~林~]聚碳酸酯板材行业投资策略分析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 2020-2025年聚碳酸酯板材行业产销规模分析</w:t>
      </w:r>
      <w:r>
        <w:rPr>
          <w:rFonts w:hint="eastAsia"/>
        </w:rPr>
        <w:br/>
      </w:r>
      <w:r>
        <w:rPr>
          <w:rFonts w:hint="eastAsia"/>
        </w:rPr>
        <w:t>　　图表 4 PC阳光板技术指标</w:t>
      </w:r>
      <w:r>
        <w:rPr>
          <w:rFonts w:hint="eastAsia"/>
        </w:rPr>
        <w:br/>
      </w:r>
      <w:r>
        <w:rPr>
          <w:rFonts w:hint="eastAsia"/>
        </w:rPr>
        <w:t>　　图表 5 2020-2025年我国聚碳酸酯板材市场容量分析</w:t>
      </w:r>
      <w:r>
        <w:rPr>
          <w:rFonts w:hint="eastAsia"/>
        </w:rPr>
        <w:br/>
      </w:r>
      <w:r>
        <w:rPr>
          <w:rFonts w:hint="eastAsia"/>
        </w:rPr>
        <w:t>　　图表 6 2020-2025年我国聚碳酸酯板材产品供给分析</w:t>
      </w:r>
      <w:r>
        <w:rPr>
          <w:rFonts w:hint="eastAsia"/>
        </w:rPr>
        <w:br/>
      </w:r>
      <w:r>
        <w:rPr>
          <w:rFonts w:hint="eastAsia"/>
        </w:rPr>
        <w:t>　　图表 7 聚碳酸酯板材渠道供给份额分析</w:t>
      </w:r>
      <w:r>
        <w:rPr>
          <w:rFonts w:hint="eastAsia"/>
        </w:rPr>
        <w:br/>
      </w:r>
      <w:r>
        <w:rPr>
          <w:rFonts w:hint="eastAsia"/>
        </w:rPr>
        <w:t>　　图表 8 2020-2025年聚碳酸酯板材市场供给平衡性分析</w:t>
      </w:r>
      <w:r>
        <w:rPr>
          <w:rFonts w:hint="eastAsia"/>
        </w:rPr>
        <w:br/>
      </w:r>
      <w:r>
        <w:rPr>
          <w:rFonts w:hint="eastAsia"/>
        </w:rPr>
        <w:t>　　图表 9 2020-2025年我国聚碳酸酯板材行业总体规模分析</w:t>
      </w:r>
      <w:r>
        <w:rPr>
          <w:rFonts w:hint="eastAsia"/>
        </w:rPr>
        <w:br/>
      </w:r>
      <w:r>
        <w:rPr>
          <w:rFonts w:hint="eastAsia"/>
        </w:rPr>
        <w:t>　　图表 10 2020-2025年我国聚碳酸酯板材产能概况</w:t>
      </w:r>
      <w:r>
        <w:rPr>
          <w:rFonts w:hint="eastAsia"/>
        </w:rPr>
        <w:br/>
      </w:r>
      <w:r>
        <w:rPr>
          <w:rFonts w:hint="eastAsia"/>
        </w:rPr>
        <w:t>　　图表 11 2020-2025年我国聚碳酸酯板材产量变动概况</w:t>
      </w:r>
      <w:r>
        <w:rPr>
          <w:rFonts w:hint="eastAsia"/>
        </w:rPr>
        <w:br/>
      </w:r>
      <w:r>
        <w:rPr>
          <w:rFonts w:hint="eastAsia"/>
        </w:rPr>
        <w:t>　　图表 12 2020-2025年我国聚碳酸酯板材行业产能利用率分析</w:t>
      </w:r>
      <w:r>
        <w:rPr>
          <w:rFonts w:hint="eastAsia"/>
        </w:rPr>
        <w:br/>
      </w:r>
      <w:r>
        <w:rPr>
          <w:rFonts w:hint="eastAsia"/>
        </w:rPr>
        <w:t>　　图表 13 聚碳酸酯板材行业生命周期的判断</w:t>
      </w:r>
      <w:r>
        <w:rPr>
          <w:rFonts w:hint="eastAsia"/>
        </w:rPr>
        <w:br/>
      </w:r>
      <w:r>
        <w:rPr>
          <w:rFonts w:hint="eastAsia"/>
        </w:rPr>
        <w:t>　　图表 14 中国聚碳酸酯板材产业链完善程度</w:t>
      </w:r>
      <w:r>
        <w:rPr>
          <w:rFonts w:hint="eastAsia"/>
        </w:rPr>
        <w:br/>
      </w:r>
      <w:r>
        <w:rPr>
          <w:rFonts w:hint="eastAsia"/>
        </w:rPr>
        <w:t>　　图表 15 聚碳酸酯板材产业链环节</w:t>
      </w:r>
      <w:r>
        <w:rPr>
          <w:rFonts w:hint="eastAsia"/>
        </w:rPr>
        <w:br/>
      </w:r>
      <w:r>
        <w:rPr>
          <w:rFonts w:hint="eastAsia"/>
        </w:rPr>
        <w:t>　　图表 16 2025年房地产开发企业完成投资及增速情况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17 2020-2025年全国房地产开发景气指数趋势图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18 2025年我国双酚A主要生产企业表</w:t>
      </w:r>
      <w:r>
        <w:rPr>
          <w:rFonts w:hint="eastAsia"/>
        </w:rPr>
        <w:br/>
      </w:r>
      <w:r>
        <w:rPr>
          <w:rFonts w:hint="eastAsia"/>
        </w:rPr>
        <w:t>　　图表 19 2020-2025年华东地区双酚A价格曲线图</w:t>
      </w:r>
      <w:r>
        <w:rPr>
          <w:rFonts w:hint="eastAsia"/>
        </w:rPr>
        <w:br/>
      </w:r>
      <w:r>
        <w:rPr>
          <w:rFonts w:hint="eastAsia"/>
        </w:rPr>
        <w:t>　　图表 20 聚碳酸酯板材消费结构</w:t>
      </w:r>
      <w:r>
        <w:rPr>
          <w:rFonts w:hint="eastAsia"/>
        </w:rPr>
        <w:br/>
      </w:r>
      <w:r>
        <w:rPr>
          <w:rFonts w:hint="eastAsia"/>
        </w:rPr>
        <w:t>　　图表 21 上海汇丽-塔格板材有限公司总资产周转次数变化情况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上海汇丽-塔格板材有限公司总资产周转次数变化情况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上海汇丽-塔格板材有限公司销售毛利率变化情况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上海汇丽-塔格板材有限公司销售毛利率变化情况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上海汇丽-塔格板材有限公司资产负债率变化情况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上海汇丽-塔格板材有限公司资产负债率变化情况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上海汇丽-塔格板材有限公司固定资产周转次数情况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上海汇丽-塔格板材有限公司固定资产周转次数情况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上海汇丽-塔格板材有限公司流动资产周转次数变化情况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上海汇丽-塔格板材有限公司流动资产周转次数变化情况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上海汇丽-塔格板材有限公司产权比率变化情况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上海汇丽-塔格板材有限公司产权比率变化情况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上海汇丽-塔格板材有限公司已获利息倍数变化情况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 上海汇丽-塔格板材有限公司已获利息倍数变化情况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佛山市珀丽高建材有限公司总资产周转次数变化情况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佛山市珀丽高建材有限公司总资产周转次数变化情况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佛山市珀丽高建材有限公司销售毛利率变化情况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佛山市珀丽高建材有限公司销售毛利率变化情况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佛山市珀丽高建材有限公司资产负债率变化情况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佛山市珀丽高建材有限公司资产负债率变化情况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佛山市珀丽高建材有限公司固定资产周转次数情况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佛山市珀丽高建材有限公司固定资产周转次数情况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佛山市珀丽高建材有限公司流动资产周转次数变化情况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佛山市珀丽高建材有限公司流动资产周转次数变化情况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佛山市珀丽高建材有限公司产权比率变化情况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佛山市珀丽高建材有限公司产权比率变化情况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佛山市珀丽高建材有限公司已获利息倍数变化情况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佛山市珀丽高建材有限公司已获利息倍数变化情况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宁波中鸿板材有限公司总资产周转次数变化情况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宁波中鸿板材有限公司总资产周转次数变化情况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宁波中鸿板材有限公司销售毛利率变化情况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宁波中鸿板材有限公司销售毛利率变化情况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宁波中鸿板材有限公司资产负债率变化情况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宁波中鸿板材有限公司资产负债率变化情况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宁波中鸿板材有限公司固定资产周转次数情况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宁波中鸿板材有限公司固定资产周转次数情况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宁波中鸿板材有限公司流动资产周转次数变化情况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宁波中鸿板材有限公司流动资产周转次数变化情况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宁波中鸿板材有限公司产权比率变化情况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宁波中鸿板材有限公司产权比率变化情况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宁波中鸿板材有限公司已获利息倍数变化情况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宁波中鸿板材有限公司已获利息倍数变化情况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宁波恒泉板材有限公司总资产周转次数变化情况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宁波恒泉板材有限公司总资产周转次数变化情况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宁波恒泉板材有限公司销售毛利率变化情况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宁波恒泉板材有限公司销售毛利率变化情况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宁波恒泉板材有限公司资产负债率变化情况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宁波恒泉板材有限公司资产负债率变化情况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宁波恒泉板材有限公司固定资产周转次数情况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宁波恒泉板材有限公司固定资产周转次数情况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宁波恒泉板材有限公司流动资产周转次数变化情况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宁波恒泉板材有限公司流动资产周转次数变化情况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宁波恒泉板材有限公司产权比率变化情况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宁波恒泉板材有限公司产权比率变化情况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宁波恒泉板材有限公司已获利息倍数变化情况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宁波恒泉板材有限公司已获利息倍数变化情况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神龙实业有限公司总资产周转次数变化情况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神龙实业有限公司总资产周转次数变化情况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神龙实业有限公司销售毛利率变化情况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神龙实业有限公司销售毛利率变化情况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神龙实业有限公司资产负债率变化情况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神龙实业有限公司资产负债率变化情况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神龙实业有限公司固定资产周转次数情况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神龙实业有限公司固定资产周转次数情况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神龙实业有限公司流动资产周转次数变化情况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神龙实业有限公司流动资产周转次数变化情况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神龙实业有限公司产权比率变化情况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神龙实业有限公司产权比率变化情况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神龙实业有限公司已获利息倍数变化情况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神龙实业有限公司已获利息倍数变化情况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91 2020-2025年我国聚碳酸酯板材行业销售收入分析</w:t>
      </w:r>
      <w:r>
        <w:rPr>
          <w:rFonts w:hint="eastAsia"/>
        </w:rPr>
        <w:br/>
      </w:r>
      <w:r>
        <w:rPr>
          <w:rFonts w:hint="eastAsia"/>
        </w:rPr>
        <w:t>　　图表 92 2020-2025年我国聚碳酸酯板材行业投资收益率分析</w:t>
      </w:r>
      <w:r>
        <w:rPr>
          <w:rFonts w:hint="eastAsia"/>
        </w:rPr>
        <w:br/>
      </w:r>
      <w:r>
        <w:rPr>
          <w:rFonts w:hint="eastAsia"/>
        </w:rPr>
        <w:t>　　图表 93 2020-2025年我国聚碳酸酯板材行业销售税金分析</w:t>
      </w:r>
      <w:r>
        <w:rPr>
          <w:rFonts w:hint="eastAsia"/>
        </w:rPr>
        <w:br/>
      </w:r>
      <w:r>
        <w:rPr>
          <w:rFonts w:hint="eastAsia"/>
        </w:rPr>
        <w:t>　　图表 94 消费者对聚碳酸酯板材品牌认知度调查</w:t>
      </w:r>
      <w:r>
        <w:rPr>
          <w:rFonts w:hint="eastAsia"/>
        </w:rPr>
        <w:br/>
      </w:r>
      <w:r>
        <w:rPr>
          <w:rFonts w:hint="eastAsia"/>
        </w:rPr>
        <w:t>　　图表 95 消费者对聚碳酸酯板材功能的关注度</w:t>
      </w:r>
      <w:r>
        <w:rPr>
          <w:rFonts w:hint="eastAsia"/>
        </w:rPr>
        <w:br/>
      </w:r>
      <w:r>
        <w:rPr>
          <w:rFonts w:hint="eastAsia"/>
        </w:rPr>
        <w:t>　　图表 96 消费者对聚碳酸酯板材质量的关注度</w:t>
      </w:r>
      <w:r>
        <w:rPr>
          <w:rFonts w:hint="eastAsia"/>
        </w:rPr>
        <w:br/>
      </w:r>
      <w:r>
        <w:rPr>
          <w:rFonts w:hint="eastAsia"/>
        </w:rPr>
        <w:t>　　图表 97 消费者对聚碳酸酯板材价格的关注度</w:t>
      </w:r>
      <w:r>
        <w:rPr>
          <w:rFonts w:hint="eastAsia"/>
        </w:rPr>
        <w:br/>
      </w:r>
      <w:r>
        <w:rPr>
          <w:rFonts w:hint="eastAsia"/>
        </w:rPr>
        <w:t>　　图表 98 消费者对聚碳酸酯板材外观关注度</w:t>
      </w:r>
      <w:r>
        <w:rPr>
          <w:rFonts w:hint="eastAsia"/>
        </w:rPr>
        <w:br/>
      </w:r>
      <w:r>
        <w:rPr>
          <w:rFonts w:hint="eastAsia"/>
        </w:rPr>
        <w:t>　　图表 99 消费者对聚碳酸酯板材服务关注度</w:t>
      </w:r>
      <w:r>
        <w:rPr>
          <w:rFonts w:hint="eastAsia"/>
        </w:rPr>
        <w:br/>
      </w:r>
      <w:r>
        <w:rPr>
          <w:rFonts w:hint="eastAsia"/>
        </w:rPr>
        <w:t>　　图表 100 2020-2025年我国聚碳酸酯板材年度价格变化分析</w:t>
      </w:r>
      <w:r>
        <w:rPr>
          <w:rFonts w:hint="eastAsia"/>
        </w:rPr>
        <w:br/>
      </w:r>
      <w:r>
        <w:rPr>
          <w:rFonts w:hint="eastAsia"/>
        </w:rPr>
        <w:t>　　图表 101 2025年我国聚碳酸酯板材月度价格走势分析</w:t>
      </w:r>
      <w:r>
        <w:rPr>
          <w:rFonts w:hint="eastAsia"/>
        </w:rPr>
        <w:br/>
      </w:r>
      <w:r>
        <w:rPr>
          <w:rFonts w:hint="eastAsia"/>
        </w:rPr>
        <w:t>　　图表 102 聚碳酸酯板材厂家报价</w:t>
      </w:r>
      <w:r>
        <w:rPr>
          <w:rFonts w:hint="eastAsia"/>
        </w:rPr>
        <w:br/>
      </w:r>
      <w:r>
        <w:rPr>
          <w:rFonts w:hint="eastAsia"/>
        </w:rPr>
        <w:t>　　图表 103 2025-2031年我国聚碳酸酯板材市场价格预测</w:t>
      </w:r>
      <w:r>
        <w:rPr>
          <w:rFonts w:hint="eastAsia"/>
        </w:rPr>
        <w:br/>
      </w:r>
      <w:r>
        <w:rPr>
          <w:rFonts w:hint="eastAsia"/>
        </w:rPr>
        <w:t>　　图表 104 2020-2025年我国聚碳酸酯板材进口价格分析</w:t>
      </w:r>
      <w:r>
        <w:rPr>
          <w:rFonts w:hint="eastAsia"/>
        </w:rPr>
        <w:br/>
      </w:r>
      <w:r>
        <w:rPr>
          <w:rFonts w:hint="eastAsia"/>
        </w:rPr>
        <w:t>　　图表 105 2020-2025年我国聚碳酸酯板材进口量及增长情况</w:t>
      </w:r>
      <w:r>
        <w:rPr>
          <w:rFonts w:hint="eastAsia"/>
        </w:rPr>
        <w:br/>
      </w:r>
      <w:r>
        <w:rPr>
          <w:rFonts w:hint="eastAsia"/>
        </w:rPr>
        <w:t>　　图表 106 2020-2025年我国聚碳酸酯板材出口价格分析</w:t>
      </w:r>
      <w:r>
        <w:rPr>
          <w:rFonts w:hint="eastAsia"/>
        </w:rPr>
        <w:br/>
      </w:r>
      <w:r>
        <w:rPr>
          <w:rFonts w:hint="eastAsia"/>
        </w:rPr>
        <w:t>　　图表 107 2020-2025年我国聚碳酸酯板材出口数量分析</w:t>
      </w:r>
      <w:r>
        <w:rPr>
          <w:rFonts w:hint="eastAsia"/>
        </w:rPr>
        <w:br/>
      </w:r>
      <w:r>
        <w:rPr>
          <w:rFonts w:hint="eastAsia"/>
        </w:rPr>
        <w:t>　　图表 108 2025-2031年我国聚碳酸酯板材业进口市场预测分析</w:t>
      </w:r>
      <w:r>
        <w:rPr>
          <w:rFonts w:hint="eastAsia"/>
        </w:rPr>
        <w:br/>
      </w:r>
      <w:r>
        <w:rPr>
          <w:rFonts w:hint="eastAsia"/>
        </w:rPr>
        <w:t>　　图表 109 2025-2031年我国聚碳酸酯板材业出口市场预测分析</w:t>
      </w:r>
      <w:r>
        <w:rPr>
          <w:rFonts w:hint="eastAsia"/>
        </w:rPr>
        <w:br/>
      </w:r>
      <w:r>
        <w:rPr>
          <w:rFonts w:hint="eastAsia"/>
        </w:rPr>
        <w:t>　　图表 110 2025-2031年我国聚碳酸酯板材生产前景预测</w:t>
      </w:r>
      <w:r>
        <w:rPr>
          <w:rFonts w:hint="eastAsia"/>
        </w:rPr>
        <w:br/>
      </w:r>
      <w:r>
        <w:rPr>
          <w:rFonts w:hint="eastAsia"/>
        </w:rPr>
        <w:t>　　图表 111 2025-2031年我国聚碳酸酯板材消费前景预测</w:t>
      </w:r>
      <w:r>
        <w:rPr>
          <w:rFonts w:hint="eastAsia"/>
        </w:rPr>
        <w:br/>
      </w:r>
      <w:r>
        <w:rPr>
          <w:rFonts w:hint="eastAsia"/>
        </w:rPr>
        <w:t>　　图表 112 聚碳酸酯板材渠道策略示意图</w:t>
      </w:r>
      <w:r>
        <w:rPr>
          <w:rFonts w:hint="eastAsia"/>
        </w:rPr>
        <w:br/>
      </w:r>
      <w:r>
        <w:rPr>
          <w:rFonts w:hint="eastAsia"/>
        </w:rPr>
        <w:t>　　图表 113 2025-2031年我国聚碳酸酯板材业需求预测分析</w:t>
      </w:r>
      <w:r>
        <w:rPr>
          <w:rFonts w:hint="eastAsia"/>
        </w:rPr>
        <w:br/>
      </w:r>
      <w:r>
        <w:rPr>
          <w:rFonts w:hint="eastAsia"/>
        </w:rPr>
        <w:t>　　图表 114 2025-2031年我国聚碳酸酯板材行业资本保值增值率分析预测</w:t>
      </w:r>
      <w:r>
        <w:rPr>
          <w:rFonts w:hint="eastAsia"/>
        </w:rPr>
        <w:br/>
      </w:r>
      <w:r>
        <w:rPr>
          <w:rFonts w:hint="eastAsia"/>
        </w:rPr>
        <w:t>　　图表 115 2025-2031年聚碳酸酯板材行业同业竞争风险及控制策略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116 聚碳酸酯板材产业链投资示意图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6902d57fb4abd" w:history="1">
        <w:r>
          <w:rPr>
            <w:rStyle w:val="Hyperlink"/>
          </w:rPr>
          <w:t>2025年版中国聚碳酸酯板材市场现状调研与发展前景趋势分析报告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6902d57fb4abd" w:history="1">
        <w:r>
          <w:rPr>
            <w:rStyle w:val="Hyperlink"/>
          </w:rPr>
          <w:t>https://www.20087.com/M_JianCaiFangChan/68/JuTanSuanZhiBanCaiFaZhanQuShiYuCeFenXi.html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热点：pc耐力板多少钱一平方米、聚碳酸酯板材的性质与功能、聚碳酸酯板材的性质与功能、聚碳酸酯板材优缺点、聚碳酸酯板是什么材料、聚碳酸酯板材料、pc透明板材的优缺点、聚碳酸酯板材 表面起雾、塑料板材大全图片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5ba2bdb804dfb" w:history="1">
      <w:r>
        <w:rPr>
          <w:rStyle w:val="Hyperlink"/>
        </w:rPr>
        <w:t>2025年版中国聚碳酸酯板材市场现状调研与发展前景趋势分析报告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8/JuTanSuanZhiBanCaiFaZhanQuShiYuCeFenXi.html" TargetMode="External" Id="Ra6b6902d57fb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8/JuTanSuanZhiBanCaiFaZhanQuShiYuCeFenXi.html" TargetMode="External" Id="R8435ba2bdb80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2024-12-19T05:48:00Z</dcterms:created>
  <dcterms:modified xsi:type="dcterms:W3CDTF">2024-12-19T06:48:00Z</dcterms:modified>
  <dc:subject>2025年版中国聚碳酸酯板材市场现状调研与发展前景趋势分析报告</dc:subject>
  <dc:title>2025年版中国聚碳酸酯板材市场现状调研与发展前景趋势分析报告</dc:title>
  <cp:keywords>2025年版中国聚碳酸酯板材市场现状调研与发展前景趋势分析报告</cp:keywords>
  <dc:description>2025年版中国聚碳酸酯板材市场现状调研与发展前景趋势分析报告</dc:description>
</cp:coreProperties>
</file>