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5c9a0e05964d1d" w:history="1">
              <w:r>
                <w:rPr>
                  <w:rStyle w:val="Hyperlink"/>
                </w:rPr>
                <w:t>2024-2030年中国铝材加工市场现状全面调研与发展趋势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5c9a0e05964d1d" w:history="1">
              <w:r>
                <w:rPr>
                  <w:rStyle w:val="Hyperlink"/>
                </w:rPr>
                <w:t>2024-2030年中国铝材加工市场现状全面调研与发展趋势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5c9a0e05964d1d" w:history="1">
                <w:r>
                  <w:rPr>
                    <w:rStyle w:val="Hyperlink"/>
                  </w:rPr>
                  <w:t>https://www.20087.com/8/26/LvCaiJiaGongFaZhanQuShi.html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材加工行业近年来经历了显著的技术革新和市场扩展，特别是在建筑、汽车、航空航天和包装行业。随着环保意识的提升和对轻量化材料的需求增加，铝材因其优异的性能（如重量轻、强度高、耐腐蚀）而成为首选材料。国家政策的支持，如推动铝材替代其他非环保节能材料的应用，促进了产业链的优化升级和技术创新。</w:t>
      </w:r>
      <w:r>
        <w:rPr>
          <w:rFonts w:hint="eastAsia"/>
        </w:rPr>
        <w:br/>
      </w:r>
      <w:r>
        <w:rPr>
          <w:rFonts w:hint="eastAsia"/>
        </w:rPr>
        <w:t>　　未来，铝材加工行业将朝着更环保、更高附加值的方向发展。市场调研网认为，技术创新将推动铝材加工向精细化、智能化迈进，包括采用更先进的挤压、锻造、铸造和表面处理技术，提高产品性能和多样性。同时，随着电动汽车和绿色建筑的兴起，对高性能铝材的需求将持续增长，推动行业深化与新能源、新材料领域的融合，开拓新的市场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5c9a0e05964d1d" w:history="1">
        <w:r>
          <w:rPr>
            <w:rStyle w:val="Hyperlink"/>
          </w:rPr>
          <w:t>2024-2030年中国铝材加工市场现状全面调研与发展趋势</w:t>
        </w:r>
      </w:hyperlink>
      <w:r>
        <w:rPr>
          <w:rFonts w:hint="eastAsia"/>
        </w:rPr>
        <w:t>》，2024年铝材加工行业市场规模达 亿元，预计2030年市场规模将达 亿元，期间年均复合增长率（CAGR）达 %。报告基于国家统计局及铝材加工行业协会的权威数据，全面调研了铝材加工行业的市场规模、市场需求、产业链结构及价格变动，并对铝材加工细分市场进行了深入分析。报告详细剖析了铝材加工市场竞争格局，重点关注品牌影响力及重点企业的运营表现，同时科学预测了铝材加工市场前景与发展趋势，识别了行业潜在的风险与机遇。通过专业、科学的研究方法，报告为铝材加工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铝材加工行业界定</w:t>
      </w:r>
      <w:r>
        <w:rPr>
          <w:rFonts w:hint="eastAsia"/>
        </w:rPr>
        <w:br/>
      </w:r>
      <w:r>
        <w:rPr>
          <w:rFonts w:hint="eastAsia"/>
        </w:rPr>
        <w:t>　　第一节 铝材加工行业定义</w:t>
      </w:r>
      <w:r>
        <w:rPr>
          <w:rFonts w:hint="eastAsia"/>
        </w:rPr>
        <w:br/>
      </w:r>
      <w:r>
        <w:rPr>
          <w:rFonts w:hint="eastAsia"/>
        </w:rPr>
        <w:t>　　第二节 铝材加工行业特点分析</w:t>
      </w:r>
      <w:r>
        <w:rPr>
          <w:rFonts w:hint="eastAsia"/>
        </w:rPr>
        <w:br/>
      </w:r>
      <w:r>
        <w:rPr>
          <w:rFonts w:hint="eastAsia"/>
        </w:rPr>
        <w:t>　　第三节 铝材加工行业发展历程</w:t>
      </w:r>
      <w:r>
        <w:rPr>
          <w:rFonts w:hint="eastAsia"/>
        </w:rPr>
        <w:br/>
      </w:r>
      <w:r>
        <w:rPr>
          <w:rFonts w:hint="eastAsia"/>
        </w:rPr>
        <w:t>　　第四节 铝材加工产业链分析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2023-2024年国外铝材加工行业发展态势分析</w:t>
      </w:r>
      <w:r>
        <w:rPr>
          <w:rFonts w:hint="eastAsia"/>
        </w:rPr>
        <w:br/>
      </w:r>
      <w:r>
        <w:rPr>
          <w:rFonts w:hint="eastAsia"/>
        </w:rPr>
        <w:t>　　第一节 国外铝材加工行业总体情况</w:t>
      </w:r>
      <w:r>
        <w:rPr>
          <w:rFonts w:hint="eastAsia"/>
        </w:rPr>
        <w:br/>
      </w:r>
      <w:r>
        <w:rPr>
          <w:rFonts w:hint="eastAsia"/>
        </w:rPr>
        <w:t>　　第二节 铝材加工行业重点国家、地区市场分析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国外铝材加工行业发展前景预测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2023-2024年中国铝材加工行业发展环境分析</w:t>
      </w:r>
      <w:r>
        <w:rPr>
          <w:rFonts w:hint="eastAsia"/>
        </w:rPr>
        <w:br/>
      </w:r>
      <w:r>
        <w:rPr>
          <w:rFonts w:hint="eastAsia"/>
        </w:rPr>
        <w:t>　　第一节 铝材加工行业经济环境分析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铝材加工行业政策环境分析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一、铝材加工行业相关政策</w:t>
      </w:r>
      <w:r>
        <w:rPr>
          <w:rFonts w:hint="eastAsia"/>
        </w:rPr>
        <w:br/>
      </w:r>
      <w:r>
        <w:rPr>
          <w:rFonts w:hint="eastAsia"/>
        </w:rPr>
        <w:t>　　　　二、铝材加工行业相关标准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铝材加工行业技术发展现状及趋势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当前我国铝材加工技术发展现状</w:t>
      </w:r>
      <w:r>
        <w:rPr>
          <w:rFonts w:hint="eastAsia"/>
        </w:rPr>
        <w:br/>
      </w:r>
      <w:r>
        <w:rPr>
          <w:rFonts w:hint="eastAsia"/>
        </w:rPr>
        <w:t>　　第二节 中外铝材加工技术差距及产生差距的主要原因分析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提高我国铝材加工技术的对策</w:t>
      </w:r>
      <w:r>
        <w:rPr>
          <w:rFonts w:hint="eastAsia"/>
        </w:rPr>
        <w:br/>
      </w:r>
      <w:r>
        <w:rPr>
          <w:rFonts w:hint="eastAsia"/>
        </w:rPr>
        <w:t>　　第四节 我国铝材加工研发、设计发展趋势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中国铝材加工行业市场供需状况分析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中国铝材加工行业市场规模情况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中国铝材加工行业市场需求状况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一、2019-2024年铝材加工行业市场需求情况</w:t>
      </w:r>
      <w:r>
        <w:rPr>
          <w:rFonts w:hint="eastAsia"/>
        </w:rPr>
        <w:br/>
      </w:r>
      <w:r>
        <w:rPr>
          <w:rFonts w:hint="eastAsia"/>
        </w:rPr>
        <w:t>　　　　二、铝材加工行业市场需求特点分析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三、2024-2030年铝材加工行业市场需求预测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中国铝材加工行业市场供给状况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一、2019-2024年铝材加工行业市场供给情况</w:t>
      </w:r>
      <w:r>
        <w:rPr>
          <w:rFonts w:hint="eastAsia"/>
        </w:rPr>
        <w:br/>
      </w:r>
      <w:r>
        <w:rPr>
          <w:rFonts w:hint="eastAsia"/>
        </w:rPr>
        <w:t>　　　　二、铝材加工行业市场供给特点分析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三、2024-2030年铝材加工行业市场供给预测</w:t>
      </w:r>
      <w:r>
        <w:rPr>
          <w:rFonts w:hint="eastAsia"/>
        </w:rPr>
        <w:br/>
      </w:r>
      <w:r>
        <w:rPr>
          <w:rFonts w:hint="eastAsia"/>
        </w:rPr>
        <w:t>　　第四节 铝材加工行业市场供需平衡状况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中国铝材加工行业进出口情况分析</w:t>
      </w:r>
      <w:r>
        <w:rPr>
          <w:rFonts w:hint="eastAsia"/>
        </w:rPr>
        <w:br/>
      </w:r>
      <w:r>
        <w:rPr>
          <w:rFonts w:hint="eastAsia"/>
        </w:rPr>
        <w:t>　　第一节 铝材加工行业出口情况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一、2019-2024年铝材加工行业出口情况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三、2024-2030年铝材加工行业出口情况预测</w:t>
      </w:r>
      <w:r>
        <w:rPr>
          <w:rFonts w:hint="eastAsia"/>
        </w:rPr>
        <w:br/>
      </w:r>
      <w:r>
        <w:rPr>
          <w:rFonts w:hint="eastAsia"/>
        </w:rPr>
        <w:t>　　第二节 铝材加工行业进口情况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一、2019-2024年铝材加工行业进口情况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三、2024-2030年铝材加工行业进口情况预测</w:t>
      </w:r>
      <w:r>
        <w:rPr>
          <w:rFonts w:hint="eastAsia"/>
        </w:rPr>
        <w:br/>
      </w:r>
      <w:r>
        <w:rPr>
          <w:rFonts w:hint="eastAsia"/>
        </w:rPr>
        <w:t>　　第三节 铝材加工行业进出口面临的挑战及对策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中国铝材加工行业产品价格监测</w:t>
      </w:r>
      <w:r>
        <w:rPr>
          <w:rFonts w:hint="eastAsia"/>
        </w:rPr>
        <w:br/>
      </w:r>
      <w:r>
        <w:rPr>
          <w:rFonts w:hint="eastAsia"/>
        </w:rPr>
        <w:t>　　　　一、铝材加工市场价格特征</w:t>
      </w:r>
      <w:r>
        <w:rPr>
          <w:rFonts w:hint="eastAsia"/>
        </w:rPr>
        <w:br/>
      </w:r>
      <w:r>
        <w:rPr>
          <w:rFonts w:hint="eastAsia"/>
        </w:rPr>
        <w:t>　　　　二、当前铝材加工市场价格评述</w:t>
      </w:r>
      <w:r>
        <w:rPr>
          <w:rFonts w:hint="eastAsia"/>
        </w:rPr>
        <w:br/>
      </w:r>
      <w:r>
        <w:rPr>
          <w:rFonts w:hint="eastAsia"/>
        </w:rPr>
        <w:t>　　　　三、影响铝材加工市场价格因素分析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四、未来铝材加工市场价格走势预测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中国铝材加工行业重点区域市场分析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铝材加工行业区域市场分布情况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铝材加工行业细分市场调研分析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铝材加工细分产品（一）市场调研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铝材加工细分产品（二）市场调研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铝材加工行业上、下游市场分析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铝材加工行业上游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铝材加工行业下游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铝材加工行业重点企业发展调研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铝材加工重点企业（一）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铝材加工重点企业（二）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铝材加工重点企业（三）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铝材加工重点企业（四）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铝材加工重点企业（五）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铝材加工重点企业（六）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铝材加工行业风险及对策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2024-2030年铝材加工行业发展环境分析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2024-2030年铝材加工行业投资特性分析</w:t>
      </w:r>
      <w:r>
        <w:rPr>
          <w:rFonts w:hint="eastAsia"/>
        </w:rPr>
        <w:br/>
      </w:r>
      <w:r>
        <w:rPr>
          <w:rFonts w:hint="eastAsia"/>
        </w:rPr>
        <w:t>　　　　一、铝材加工行业进入壁垒</w:t>
      </w:r>
      <w:r>
        <w:rPr>
          <w:rFonts w:hint="eastAsia"/>
        </w:rPr>
        <w:br/>
      </w:r>
      <w:r>
        <w:rPr>
          <w:rFonts w:hint="eastAsia"/>
        </w:rPr>
        <w:t>　　　　二、铝材加工行业盈利模式</w:t>
      </w:r>
      <w:r>
        <w:rPr>
          <w:rFonts w:hint="eastAsia"/>
        </w:rPr>
        <w:br/>
      </w:r>
      <w:r>
        <w:rPr>
          <w:rFonts w:hint="eastAsia"/>
        </w:rPr>
        <w:t>　　　　三、铝材加工行业盈利因素</w:t>
      </w:r>
      <w:r>
        <w:rPr>
          <w:rFonts w:hint="eastAsia"/>
        </w:rPr>
        <w:br/>
      </w:r>
      <w:r>
        <w:rPr>
          <w:rFonts w:hint="eastAsia"/>
        </w:rPr>
        <w:t>　　第三节 铝材加工行业“波特五力模型”分析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2024-2030年铝材加工行业风险及对策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铝材加工企业竞争策略分析</w:t>
      </w:r>
      <w:r>
        <w:rPr>
          <w:rFonts w:hint="eastAsia"/>
        </w:rPr>
        <w:br/>
      </w:r>
      <w:r>
        <w:rPr>
          <w:rFonts w:hint="eastAsia"/>
        </w:rPr>
        <w:t>　　第一节 铝材加工市场竞争策略分析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一、2024-2030年中国铝材加工市场增长潜力分析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二、2024-2030年中国铝材加工主要潜力品种分析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三、现有铝材加工产品竞争策略分析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四、潜力铝材加工品种竞争策略选择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2024-2030年中国铝材加工企业竞争策略分析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一、2024-2030年我国铝材加工市场竞争趋势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二、2024-2030年铝材加工行业竞争格局展望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三、2024-2030年铝材加工行业竞争策略分析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四、2024-2030年铝材加工企业竞争策略分析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2024-2030年中国铝材加工行业发展趋势分析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一、2024-2030年铝材加工技术发展趋势分析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二、2024-2030年铝材加工产品发展趋势分析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三、2024-2030年铝材加工行业竞争格局展望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2024-2030年中国铝材加工市场趋势分析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一、2024-2030年铝材加工发展趋势分析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二、2024-2030年铝材加工市场发展空间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三、2024-2030年铝材加工产业政策趋向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2024-2030年铝材加工行业投资价值评估分析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铝材加工行业发展建议分析</w:t>
      </w:r>
      <w:r>
        <w:rPr>
          <w:rFonts w:hint="eastAsia"/>
        </w:rPr>
        <w:br/>
      </w:r>
      <w:r>
        <w:rPr>
          <w:rFonts w:hint="eastAsia"/>
        </w:rPr>
        <w:t>　　第一节 铝材加工行业研究结论及建议</w:t>
      </w:r>
      <w:r>
        <w:rPr>
          <w:rFonts w:hint="eastAsia"/>
        </w:rPr>
        <w:br/>
      </w:r>
      <w:r>
        <w:rPr>
          <w:rFonts w:hint="eastAsia"/>
        </w:rPr>
        <w:t>　　第二节 铝材加工细分行业研究结论及建议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中-智林：铝材加工行业竞争策略总结及建议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铝材加工介绍</w:t>
      </w:r>
      <w:r>
        <w:rPr>
          <w:rFonts w:hint="eastAsia"/>
        </w:rPr>
        <w:br/>
      </w:r>
      <w:r>
        <w:rPr>
          <w:rFonts w:hint="eastAsia"/>
        </w:rPr>
        <w:t>　　图表 铝材加工图片</w:t>
      </w:r>
      <w:r>
        <w:rPr>
          <w:rFonts w:hint="eastAsia"/>
        </w:rPr>
        <w:br/>
      </w:r>
      <w:r>
        <w:rPr>
          <w:rFonts w:hint="eastAsia"/>
        </w:rPr>
        <w:t>　　图表 铝材加工种类</w:t>
      </w:r>
      <w:r>
        <w:rPr>
          <w:rFonts w:hint="eastAsia"/>
        </w:rPr>
        <w:br/>
      </w:r>
      <w:r>
        <w:rPr>
          <w:rFonts w:hint="eastAsia"/>
        </w:rPr>
        <w:t>　　图表 铝材加工用途 应用</w:t>
      </w:r>
      <w:r>
        <w:rPr>
          <w:rFonts w:hint="eastAsia"/>
        </w:rPr>
        <w:br/>
      </w:r>
      <w:r>
        <w:rPr>
          <w:rFonts w:hint="eastAsia"/>
        </w:rPr>
        <w:t>　　图表 铝材加工产业链调研</w:t>
      </w:r>
      <w:r>
        <w:rPr>
          <w:rFonts w:hint="eastAsia"/>
        </w:rPr>
        <w:br/>
      </w:r>
      <w:r>
        <w:rPr>
          <w:rFonts w:hint="eastAsia"/>
        </w:rPr>
        <w:t>　　图表 铝材加工行业现状</w:t>
      </w:r>
      <w:r>
        <w:rPr>
          <w:rFonts w:hint="eastAsia"/>
        </w:rPr>
        <w:br/>
      </w:r>
      <w:r>
        <w:rPr>
          <w:rFonts w:hint="eastAsia"/>
        </w:rPr>
        <w:t>　　图表 铝材加工行业特点</w:t>
      </w:r>
      <w:r>
        <w:rPr>
          <w:rFonts w:hint="eastAsia"/>
        </w:rPr>
        <w:br/>
      </w:r>
      <w:r>
        <w:rPr>
          <w:rFonts w:hint="eastAsia"/>
        </w:rPr>
        <w:t>　　图表 铝材加工政策</w:t>
      </w:r>
      <w:r>
        <w:rPr>
          <w:rFonts w:hint="eastAsia"/>
        </w:rPr>
        <w:br/>
      </w:r>
      <w:r>
        <w:rPr>
          <w:rFonts w:hint="eastAsia"/>
        </w:rPr>
        <w:t>　　图表 铝材加工技术 标准</w:t>
      </w:r>
      <w:r>
        <w:rPr>
          <w:rFonts w:hint="eastAsia"/>
        </w:rPr>
        <w:br/>
      </w:r>
      <w:r>
        <w:rPr>
          <w:rFonts w:hint="eastAsia"/>
        </w:rPr>
        <w:t>　　图表 2019-2023年中国铝材加工行业市场规模</w:t>
      </w:r>
      <w:r>
        <w:rPr>
          <w:rFonts w:hint="eastAsia"/>
        </w:rPr>
        <w:br/>
      </w:r>
      <w:r>
        <w:rPr>
          <w:rFonts w:hint="eastAsia"/>
        </w:rPr>
        <w:t>　　图表 铝材加工生产现状</w:t>
      </w:r>
      <w:r>
        <w:rPr>
          <w:rFonts w:hint="eastAsia"/>
        </w:rPr>
        <w:br/>
      </w:r>
      <w:r>
        <w:rPr>
          <w:rFonts w:hint="eastAsia"/>
        </w:rPr>
        <w:t>　　图表 铝材加工发展有利因素分析</w:t>
      </w:r>
      <w:r>
        <w:rPr>
          <w:rFonts w:hint="eastAsia"/>
        </w:rPr>
        <w:br/>
      </w:r>
      <w:r>
        <w:rPr>
          <w:rFonts w:hint="eastAsia"/>
        </w:rPr>
        <w:t>　　图表 铝材加工发展不利因素分析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2023年中国铝材加工产能</w:t>
      </w:r>
      <w:r>
        <w:rPr>
          <w:rFonts w:hint="eastAsia"/>
        </w:rPr>
        <w:br/>
      </w:r>
      <w:r>
        <w:rPr>
          <w:rFonts w:hint="eastAsia"/>
        </w:rPr>
        <w:t>　　图表 2023年铝材加工供给情况</w:t>
      </w:r>
      <w:r>
        <w:rPr>
          <w:rFonts w:hint="eastAsia"/>
        </w:rPr>
        <w:br/>
      </w:r>
      <w:r>
        <w:rPr>
          <w:rFonts w:hint="eastAsia"/>
        </w:rPr>
        <w:t>　　图表 2019-2023年中国铝材加工产量统计</w:t>
      </w:r>
      <w:r>
        <w:rPr>
          <w:rFonts w:hint="eastAsia"/>
        </w:rPr>
        <w:br/>
      </w:r>
      <w:r>
        <w:rPr>
          <w:rFonts w:hint="eastAsia"/>
        </w:rPr>
        <w:t>　　图表 铝材加工最新消息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2019-2023年中国铝材加工市场需求情况</w:t>
      </w:r>
      <w:r>
        <w:rPr>
          <w:rFonts w:hint="eastAsia"/>
        </w:rPr>
        <w:br/>
      </w:r>
      <w:r>
        <w:rPr>
          <w:rFonts w:hint="eastAsia"/>
        </w:rPr>
        <w:t>　　图表 2019-2023年铝材加工销售情况</w:t>
      </w:r>
      <w:r>
        <w:rPr>
          <w:rFonts w:hint="eastAsia"/>
        </w:rPr>
        <w:br/>
      </w:r>
      <w:r>
        <w:rPr>
          <w:rFonts w:hint="eastAsia"/>
        </w:rPr>
        <w:t>　　图表 2019-2023年中国铝材加工价格走势</w:t>
      </w:r>
      <w:r>
        <w:rPr>
          <w:rFonts w:hint="eastAsia"/>
        </w:rPr>
        <w:br/>
      </w:r>
      <w:r>
        <w:rPr>
          <w:rFonts w:hint="eastAsia"/>
        </w:rPr>
        <w:t>　　图表 2019-2023年中国铝材加工行业销售收入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2019-2023年中国铝材加工行业利润总额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2019-2023年中国铝材加工进口情况</w:t>
      </w:r>
      <w:r>
        <w:rPr>
          <w:rFonts w:hint="eastAsia"/>
        </w:rPr>
        <w:br/>
      </w:r>
      <w:r>
        <w:rPr>
          <w:rFonts w:hint="eastAsia"/>
        </w:rPr>
        <w:t>　　图表 2019-2023年中国铝材加工出口情况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2019-2023年中国铝材加工行业企业数量统计</w:t>
      </w:r>
      <w:r>
        <w:rPr>
          <w:rFonts w:hint="eastAsia"/>
        </w:rPr>
        <w:br/>
      </w:r>
      <w:r>
        <w:rPr>
          <w:rFonts w:hint="eastAsia"/>
        </w:rPr>
        <w:t>　　图表 铝材加工成本和利润分析</w:t>
      </w:r>
      <w:r>
        <w:rPr>
          <w:rFonts w:hint="eastAsia"/>
        </w:rPr>
        <w:br/>
      </w:r>
      <w:r>
        <w:rPr>
          <w:rFonts w:hint="eastAsia"/>
        </w:rPr>
        <w:t>　　图表 铝材加工上游发展</w:t>
      </w:r>
      <w:r>
        <w:rPr>
          <w:rFonts w:hint="eastAsia"/>
        </w:rPr>
        <w:br/>
      </w:r>
      <w:r>
        <w:rPr>
          <w:rFonts w:hint="eastAsia"/>
        </w:rPr>
        <w:t>　　图表 铝材加工下游发展</w:t>
      </w:r>
      <w:r>
        <w:rPr>
          <w:rFonts w:hint="eastAsia"/>
        </w:rPr>
        <w:br/>
      </w:r>
      <w:r>
        <w:rPr>
          <w:rFonts w:hint="eastAsia"/>
        </w:rPr>
        <w:t>　　图表 2023年中国铝材加工行业需求区域调研</w:t>
      </w:r>
      <w:r>
        <w:rPr>
          <w:rFonts w:hint="eastAsia"/>
        </w:rPr>
        <w:br/>
      </w:r>
      <w:r>
        <w:rPr>
          <w:rFonts w:hint="eastAsia"/>
        </w:rPr>
        <w:t>　　图表 **地区铝材加工市场规模</w:t>
      </w:r>
      <w:r>
        <w:rPr>
          <w:rFonts w:hint="eastAsia"/>
        </w:rPr>
        <w:br/>
      </w:r>
      <w:r>
        <w:rPr>
          <w:rFonts w:hint="eastAsia"/>
        </w:rPr>
        <w:t>　　图表 **地区铝材加工行业市场需求</w:t>
      </w:r>
      <w:r>
        <w:rPr>
          <w:rFonts w:hint="eastAsia"/>
        </w:rPr>
        <w:br/>
      </w:r>
      <w:r>
        <w:rPr>
          <w:rFonts w:hint="eastAsia"/>
        </w:rPr>
        <w:t>　　图表 **地区铝材加工市场调研</w:t>
      </w:r>
      <w:r>
        <w:rPr>
          <w:rFonts w:hint="eastAsia"/>
        </w:rPr>
        <w:br/>
      </w:r>
      <w:r>
        <w:rPr>
          <w:rFonts w:hint="eastAsia"/>
        </w:rPr>
        <w:t>　　图表 **地区铝材加工市场需求分析</w:t>
      </w:r>
      <w:r>
        <w:rPr>
          <w:rFonts w:hint="eastAsia"/>
        </w:rPr>
        <w:br/>
      </w:r>
      <w:r>
        <w:rPr>
          <w:rFonts w:hint="eastAsia"/>
        </w:rPr>
        <w:t>　　图表 **地区铝材加工市场规模</w:t>
      </w:r>
      <w:r>
        <w:rPr>
          <w:rFonts w:hint="eastAsia"/>
        </w:rPr>
        <w:br/>
      </w:r>
      <w:r>
        <w:rPr>
          <w:rFonts w:hint="eastAsia"/>
        </w:rPr>
        <w:t>　　图表 **地区铝材加工行业市场需求</w:t>
      </w:r>
      <w:r>
        <w:rPr>
          <w:rFonts w:hint="eastAsia"/>
        </w:rPr>
        <w:br/>
      </w:r>
      <w:r>
        <w:rPr>
          <w:rFonts w:hint="eastAsia"/>
        </w:rPr>
        <w:t>　　图表 **地区铝材加工市场调研</w:t>
      </w:r>
      <w:r>
        <w:rPr>
          <w:rFonts w:hint="eastAsia"/>
        </w:rPr>
        <w:br/>
      </w:r>
      <w:r>
        <w:rPr>
          <w:rFonts w:hint="eastAsia"/>
        </w:rPr>
        <w:t>　　图表 **地区铝材加工市场需求分析</w:t>
      </w:r>
      <w:r>
        <w:rPr>
          <w:rFonts w:hint="eastAsia"/>
        </w:rPr>
        <w:br/>
      </w:r>
      <w:r>
        <w:rPr>
          <w:rFonts w:hint="eastAsia"/>
        </w:rPr>
        <w:t>　　图表 铝材加工招标、中标情况</w:t>
      </w:r>
      <w:r>
        <w:rPr>
          <w:rFonts w:hint="eastAsia"/>
        </w:rPr>
        <w:br/>
      </w:r>
      <w:r>
        <w:rPr>
          <w:rFonts w:hint="eastAsia"/>
        </w:rPr>
        <w:t>　　图表 铝材加工品牌分析</w:t>
      </w:r>
      <w:r>
        <w:rPr>
          <w:rFonts w:hint="eastAsia"/>
        </w:rPr>
        <w:br/>
      </w:r>
      <w:r>
        <w:rPr>
          <w:rFonts w:hint="eastAsia"/>
        </w:rPr>
        <w:t>　　图表 铝材加工重点企业（一）简介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企业铝材加工型号、规格</w:t>
      </w:r>
      <w:r>
        <w:rPr>
          <w:rFonts w:hint="eastAsia"/>
        </w:rPr>
        <w:br/>
      </w:r>
      <w:r>
        <w:rPr>
          <w:rFonts w:hint="eastAsia"/>
        </w:rPr>
        <w:t>　　图表 铝材加工重点企业（一）经营情况分析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铝材加工重点企业（一）盈利能力情况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铝材加工重点企业（一）偿债能力情况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铝材加工重点企业（一）运营能力情况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铝材加工重点企业（一）成长能力情况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铝材加工重点企业（二）概述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企业铝材加工型号、规格</w:t>
      </w:r>
      <w:r>
        <w:rPr>
          <w:rFonts w:hint="eastAsia"/>
        </w:rPr>
        <w:br/>
      </w:r>
      <w:r>
        <w:rPr>
          <w:rFonts w:hint="eastAsia"/>
        </w:rPr>
        <w:t>　　图表 铝材加工重点企业（二）经营情况分析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铝材加工重点企业（二）盈利能力情况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铝材加工重点企业（二）偿债能力情况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铝材加工重点企业（二）运营能力情况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铝材加工重点企业（二）成长能力情况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铝材加工重点企业（三）概况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企业铝材加工型号、规格</w:t>
      </w:r>
      <w:r>
        <w:rPr>
          <w:rFonts w:hint="eastAsia"/>
        </w:rPr>
        <w:br/>
      </w:r>
      <w:r>
        <w:rPr>
          <w:rFonts w:hint="eastAsia"/>
        </w:rPr>
        <w:t>　　图表 铝材加工重点企业（三）经营情况分析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铝材加工重点企业（三）盈利能力情况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铝材加工重点企业（三）偿债能力情况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铝材加工重点企业（三）运营能力情况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铝材加工重点企业（三）成长能力情况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铝材加工优势</w:t>
      </w:r>
      <w:r>
        <w:rPr>
          <w:rFonts w:hint="eastAsia"/>
        </w:rPr>
        <w:br/>
      </w:r>
      <w:r>
        <w:rPr>
          <w:rFonts w:hint="eastAsia"/>
        </w:rPr>
        <w:t>　　图表 铝材加工劣势</w:t>
      </w:r>
      <w:r>
        <w:rPr>
          <w:rFonts w:hint="eastAsia"/>
        </w:rPr>
        <w:br/>
      </w:r>
      <w:r>
        <w:rPr>
          <w:rFonts w:hint="eastAsia"/>
        </w:rPr>
        <w:t>　　图表 铝材加工机会</w:t>
      </w:r>
      <w:r>
        <w:rPr>
          <w:rFonts w:hint="eastAsia"/>
        </w:rPr>
        <w:br/>
      </w:r>
      <w:r>
        <w:rPr>
          <w:rFonts w:hint="eastAsia"/>
        </w:rPr>
        <w:t>　　图表 铝材加工威胁</w:t>
      </w:r>
      <w:r>
        <w:rPr>
          <w:rFonts w:hint="eastAsia"/>
        </w:rPr>
        <w:br/>
      </w:r>
      <w:r>
        <w:rPr>
          <w:rFonts w:hint="eastAsia"/>
        </w:rPr>
        <w:t>　　图表 进入铝材加工行业壁垒</w:t>
      </w:r>
      <w:r>
        <w:rPr>
          <w:rFonts w:hint="eastAsia"/>
        </w:rPr>
        <w:br/>
      </w:r>
      <w:r>
        <w:rPr>
          <w:rFonts w:hint="eastAsia"/>
        </w:rPr>
        <w:t>　　图表 铝材加工投资、并购情况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2024-2030年中国铝材加工行业产能预测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2024-2030年中国铝材加工行业产量预测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2024-2030年中国铝材加工销售预测</w:t>
      </w:r>
      <w:r>
        <w:rPr>
          <w:rFonts w:hint="eastAsia"/>
        </w:rPr>
        <w:br/>
      </w:r>
      <w:r>
        <w:rPr>
          <w:rFonts w:hint="eastAsia"/>
        </w:rPr>
        <w:t>　　图表 2024-2030年中国铝材加工市场规模预测</w:t>
      </w:r>
      <w:r>
        <w:rPr>
          <w:rFonts w:hint="eastAsia"/>
        </w:rPr>
        <w:br/>
      </w:r>
      <w:r>
        <w:rPr>
          <w:rFonts w:hint="eastAsia"/>
        </w:rPr>
        <w:t>　　图表 铝材加工行业准入条件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2024-2030年中国铝材加工行业信息化</w:t>
      </w:r>
      <w:r>
        <w:rPr>
          <w:rFonts w:hint="eastAsia"/>
        </w:rPr>
        <w:br/>
      </w:r>
      <w:r>
        <w:rPr>
          <w:rFonts w:hint="eastAsia"/>
        </w:rPr>
        <w:t>　　图表 2024-2030年中国铝材加工行业风险分析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2024-2030年中国铝材加工发展趋势</w:t>
      </w:r>
      <w:r>
        <w:rPr>
          <w:rFonts w:hint="eastAsia"/>
        </w:rPr>
        <w:br/>
      </w:r>
      <w:r>
        <w:rPr>
          <w:rFonts w:hint="eastAsia"/>
        </w:rPr>
        <w:t>　　图表 2024-2030年中国铝材加工市场前景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5c9a0e05964d1d" w:history="1">
        <w:r>
          <w:rPr>
            <w:rStyle w:val="Hyperlink"/>
          </w:rPr>
          <w:t>2024-2030年中国铝材加工市场现状全面调研与发展趋势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5c9a0e05964d1d" w:history="1">
        <w:r>
          <w:rPr>
            <w:rStyle w:val="Hyperlink"/>
          </w:rPr>
          <w:t>https://www.20087.com/8/26/LvCaiJiaGongFaZhanQuShi.html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热点：铝材加工厂一年的利润、铝材加工店、铝材加工切削液、铝材加工可塑性、铝材加工费多少钱一吨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c84618b0e64e0c" w:history="1">
      <w:r>
        <w:rPr>
          <w:rStyle w:val="Hyperlink"/>
        </w:rPr>
        <w:t>2024-2030年中国铝材加工市场现状全面调研与发展趋势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LvCaiJiaGongFaZhanQuShi.html" TargetMode="External" Id="R1a5c9a0e05964d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LvCaiJiaGongFaZhanQuShi.html" TargetMode="External" Id="R35c84618b0e64e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2024-03-19T07:21:00Z</dcterms:created>
  <dcterms:modified xsi:type="dcterms:W3CDTF">2024-03-19T08:21:00Z</dcterms:modified>
  <dc:subject>2024-2030年中国铝材加工市场现状全面调研与发展趋势</dc:subject>
  <dc:title>2024-2030年中国铝材加工市场现状全面调研与发展趋势</dc:title>
  <cp:keywords>2024-2030年中国铝材加工市场现状全面调研与发展趋势</cp:keywords>
  <dc:description>2024-2030年中国铝材加工市场现状全面调研与发展趋势</dc:description>
</cp:coreProperties>
</file>