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ae0f52664477e" w:history="1">
              <w:r>
                <w:rPr>
                  <w:rStyle w:val="Hyperlink"/>
                </w:rPr>
                <w:t>2023-2029年中国卡钳行业发展深度调研与未来趋势预测报告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ae0f52664477e" w:history="1">
              <w:r>
                <w:rPr>
                  <w:rStyle w:val="Hyperlink"/>
                </w:rPr>
                <w:t>2023-2029年中国卡钳行业发展深度调研与未来趋势预测报告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fae0f52664477e" w:history="1">
                <w:r>
                  <w:rPr>
                    <w:rStyle w:val="Hyperlink"/>
                  </w:rPr>
                  <w:t>https://www.20087.com/9/16/KaQianFaZhanQuShi.html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钳是一种用于测量物体内外径、深度等尺寸的精密工具，广泛应用于机械加工、建筑工程、科研实验等多个领域。随着制造业的转型升级，对于高精度、高可靠性的卡钳需求不断增长。目前市场上，卡钳不仅在材料选择上更加注重耐磨性和抗腐蚀性，还在设计上融入了数字显示、无线传输等功能，使得测量结果更加直观准确。此外，随着3D打印技术的应用，能够快速定制特殊规格卡钳，满足特定测量需求。</w:t>
      </w:r>
      <w:r>
        <w:rPr>
          <w:rFonts w:hint="eastAsia"/>
        </w:rPr>
        <w:br/>
      </w:r>
      <w:r>
        <w:rPr>
          <w:rFonts w:hint="eastAsia"/>
        </w:rPr>
        <w:t>　　未来，随着智能制造技术的发展，卡钳将更加智能化，能够通过物联网技术实现远程数据传输与分析。同时，随着微电子技术的进步，集成度更高的传感器将被应用于卡钳之中，进一步提高其测量精度。然而，如何在提升产品功能的同时保证其实用性，以及如何降低高端卡钳的生产成本，是卡钳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fae0f52664477e" w:history="1">
        <w:r>
          <w:rPr>
            <w:rStyle w:val="Hyperlink"/>
          </w:rPr>
          <w:t>2023-2029年中国卡钳行业发展深度调研与未来趋势预测报告</w:t>
        </w:r>
      </w:hyperlink>
      <w:r>
        <w:rPr>
          <w:rFonts w:hint="eastAsia"/>
        </w:rPr>
        <w:t>》从市场规模、需求变化及价格动态等维度，系统解析了卡钳行业的现状与发展趋势。报告深入分析了卡钳产业链各环节，科学预测了市场前景与技术发展方向，同时聚焦卡钳细分市场特点及重点企业的经营表现，揭示了卡钳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卡钳行业界定</w:t>
      </w:r>
      <w:r>
        <w:rPr>
          <w:rFonts w:hint="eastAsia"/>
        </w:rPr>
        <w:br/>
      </w:r>
      <w:r>
        <w:rPr>
          <w:rFonts w:hint="eastAsia"/>
        </w:rPr>
        <w:t>　　第一节 卡钳行业定义</w:t>
      </w:r>
      <w:r>
        <w:rPr>
          <w:rFonts w:hint="eastAsia"/>
        </w:rPr>
        <w:br/>
      </w:r>
      <w:r>
        <w:rPr>
          <w:rFonts w:hint="eastAsia"/>
        </w:rPr>
        <w:t>　　第二节 卡钳行业特点分析</w:t>
      </w:r>
      <w:r>
        <w:rPr>
          <w:rFonts w:hint="eastAsia"/>
        </w:rPr>
        <w:br/>
      </w:r>
      <w:r>
        <w:rPr>
          <w:rFonts w:hint="eastAsia"/>
        </w:rPr>
        <w:t>　　第三节 卡钳产业链分析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2023年世界卡钳行业市场运行形势分析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2023年全球卡钳行业发展概况</w:t>
      </w:r>
      <w:r>
        <w:rPr>
          <w:rFonts w:hint="eastAsia"/>
        </w:rPr>
        <w:br/>
      </w:r>
      <w:r>
        <w:rPr>
          <w:rFonts w:hint="eastAsia"/>
        </w:rPr>
        <w:t>　　第二节 世界卡钳行业发展走势</w:t>
      </w:r>
      <w:r>
        <w:rPr>
          <w:rFonts w:hint="eastAsia"/>
        </w:rPr>
        <w:br/>
      </w:r>
      <w:r>
        <w:rPr>
          <w:rFonts w:hint="eastAsia"/>
        </w:rPr>
        <w:t>　　　　二、全球卡钳行业市场分布情况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三、全球卡钳行业发展趋势分析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全球卡钳行业重点国家和区域分析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中国卡钳行业发展环境分析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2023年卡钳行业技术发展现状及趋势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当前我国卡钳技术发展现状</w:t>
      </w:r>
      <w:r>
        <w:rPr>
          <w:rFonts w:hint="eastAsia"/>
        </w:rPr>
        <w:br/>
      </w:r>
      <w:r>
        <w:rPr>
          <w:rFonts w:hint="eastAsia"/>
        </w:rPr>
        <w:t>　　第二节 中外卡钳技术差距及产生差距的主要原因分析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提高我国卡钳技术的对策</w:t>
      </w:r>
      <w:r>
        <w:rPr>
          <w:rFonts w:hint="eastAsia"/>
        </w:rPr>
        <w:br/>
      </w:r>
      <w:r>
        <w:rPr>
          <w:rFonts w:hint="eastAsia"/>
        </w:rPr>
        <w:t>　　第四节 我国卡钳研发、设计发展趋势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中国卡钳发展现状调研</w:t>
      </w:r>
      <w:r>
        <w:rPr>
          <w:rFonts w:hint="eastAsia"/>
        </w:rPr>
        <w:br/>
      </w:r>
      <w:r>
        <w:rPr>
          <w:rFonts w:hint="eastAsia"/>
        </w:rPr>
        <w:t>　　第一节 中国卡钳市场现状分析</w:t>
      </w:r>
      <w:r>
        <w:rPr>
          <w:rFonts w:hint="eastAsia"/>
        </w:rPr>
        <w:br/>
      </w:r>
      <w:r>
        <w:rPr>
          <w:rFonts w:hint="eastAsia"/>
        </w:rPr>
        <w:t>　　第二节 中国卡钳行业产量情况分析及预测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一、卡钳总体产能规模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三、2018-2023年中国卡钳产量统计</w:t>
      </w:r>
      <w:r>
        <w:rPr>
          <w:rFonts w:hint="eastAsia"/>
        </w:rPr>
        <w:br/>
      </w:r>
      <w:r>
        <w:rPr>
          <w:rFonts w:hint="eastAsia"/>
        </w:rPr>
        <w:t>　　　　二、卡钳生产区域分布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三、2023-2029年中国卡钳产量预测分析</w:t>
      </w:r>
      <w:r>
        <w:rPr>
          <w:rFonts w:hint="eastAsia"/>
        </w:rPr>
        <w:br/>
      </w:r>
      <w:r>
        <w:rPr>
          <w:rFonts w:hint="eastAsia"/>
        </w:rPr>
        <w:t>　　第三节 中国卡钳市场需求分析及预测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一、中国卡钳市场需求特点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二、2018-2023年中国卡钳市场需求量统计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三、2023-2029年中国卡钳市场需求量预测分析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中国卡钳行业进出口情况分析预测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2018-2023年中国卡钳行业进出口情况分析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一、2018-2023年中国卡钳行业进口分析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二、2018-2023年中国卡钳行业出口分析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2023-2029年中国卡钳行业进出口情况预测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一、2023-2029年中国卡钳行业进口预测分析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二、2023-2029年中国卡钳行业出口预测分析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影响卡钳行业进出口变化的主要原因分析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2018-2023年中国卡钳行业重点地区调研分析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一、中国卡钳行业重点区域市场结构调研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二、**地区卡钳市场调研分析</w:t>
      </w:r>
      <w:r>
        <w:rPr>
          <w:rFonts w:hint="eastAsia"/>
        </w:rPr>
        <w:br/>
      </w:r>
      <w:r>
        <w:rPr>
          <w:rFonts w:hint="eastAsia"/>
        </w:rPr>
        <w:t>　　　　三、**地区卡钳市场调研分析</w:t>
      </w:r>
      <w:r>
        <w:rPr>
          <w:rFonts w:hint="eastAsia"/>
        </w:rPr>
        <w:br/>
      </w:r>
      <w:r>
        <w:rPr>
          <w:rFonts w:hint="eastAsia"/>
        </w:rPr>
        <w:t>　　　　四、**地区卡钳市场调研分析</w:t>
      </w:r>
      <w:r>
        <w:rPr>
          <w:rFonts w:hint="eastAsia"/>
        </w:rPr>
        <w:br/>
      </w:r>
      <w:r>
        <w:rPr>
          <w:rFonts w:hint="eastAsia"/>
        </w:rPr>
        <w:t>　　　　五、**地区卡钳市场调研分析</w:t>
      </w:r>
      <w:r>
        <w:rPr>
          <w:rFonts w:hint="eastAsia"/>
        </w:rPr>
        <w:br/>
      </w:r>
      <w:r>
        <w:rPr>
          <w:rFonts w:hint="eastAsia"/>
        </w:rPr>
        <w:t>　　　　六、**地区卡钳市场调研分析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卡钳行业竞争格局分析</w:t>
      </w:r>
      <w:r>
        <w:rPr>
          <w:rFonts w:hint="eastAsia"/>
        </w:rPr>
        <w:br/>
      </w:r>
      <w:r>
        <w:rPr>
          <w:rFonts w:hint="eastAsia"/>
        </w:rPr>
        <w:t>　　第一节 卡钳行业集中度分析</w:t>
      </w:r>
      <w:r>
        <w:rPr>
          <w:rFonts w:hint="eastAsia"/>
        </w:rPr>
        <w:br/>
      </w:r>
      <w:r>
        <w:rPr>
          <w:rFonts w:hint="eastAsia"/>
        </w:rPr>
        <w:t>　　　　一、卡钳市场集中度分析</w:t>
      </w:r>
      <w:r>
        <w:rPr>
          <w:rFonts w:hint="eastAsia"/>
        </w:rPr>
        <w:br/>
      </w:r>
      <w:r>
        <w:rPr>
          <w:rFonts w:hint="eastAsia"/>
        </w:rPr>
        <w:t>　　　　二、卡钳企业集中度分析</w:t>
      </w:r>
      <w:r>
        <w:rPr>
          <w:rFonts w:hint="eastAsia"/>
        </w:rPr>
        <w:br/>
      </w:r>
      <w:r>
        <w:rPr>
          <w:rFonts w:hint="eastAsia"/>
        </w:rPr>
        <w:t>　　　　三、卡钳区域集中度分析</w:t>
      </w:r>
      <w:r>
        <w:rPr>
          <w:rFonts w:hint="eastAsia"/>
        </w:rPr>
        <w:br/>
      </w:r>
      <w:r>
        <w:rPr>
          <w:rFonts w:hint="eastAsia"/>
        </w:rPr>
        <w:t>　　第二节 卡钳行业主要企业竞争力分析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卡钳行业竞争格局分析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一、2023年卡钳行业竞争分析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二、2023年中外卡钳产品竞争分析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三、2018-2023年我国卡钳市场竞争分析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四、2023-2029年国内主要卡钳企业动向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卡钳行业细分产品市场调研分析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卡钳行业上、下游市场分析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卡钳行业上游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卡钳行业下游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卡钳重点企业（一）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卡钳重点企业（二）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卡钳重点企业（三）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卡钳重点企业（四）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卡钳重点企业（五）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卡钳重点企业（六）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卡钳企业管理策略建议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提高卡钳企业竞争力的策略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一、提高中国卡钳企业核心竞争力的对策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二、卡钳企业提升竞争力的主要方向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三、影响卡钳企业核心竞争力的因素及提升途径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四、提高卡钳企业竞争力的策略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对我国卡钳品牌的战略思考</w:t>
      </w:r>
      <w:r>
        <w:rPr>
          <w:rFonts w:hint="eastAsia"/>
        </w:rPr>
        <w:br/>
      </w:r>
      <w:r>
        <w:rPr>
          <w:rFonts w:hint="eastAsia"/>
        </w:rPr>
        <w:t>　　　　一、卡钳实施品牌战略的意义</w:t>
      </w:r>
      <w:r>
        <w:rPr>
          <w:rFonts w:hint="eastAsia"/>
        </w:rPr>
        <w:br/>
      </w:r>
      <w:r>
        <w:rPr>
          <w:rFonts w:hint="eastAsia"/>
        </w:rPr>
        <w:t>　　　　二、卡钳企业品牌的现状分析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三、我国卡钳企业的品牌战略</w:t>
      </w:r>
      <w:r>
        <w:rPr>
          <w:rFonts w:hint="eastAsia"/>
        </w:rPr>
        <w:br/>
      </w:r>
      <w:r>
        <w:rPr>
          <w:rFonts w:hint="eastAsia"/>
        </w:rPr>
        <w:t>　　　　四、卡钳品牌战略管理的策略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2023-2029年中国卡钳行业投资前景与风险预测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2023-2029年中国卡钳行业投资前景分析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2023-2029年中国卡钳行业投资特性分析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一、2023-2029年中国卡钳行业进入壁垒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二、2023-2029年中国卡钳行业盈利模式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三、2023-2029年中国卡钳行业盈利因素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2023-2029年中国卡钳行业投资机会分析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一、2023-2029年中国卡钳细分市场投资机会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二、2023-2029年中国卡钳行业区域市场投资潜力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2023-2029年中国卡钳行业投资风险分析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一、2023-2029年中国卡钳行业市场竞争风险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二、2023-2029年中国卡钳行业技术风险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三、2023-2029年中国卡钳行业政策风险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四、2023-2029年中国卡钳行业进入退出风险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卡钳行业研究结论</w:t>
      </w:r>
      <w:r>
        <w:rPr>
          <w:rFonts w:hint="eastAsia"/>
        </w:rPr>
        <w:br/>
      </w:r>
      <w:r>
        <w:rPr>
          <w:rFonts w:hint="eastAsia"/>
        </w:rPr>
        <w:t>　　第二节 卡钳行业投资价值评估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[^中^智林^]卡钳行业投资建议</w:t>
      </w:r>
      <w:r>
        <w:rPr>
          <w:rFonts w:hint="eastAsia"/>
        </w:rPr>
        <w:br/>
      </w:r>
      <w:r>
        <w:rPr>
          <w:rFonts w:hint="eastAsia"/>
        </w:rPr>
        <w:t>　　　　一、卡钳行业投资策略建议</w:t>
      </w:r>
      <w:r>
        <w:rPr>
          <w:rFonts w:hint="eastAsia"/>
        </w:rPr>
        <w:br/>
      </w:r>
      <w:r>
        <w:rPr>
          <w:rFonts w:hint="eastAsia"/>
        </w:rPr>
        <w:t>　　　　二、卡钳行业投资方向建议</w:t>
      </w:r>
      <w:r>
        <w:rPr>
          <w:rFonts w:hint="eastAsia"/>
        </w:rPr>
        <w:br/>
      </w:r>
      <w:r>
        <w:rPr>
          <w:rFonts w:hint="eastAsia"/>
        </w:rPr>
        <w:t>　　　　三、卡钳行业投资方式建议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卡钳行业历程</w:t>
      </w:r>
      <w:r>
        <w:rPr>
          <w:rFonts w:hint="eastAsia"/>
        </w:rPr>
        <w:br/>
      </w:r>
      <w:r>
        <w:rPr>
          <w:rFonts w:hint="eastAsia"/>
        </w:rPr>
        <w:t>　　图表 卡钳行业生命周期</w:t>
      </w:r>
      <w:r>
        <w:rPr>
          <w:rFonts w:hint="eastAsia"/>
        </w:rPr>
        <w:br/>
      </w:r>
      <w:r>
        <w:rPr>
          <w:rFonts w:hint="eastAsia"/>
        </w:rPr>
        <w:t>　　图表 卡钳行业产业链分析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2018-2023年中国卡钳行业市场规模及增长情况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2018-2023年卡钳行业市场容量分析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2018-2023年中国卡钳行业产能统计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2018-2023年中国卡钳行业产量及增长趋势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2018-2023年中国卡钳市场需求量及增速统计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2023年中国卡钳行业需求领域分布格局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2018-2023年中国卡钳行业销售收入分析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2018-2023年中国卡钳行业盈利情况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2018-2023年中国卡钳行业利润总额统计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2018-2023年中国卡钳进口数量分析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2018-2023年中国卡钳进口金额分析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2018-2023年中国卡钳出口数量分析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2018-2023年中国卡钳出口金额分析</w:t>
      </w:r>
      <w:r>
        <w:rPr>
          <w:rFonts w:hint="eastAsia"/>
        </w:rPr>
        <w:br/>
      </w:r>
      <w:r>
        <w:rPr>
          <w:rFonts w:hint="eastAsia"/>
        </w:rPr>
        <w:t>　　图表 2023年中国卡钳进口国家及地区分析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2023年中国卡钳出口国家及地区分析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2018-2023年中国卡钳行业企业数量情况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2018-2023年中国卡钳行业企业平均规模情况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2023-2029年中国卡钳行业产能预测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2023-2029年中国卡钳行业产量预测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2023-2029年中国卡钳市场需求量预测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2023-2029年中国卡钳行业供需平衡预测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2023-2029年中国卡钳行业市场容量预测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2023-2029年中国卡钳行业市场规模预测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2023-2029年中国卡钳市场前景分析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2023-2029年中国卡钳行业发展趋势预测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ae0f52664477e" w:history="1">
        <w:r>
          <w:rPr>
            <w:rStyle w:val="Hyperlink"/>
          </w:rPr>
          <w:t>2023-2029年中国卡钳行业发展深度调研与未来趋势预测报告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fae0f52664477e" w:history="1">
        <w:r>
          <w:rPr>
            <w:rStyle w:val="Hyperlink"/>
          </w:rPr>
          <w:t>https://www.20087.com/9/16/KaQianFaZhanQuShi.html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热点：卡钳是什么东西、卡钳喷漆对车有影响吗、电子卡钳、卡钳品牌排行榜前十名、汽车刹车卡钳、卡钳改色需要备案吗、卡钳图片高清、卡钳罩安装了对车有影响吗?、刹车卡钳有几种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5b4d3d2ba6454c" w:history="1">
      <w:r>
        <w:rPr>
          <w:rStyle w:val="Hyperlink"/>
        </w:rPr>
        <w:t>2023-2029年中国卡钳行业发展深度调研与未来趋势预测报告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KaQianFaZhanQuShi.html" TargetMode="External" Id="Ra7fae0f5266447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KaQianFaZhanQuShi.html" TargetMode="External" Id="R715b4d3d2ba645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2023-03-02T04:08:00Z</dcterms:created>
  <dcterms:modified xsi:type="dcterms:W3CDTF">2023-03-02T05:08:00Z</dcterms:modified>
  <dc:subject>2023-2029年中国卡钳行业发展深度调研与未来趋势预测报告</dc:subject>
  <dc:title>2023-2029年中国卡钳行业发展深度调研与未来趋势预测报告</dc:title>
  <cp:keywords>2023-2029年中国卡钳行业发展深度调研与未来趋势预测报告</cp:keywords>
  <dc:description>2023-2029年中国卡钳行业发展深度调研与未来趋势预测报告</dc:description>
</cp:coreProperties>
</file>