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ed73b2bb74b67" w:history="1">
              <w:r>
                <w:rPr>
                  <w:rStyle w:val="Hyperlink"/>
                </w:rPr>
                <w:t>2025-2031年全球与中国建筑玻璃隔热节能膜市场调查研究及前景趋势报告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ed73b2bb74b67" w:history="1">
              <w:r>
                <w:rPr>
                  <w:rStyle w:val="Hyperlink"/>
                </w:rPr>
                <w:t>2025-2031年全球与中国建筑玻璃隔热节能膜市场调查研究及前景趋势报告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0ed73b2bb74b67" w:history="1">
                <w:r>
                  <w:rPr>
                    <w:rStyle w:val="Hyperlink"/>
                  </w:rPr>
                  <w:t>https://www.20087.com/9/96/JianZhuBoLiGeReJieNengMoFaZhanQianJing.html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隔热节能膜是一种专门用于改善建筑物能效的薄膜产品，它通过反射或吸收太阳辐射来减少进入室内的热量，从而降低空调负荷，达到节能减排的效果。近年来，随着全球气候变化问题的关注度上升以及能源效率标准的不断提高，隔热节能膜在新建建筑和既有建筑改造项目中的应用逐渐增多。建筑玻璃隔热节能膜不仅能够有效阻挡紫外线，保护室内物品免受褪色损害，还能在一定程度上增强窗户的安全性。不过，市场上的产品质量参差不齐，消费者在选择时需谨慎辨别。</w:t>
      </w:r>
      <w:r>
        <w:rPr>
          <w:rFonts w:hint="eastAsia"/>
        </w:rPr>
        <w:br/>
      </w:r>
      <w:r>
        <w:rPr>
          <w:rFonts w:hint="eastAsia"/>
        </w:rPr>
        <w:t>　　未来，随着科技的进步，建筑玻璃隔热节能膜将变得更加高效和多样化。一方面，纳米技术和新型材料的应用有望大幅提升膜材的隔热性能，同时保持良好的透光性，不会影响室内的自然采光。另一方面，智能化趋势也将延伸到这一领域，例如开发出可以根据天气状况自动调节透光率的智能隔热膜，实现更佳的节能效果。此外，随着环保意识的增强，研发更加环保的生产工艺和材料将成为行业发展的重要方向之一，有助于减少生产过程中的污染和资源消耗。同时，政府政策的支持和公众对绿色建筑的认可度提高，也将进一步推动隔热节能膜市场的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ed73b2bb74b67" w:history="1">
        <w:r>
          <w:rPr>
            <w:rStyle w:val="Hyperlink"/>
          </w:rPr>
          <w:t>2025-2031年全球与中国建筑玻璃隔热节能膜市场调查研究及前景趋势报告</w:t>
        </w:r>
      </w:hyperlink>
      <w:r>
        <w:rPr>
          <w:rFonts w:hint="eastAsia"/>
        </w:rPr>
        <w:t>》是建筑玻璃隔热节能膜项目研究团队依托多年行业监测经验，结合全球及我国建筑玻璃隔热节能膜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建筑玻璃隔热节能膜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建筑玻璃隔热节能膜市场概述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按照不同产品类型，建筑玻璃隔热节能膜主要可以分为如下几个类别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全球不同产品类型建筑玻璃隔热节能膜销售额增长趋势2020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金属膜</w:t>
      </w:r>
      <w:r>
        <w:rPr>
          <w:rFonts w:hint="eastAsia"/>
        </w:rPr>
        <w:br/>
      </w:r>
      <w:r>
        <w:rPr>
          <w:rFonts w:hint="eastAsia"/>
        </w:rPr>
        <w:t>　　　　1.2.3 陶瓷膜</w:t>
      </w:r>
      <w:r>
        <w:rPr>
          <w:rFonts w:hint="eastAsia"/>
        </w:rPr>
        <w:br/>
      </w:r>
      <w:r>
        <w:rPr>
          <w:rFonts w:hint="eastAsia"/>
        </w:rPr>
        <w:t>　　　　1.2.4 纳米膜</w:t>
      </w:r>
      <w:r>
        <w:rPr>
          <w:rFonts w:hint="eastAsia"/>
        </w:rPr>
        <w:br/>
      </w:r>
      <w:r>
        <w:rPr>
          <w:rFonts w:hint="eastAsia"/>
        </w:rPr>
        <w:t>　　1.3 从不同应用，建筑玻璃隔热节能膜主要包括如下几个方面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全球不同应用建筑玻璃隔热节能膜销售额增长趋势2020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居住建筑</w:t>
      </w:r>
      <w:r>
        <w:rPr>
          <w:rFonts w:hint="eastAsia"/>
        </w:rPr>
        <w:br/>
      </w:r>
      <w:r>
        <w:rPr>
          <w:rFonts w:hint="eastAsia"/>
        </w:rPr>
        <w:t>　　　　1.3.4 公共建筑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建筑玻璃隔热节能膜行业背景、发展历史、现状及趋势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建筑玻璃隔热节能膜行业目前现状分析</w:t>
      </w:r>
      <w:r>
        <w:rPr>
          <w:rFonts w:hint="eastAsia"/>
        </w:rPr>
        <w:br/>
      </w:r>
      <w:r>
        <w:rPr>
          <w:rFonts w:hint="eastAsia"/>
        </w:rPr>
        <w:t>　　　　1.4.2 建筑玻璃隔热节能膜发展趋势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全球建筑玻璃隔热节能膜总体规模分析</w:t>
      </w:r>
      <w:r>
        <w:rPr>
          <w:rFonts w:hint="eastAsia"/>
        </w:rPr>
        <w:br/>
      </w:r>
      <w:r>
        <w:rPr>
          <w:rFonts w:hint="eastAsia"/>
        </w:rPr>
        <w:t>　　2.1 全球建筑玻璃隔热节能膜供需现状及预测（2020-2031）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全球建筑玻璃隔热节能膜产能、产量、产能利用率及发展趋势（2020-2031）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全球建筑玻璃隔热节能膜产量、需求量及发展趋势（2020-2031）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全球主要地区建筑玻璃隔热节能膜产量及发展趋势（2020-2031）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全球主要地区建筑玻璃隔热节能膜产量（2020-2025）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全球主要地区建筑玻璃隔热节能膜产量（2026-2031）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全球主要地区建筑玻璃隔热节能膜产量市场份额（2020-2031）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中国建筑玻璃隔热节能膜供需现状及预测（2020-2031）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中国建筑玻璃隔热节能膜产能、产量、产能利用率及发展趋势（2020-2031）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中国建筑玻璃隔热节能膜产量、市场需求量及发展趋势（2020-2031）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全球建筑玻璃隔热节能膜销量及销售额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全球市场建筑玻璃隔热节能膜销售额（2020-2031）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全球市场建筑玻璃隔热节能膜销量（2020-2031）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全球市场建筑玻璃隔热节能膜价格趋势（2020-2031）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全球建筑玻璃隔热节能膜主要地区分析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全球主要地区建筑玻璃隔热节能膜市场规模分析：2020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全球主要地区建筑玻璃隔热节能膜销售收入及市场份额（2020-2025年）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全球主要地区建筑玻璃隔热节能膜销售收入预测（2026-2031年）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全球主要地区建筑玻璃隔热节能膜销量分析：2020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全球主要地区建筑玻璃隔热节能膜销量及市场份额（2020-2025年）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全球主要地区建筑玻璃隔热节能膜销量及市场份额预测（2026-2031）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北美市场建筑玻璃隔热节能膜销量、收入及增长率（2020-2031）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欧洲市场建筑玻璃隔热节能膜销量、收入及增长率（2020-2031）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中国市场建筑玻璃隔热节能膜销量、收入及增长率（2020-2031）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日本市场建筑玻璃隔热节能膜销量、收入及增长率（2020-2031）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东南亚市场建筑玻璃隔热节能膜销量、收入及增长率（2020-2031）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印度市场建筑玻璃隔热节能膜销量、收入及增长率（2020-2031）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全球市场主要厂商建筑玻璃隔热节能膜产能市场份额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全球市场主要厂商建筑玻璃隔热节能膜销量（2020-2025）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全球市场主要厂商建筑玻璃隔热节能膜销量（2020-2025）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全球市场主要厂商建筑玻璃隔热节能膜销售收入（2020-2025）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全球市场主要厂商建筑玻璃隔热节能膜销售价格（2020-2025）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2024年全球主要生产商建筑玻璃隔热节能膜收入排名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中国市场主要厂商建筑玻璃隔热节能膜销量（2020-2025）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中国市场主要厂商建筑玻璃隔热节能膜销量（2020-2025）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中国市场主要厂商建筑玻璃隔热节能膜销售收入（2020-2025）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2024年中国主要生产商建筑玻璃隔热节能膜收入排名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中国市场主要厂商建筑玻璃隔热节能膜销售价格（2020-2025）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全球主要厂商建筑玻璃隔热节能膜总部及产地分布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全球主要厂商成立时间及建筑玻璃隔热节能膜商业化日期</w:t>
      </w:r>
      <w:r>
        <w:rPr>
          <w:rFonts w:hint="eastAsia"/>
        </w:rPr>
        <w:br/>
      </w:r>
      <w:r>
        <w:rPr>
          <w:rFonts w:hint="eastAsia"/>
        </w:rPr>
        <w:t>　　4.6 全球主要厂商建筑玻璃隔热节能膜产品类型及应用</w:t>
      </w:r>
      <w:r>
        <w:rPr>
          <w:rFonts w:hint="eastAsia"/>
        </w:rPr>
        <w:br/>
      </w:r>
      <w:r>
        <w:rPr>
          <w:rFonts w:hint="eastAsia"/>
        </w:rPr>
        <w:t>　　4.7 建筑玻璃隔热节能膜行业集中度、竞争程度分析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建筑玻璃隔热节能膜行业集中度分析：2024年全球Top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全球建筑玻璃隔热节能膜第一梯队、第二梯队和第三梯队生产商（品牌）及市场份额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建筑玻璃隔热节能膜销量、收入、价格及毛利率（2020-2025）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建筑玻璃隔热节能膜销量、收入、价格及毛利率（2020-2025）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建筑玻璃隔热节能膜销量、收入、价格及毛利率（2020-2025）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建筑玻璃隔热节能膜销量、收入、价格及毛利率（2020-2025）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建筑玻璃隔热节能膜销量、收入、价格及毛利率（2020-2025）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建筑玻璃隔热节能膜销量、收入、价格及毛利率（2020-2025）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建筑玻璃隔热节能膜销量、收入、价格及毛利率（2020-2025）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建筑玻璃隔热节能膜销量、收入、价格及毛利率（2020-2025）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建筑玻璃隔热节能膜销量、收入、价格及毛利率（2020-2025）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建筑玻璃隔热节能膜销量、收入、价格及毛利率（2020-2025）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建筑玻璃隔热节能膜销量、收入、价格及毛利率（2020-2025）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建筑玻璃隔热节能膜销量、收入、价格及毛利率（2020-2025）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建筑玻璃隔热节能膜销量、收入、价格及毛利率（2020-2025）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建筑玻璃隔热节能膜销量、收入、价格及毛利率（2020-2025）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不同产品类型建筑玻璃隔热节能膜分析</w:t>
      </w:r>
      <w:r>
        <w:rPr>
          <w:rFonts w:hint="eastAsia"/>
        </w:rPr>
        <w:br/>
      </w:r>
      <w:r>
        <w:rPr>
          <w:rFonts w:hint="eastAsia"/>
        </w:rPr>
        <w:t>　　6.1 全球不同产品类型建筑玻璃隔热节能膜销量（2020-2031）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全球不同产品类型建筑玻璃隔热节能膜销量及市场份额（2020-2025）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全球不同产品类型建筑玻璃隔热节能膜销量预测（2026-2031）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全球不同产品类型建筑玻璃隔热节能膜收入（2020-2031）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全球不同产品类型建筑玻璃隔热节能膜收入及市场份额（2020-2025）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全球不同产品类型建筑玻璃隔热节能膜收入预测（2026-2031）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全球不同产品类型建筑玻璃隔热节能膜价格走势（2020-2031）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不同应用建筑玻璃隔热节能膜分析</w:t>
      </w:r>
      <w:r>
        <w:rPr>
          <w:rFonts w:hint="eastAsia"/>
        </w:rPr>
        <w:br/>
      </w:r>
      <w:r>
        <w:rPr>
          <w:rFonts w:hint="eastAsia"/>
        </w:rPr>
        <w:t>　　7.1 全球不同应用建筑玻璃隔热节能膜销量（2020-2031）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全球不同应用建筑玻璃隔热节能膜销量及市场份额（2020-2025）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全球不同应用建筑玻璃隔热节能膜销量预测（2026-2031）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全球不同应用建筑玻璃隔热节能膜收入（2020-2031）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全球不同应用建筑玻璃隔热节能膜收入及市场份额（2020-2025）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全球不同应用建筑玻璃隔热节能膜收入预测（2026-2031）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全球不同应用建筑玻璃隔热节能膜价格走势（2020-2031）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建筑玻璃隔热节能膜产业链分析</w:t>
      </w:r>
      <w:r>
        <w:rPr>
          <w:rFonts w:hint="eastAsia"/>
        </w:rPr>
        <w:br/>
      </w:r>
      <w:r>
        <w:rPr>
          <w:rFonts w:hint="eastAsia"/>
        </w:rPr>
        <w:t>　　8.2 建筑玻璃隔热节能膜工艺制造技术分析</w:t>
      </w:r>
      <w:r>
        <w:rPr>
          <w:rFonts w:hint="eastAsia"/>
        </w:rPr>
        <w:br/>
      </w:r>
      <w:r>
        <w:rPr>
          <w:rFonts w:hint="eastAsia"/>
        </w:rPr>
        <w:t>　　8.3 建筑玻璃隔热节能膜产业上游供应分析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建筑玻璃隔热节能膜下游客户分析</w:t>
      </w:r>
      <w:r>
        <w:rPr>
          <w:rFonts w:hint="eastAsia"/>
        </w:rPr>
        <w:br/>
      </w:r>
      <w:r>
        <w:rPr>
          <w:rFonts w:hint="eastAsia"/>
        </w:rPr>
        <w:t>　　8.5 建筑玻璃隔热节能膜销售渠道分析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建筑玻璃隔热节能膜行业发展机遇及主要驱动因素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建筑玻璃隔热节能膜行业发展面临的风险</w:t>
      </w:r>
      <w:r>
        <w:rPr>
          <w:rFonts w:hint="eastAsia"/>
        </w:rPr>
        <w:br/>
      </w:r>
      <w:r>
        <w:rPr>
          <w:rFonts w:hint="eastAsia"/>
        </w:rPr>
        <w:t>　　9.3 建筑玻璃隔热节能膜行业政策分析</w:t>
      </w:r>
      <w:r>
        <w:rPr>
          <w:rFonts w:hint="eastAsia"/>
        </w:rPr>
        <w:br/>
      </w:r>
      <w:r>
        <w:rPr>
          <w:rFonts w:hint="eastAsia"/>
        </w:rPr>
        <w:t>　　9.4 建筑玻璃隔热节能膜中国企业SWOT分析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全球不同产品类型建筑玻璃隔热节能膜销售额增长（CAGR）趋势2020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建筑玻璃隔热节能膜行业目前发展现状</w:t>
      </w:r>
      <w:r>
        <w:rPr>
          <w:rFonts w:hint="eastAsia"/>
        </w:rPr>
        <w:br/>
      </w:r>
      <w:r>
        <w:rPr>
          <w:rFonts w:hint="eastAsia"/>
        </w:rPr>
        <w:t>　　表 4： 建筑玻璃隔热节能膜发展趋势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全球主要地区建筑玻璃隔热节能膜产量增速（CAGR）：（2020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全球主要地区建筑玻璃隔热节能膜产量（2020-2025）&amp;（平方米）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全球主要地区建筑玻璃隔热节能膜产量（2026-2031）&amp;（平方米）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全球主要地区建筑玻璃隔热节能膜产量市场份额（2020-2025）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全球主要地区建筑玻璃隔热节能膜产量（2026-2031）&amp;（平方米）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全球主要地区建筑玻璃隔热节能膜销售收入增速：（2020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全球主要地区建筑玻璃隔热节能膜销售收入（2020-2025）&amp;（百万美元）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全球主要地区建筑玻璃隔热节能膜销售收入市场份额（2020-2025）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全球主要地区建筑玻璃隔热节能膜收入（2026-2031）&amp;（百万美元）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全球主要地区建筑玻璃隔热节能膜收入市场份额（2026-2031）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全球主要地区建筑玻璃隔热节能膜销量（平方米）：2020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全球主要地区建筑玻璃隔热节能膜销量（2020-2025）&amp;（平方米）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全球主要地区建筑玻璃隔热节能膜销量市场份额（2020-2025）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全球主要地区建筑玻璃隔热节能膜销量（2026-2031）&amp;（平方米）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全球主要地区建筑玻璃隔热节能膜销量份额（2026-2031）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全球市场主要厂商建筑玻璃隔热节能膜产能（2024-2025）&amp;（平方米）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全球市场主要厂商建筑玻璃隔热节能膜销量（2020-2025）&amp;（平方米）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全球市场主要厂商建筑玻璃隔热节能膜销量市场份额（2020-2025）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全球市场主要厂商建筑玻璃隔热节能膜销售收入（2020-2025）&amp;（百万美元）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全球市场主要厂商建筑玻璃隔热节能膜销售收入市场份额（2020-2025）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全球市场主要厂商建筑玻璃隔热节能膜销售价格（2020-2025）&amp;（美元/平方米）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2024年全球主要生产商建筑玻璃隔热节能膜收入排名（百万美元）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中国市场主要厂商建筑玻璃隔热节能膜销量（2020-2025）&amp;（平方米）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中国市场主要厂商建筑玻璃隔热节能膜销量市场份额（2020-2025）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中国市场主要厂商建筑玻璃隔热节能膜销售收入（2020-2025）&amp;（百万美元）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中国市场主要厂商建筑玻璃隔热节能膜销售收入市场份额（2020-2025）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2024年中国主要生产商建筑玻璃隔热节能膜收入排名（百万美元）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中国市场主要厂商建筑玻璃隔热节能膜销售价格（2020-2025）&amp;（美元/平方米）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全球主要厂商建筑玻璃隔热节能膜总部及产地分布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全球主要厂商成立时间及建筑玻璃隔热节能膜商业化日期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全球主要厂商建筑玻璃隔热节能膜产品类型及应用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2024年全球建筑玻璃隔热节能膜主要厂商市场地位（第一梯队、第二梯队和第三梯队）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全球建筑玻璃隔热节能膜市场投资、并购等现状分析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建筑玻璃隔热节能膜销量（平方米）、收入（百万美元）、价格（美元/平方米）及毛利率（2020-2025）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建筑玻璃隔热节能膜销量（平方米）、收入（百万美元）、价格（美元/平方米）及毛利率（2020-2025）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建筑玻璃隔热节能膜销量（平方米）、收入（百万美元）、价格（美元/平方米）及毛利率（2020-2025）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建筑玻璃隔热节能膜销量（平方米）、收入（百万美元）、价格（美元/平方米）及毛利率（2020-2025）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建筑玻璃隔热节能膜销量（平方米）、收入（百万美元）、价格（美元/平方米）及毛利率（2020-2025）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建筑玻璃隔热节能膜销量（平方米）、收入（百万美元）、价格（美元/平方米）及毛利率（2020-2025）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建筑玻璃隔热节能膜销量（平方米）、收入（百万美元）、价格（美元/平方米）及毛利率（2020-2025）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建筑玻璃隔热节能膜销量（平方米）、收入（百万美元）、价格（美元/平方米）及毛利率（2020-2025）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建筑玻璃隔热节能膜销量（平方米）、收入（百万美元）、价格（美元/平方米）及毛利率（2020-2025）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建筑玻璃隔热节能膜销量（平方米）、收入（百万美元）、价格（美元/平方米）及毛利率（2020-2025）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建筑玻璃隔热节能膜销量（平方米）、收入（百万美元）、价格（美元/平方米）及毛利率（2020-2025）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建筑玻璃隔热节能膜销量（平方米）、收入（百万美元）、价格（美元/平方米）及毛利率（2020-2025）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建筑玻璃隔热节能膜销量（平方米）、收入（百万美元）、价格（美元/平方米）及毛利率（2020-2025）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建筑玻璃隔热节能膜生产基地、销售区域、竞争对手及市场地位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建筑玻璃隔热节能膜产品规格、参数及市场应用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建筑玻璃隔热节能膜销量（平方米）、收入（百万美元）、价格（美元/平方米）及毛利率（2020-2025）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全球不同产品类型建筑玻璃隔热节能膜销量（2020-2025年）&amp;（平方米）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全球不同产品类型建筑玻璃隔热节能膜销量市场份额（2020-2025）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全球不同产品类型建筑玻璃隔热节能膜销量预测（2026-2031）&amp;（平方米）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全球市场不同产品类型建筑玻璃隔热节能膜销量市场份额预测（2026-2031）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全球不同产品类型建筑玻璃隔热节能膜收入（2020-2025年）&amp;（百万美元）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全球不同产品类型建筑玻璃隔热节能膜收入市场份额（2020-2025）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全球不同产品类型建筑玻璃隔热节能膜收入预测（2026-2031）&amp;（百万美元）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全球不同产品类型建筑玻璃隔热节能膜收入市场份额预测（2026-2031）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全球不同应用建筑玻璃隔热节能膜销量（2020-2025年）&amp;（平方米）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117： 全球不同应用建筑玻璃隔热节能膜销量市场份额（2020-2025）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全球不同应用建筑玻璃隔热节能膜销量预测（2026-2031）&amp;（平方米）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全球市场不同应用建筑玻璃隔热节能膜销量市场份额预测（2026-2031）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全球不同应用建筑玻璃隔热节能膜收入（2020-2025年）&amp;（百万美元）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全球不同应用建筑玻璃隔热节能膜收入市场份额（2020-2025）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全球不同应用建筑玻璃隔热节能膜收入预测（2026-2031）&amp;（百万美元）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全球不同应用建筑玻璃隔热节能膜收入市场份额预测（2026-2031）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建筑玻璃隔热节能膜上游原料供应商及联系方式列表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建筑玻璃隔热节能膜典型客户列表</w:t>
      </w:r>
      <w:r>
        <w:rPr>
          <w:rFonts w:hint="eastAsia"/>
        </w:rPr>
        <w:br/>
      </w:r>
      <w:r>
        <w:rPr>
          <w:rFonts w:hint="eastAsia"/>
        </w:rPr>
        <w:t>　　表 126： 建筑玻璃隔热节能膜主要销售模式及销售渠道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建筑玻璃隔热节能膜行业发展机遇及主要驱动因素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建筑玻璃隔热节能膜行业发展面临的风险</w:t>
      </w:r>
      <w:r>
        <w:rPr>
          <w:rFonts w:hint="eastAsia"/>
        </w:rPr>
        <w:br/>
      </w:r>
      <w:r>
        <w:rPr>
          <w:rFonts w:hint="eastAsia"/>
        </w:rPr>
        <w:t>　　表 129： 建筑玻璃隔热节能膜行业政策分析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建筑玻璃隔热节能膜产品图片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全球不同产品类型建筑玻璃隔热节能膜销售额2020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全球不同产品类型建筑玻璃隔热节能膜市场份额2024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金属膜产品图片</w:t>
      </w:r>
      <w:r>
        <w:rPr>
          <w:rFonts w:hint="eastAsia"/>
        </w:rPr>
        <w:br/>
      </w:r>
      <w:r>
        <w:rPr>
          <w:rFonts w:hint="eastAsia"/>
        </w:rPr>
        <w:t>　　图 5： 陶瓷膜产品图片</w:t>
      </w:r>
      <w:r>
        <w:rPr>
          <w:rFonts w:hint="eastAsia"/>
        </w:rPr>
        <w:br/>
      </w:r>
      <w:r>
        <w:rPr>
          <w:rFonts w:hint="eastAsia"/>
        </w:rPr>
        <w:t>　　图 6： 纳米膜产品图片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全球不同应用建筑玻璃隔热节能膜市场份额2024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居住建筑</w:t>
      </w:r>
      <w:r>
        <w:rPr>
          <w:rFonts w:hint="eastAsia"/>
        </w:rPr>
        <w:br/>
      </w:r>
      <w:r>
        <w:rPr>
          <w:rFonts w:hint="eastAsia"/>
        </w:rPr>
        <w:t>　　图 11： 公共建筑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全球建筑玻璃隔热节能膜产能、产量、产能利用率及发展趋势（2020-2031）&amp;（平方米）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全球建筑玻璃隔热节能膜产量、需求量及发展趋势（2020-2031）&amp;（平方米）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全球主要地区建筑玻璃隔热节能膜产量（2020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全球主要地区建筑玻璃隔热节能膜产量市场份额（2020-2031）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中国建筑玻璃隔热节能膜产能、产量、产能利用率及发展趋势（2020-2031）&amp;（平方米）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中国建筑玻璃隔热节能膜产量、市场需求量及发展趋势（2020-2031）&amp;（平方米）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全球建筑玻璃隔热节能膜市场销售额及增长率：（2020-2031）&amp;（百万美元）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全球市场建筑玻璃隔热节能膜市场规模：2020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全球市场建筑玻璃隔热节能膜销量及增长率（2020-2031）&amp;（平方米）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全球市场建筑玻璃隔热节能膜价格趋势（2020-2031）&amp;（美元/平方米）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全球主要地区建筑玻璃隔热节能膜销售收入（2020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全球主要地区建筑玻璃隔热节能膜销售收入市场份额（2020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北美市场建筑玻璃隔热节能膜销量及增长率（2020-2031）&amp;（平方米）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北美市场建筑玻璃隔热节能膜收入及增长率（2020-2031）&amp;（百万美元）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欧洲市场建筑玻璃隔热节能膜销量及增长率（2020-2031）&amp;（平方米）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欧洲市场建筑玻璃隔热节能膜收入及增长率（2020-2031）&amp;（百万美元）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中国市场建筑玻璃隔热节能膜销量及增长率（2020-2031）&amp;（平方米）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中国市场建筑玻璃隔热节能膜收入及增长率（2020-2031）&amp;（百万美元）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日本市场建筑玻璃隔热节能膜销量及增长率（2020-2031）&amp;（平方米）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日本市场建筑玻璃隔热节能膜收入及增长率（2020-2031）&amp;（百万美元）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东南亚市场建筑玻璃隔热节能膜销量及增长率（2020-2031）&amp;（平方米）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东南亚市场建筑玻璃隔热节能膜收入及增长率（2020-2031）&amp;（百万美元）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印度市场建筑玻璃隔热节能膜销量及增长率（2020-2031）&amp;（平方米）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印度市场建筑玻璃隔热节能膜收入及增长率（2020-2031）&amp;（百万美元）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2024年全球市场主要厂商建筑玻璃隔热节能膜销量市场份额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2024年全球市场主要厂商建筑玻璃隔热节能膜收入市场份额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2024年中国市场主要厂商建筑玻璃隔热节能膜销量市场份额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2024年中国市场主要厂商建筑玻璃隔热节能膜收入市场份额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2024年全球前五大生产商建筑玻璃隔热节能膜市场份额</w:t>
      </w:r>
      <w:r>
        <w:rPr>
          <w:rFonts w:hint="eastAsia"/>
        </w:rPr>
        <w:br/>
      </w:r>
      <w:r>
        <w:rPr>
          <w:rFonts w:hint="eastAsia"/>
        </w:rPr>
        <w:t>　　图 42： 2024年全球建筑玻璃隔热节能膜第一梯队、第二梯队和第三梯队厂商及市场份额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全球不同产品类型建筑玻璃隔热节能膜价格走势（2020-2031）&amp;（美元/平方米）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全球不同应用建筑玻璃隔热节能膜价格走势（2020-2031）&amp;（美元/平方米）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建筑玻璃隔热节能膜产业链</w:t>
      </w:r>
      <w:r>
        <w:rPr>
          <w:rFonts w:hint="eastAsia"/>
        </w:rPr>
        <w:br/>
      </w:r>
      <w:r>
        <w:rPr>
          <w:rFonts w:hint="eastAsia"/>
        </w:rPr>
        <w:t>　　图 46： 建筑玻璃隔热节能膜中国企业SWOT分析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ed73b2bb74b67" w:history="1">
        <w:r>
          <w:rPr>
            <w:rStyle w:val="Hyperlink"/>
          </w:rPr>
          <w:t>2025-2031年全球与中国建筑玻璃隔热节能膜市场调查研究及前景趋势报告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0ed73b2bb74b67" w:history="1">
        <w:r>
          <w:rPr>
            <w:rStyle w:val="Hyperlink"/>
          </w:rPr>
          <w:t>https://www.20087.com/9/96/JianZhuBoLiGeReJieNengMoFaZhanQianJing.html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ac37e992c4297" w:history="1">
      <w:r>
        <w:rPr>
          <w:rStyle w:val="Hyperlink"/>
        </w:rPr>
        <w:t>2025-2031年全球与中国建筑玻璃隔热节能膜市场调查研究及前景趋势报告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nZhuBoLiGeReJieNengMoFaZhanQianJing.html" TargetMode="External" Id="Rdf0ed73b2bb7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nZhuBoLiGeReJieNengMoFaZhanQianJing.html" TargetMode="External" Id="Rb6aac37e992c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2025-03-07T08:55:54Z</dcterms:created>
  <dcterms:modified xsi:type="dcterms:W3CDTF">2025-03-07T09:55:54Z</dcterms:modified>
  <dc:subject>2025-2031年全球与中国建筑玻璃隔热节能膜市场调查研究及前景趋势报告</dc:subject>
  <dc:title>2025-2031年全球与中国建筑玻璃隔热节能膜市场调查研究及前景趋势报告</dc:title>
  <cp:keywords>2025-2031年全球与中国建筑玻璃隔热节能膜市场调查研究及前景趋势报告</cp:keywords>
  <dc:description>2025-2031年全球与中国建筑玻璃隔热节能膜市场调查研究及前景趋势报告</dc:description>
</cp:coreProperties>
</file>