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78e3304ad4725" w:history="1">
              <w:r>
                <w:rPr>
                  <w:rStyle w:val="Hyperlink"/>
                </w:rPr>
                <w:t>中国水泥拉盘行业市场调研与发展前景报告（2026-2032年）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78e3304ad4725" w:history="1">
              <w:r>
                <w:rPr>
                  <w:rStyle w:val="Hyperlink"/>
                </w:rPr>
                <w:t>中国水泥拉盘行业市场调研与发展前景报告（2026-2032年）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78e3304ad4725" w:history="1">
                <w:r>
                  <w:rPr>
                    <w:rStyle w:val="Hyperlink"/>
                  </w:rPr>
                  <w:t>https://www.20087.com/9/56/ShuiNiLaPanShiChangQianJingYuCe.html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拉盘目前主要作为电力、通信及交通基础设施中杆塔拉线系统的锚固基础构件，用于平衡架空线路张力并增强结构稳定性。该产品通常采用预制混凝土工艺制造，内置高强度钢筋骨架以承受拉拔与剪切载荷，表面预留挂环或U型螺栓孔位便于现场安装。在严寒或盐碱地区，抗冻融循环与抗硫酸盐侵蚀成为关键性能指标，促使配合比设计引入矿物掺合料与引气剂。尽管施工便捷、成本可控，水泥拉盘仍面临体积大、运输不便及土壤适配性有限等局限。</w:t>
      </w:r>
      <w:r>
        <w:rPr>
          <w:rFonts w:hint="eastAsia"/>
        </w:rPr>
        <w:br/>
      </w:r>
      <w:r>
        <w:rPr>
          <w:rFonts w:hint="eastAsia"/>
        </w:rPr>
        <w:t>　　未来，水泥拉盘将朝着高性能化、轻量化与生态友好方向演进。市场调研网指出，超高性能混凝土（UHPC）的应用可显著减小构件尺寸与重量，同时提升抗裂性与耐久性。纤维增强技术（如玄武岩纤维、钢纤维）有望部分替代传统钢筋，简化制造流程并改善抗冲击性能。在绿色基建趋势下，再生骨料与低碳胶凝材料（如煅烧黏土、矿渣微粉）将逐步纳入配方体系。此外，针对复杂地质条件，模块化拼装式拉盘或与微型桩组合使用，提升在软土、岩石等非均质地基中的适用性，支撑新型能源与通信网络快速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78e3304ad4725" w:history="1">
        <w:r>
          <w:rPr>
            <w:rStyle w:val="Hyperlink"/>
          </w:rPr>
          <w:t>中国水泥拉盘行业市场调研与发展前景报告（2026-2032年）</w:t>
        </w:r>
      </w:hyperlink>
      <w:r>
        <w:rPr>
          <w:rFonts w:hint="eastAsia"/>
        </w:rPr>
        <w:t>》，2025年水泥拉盘行业市场规模达 亿元，预计2032年市场规模将达 亿元，期间年均复合增长率（CAGR）达 %。报告基于对水泥拉盘行业供需关系的长期观察，采用科学分析方法，系统研究了水泥拉盘行业发展现状。报告从水泥拉盘市场规模、技术路线、竞争格局等维度，分析了当前市场状况及主要企业经营表现。通过评估水泥拉盘进出口数据和投资环境，科学预测了水泥拉盘行业发展趋势，并指出值得关注的机遇与风险因素。报告为水泥拉盘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水泥拉盘行业概述</w:t>
      </w:r>
      <w:r>
        <w:rPr>
          <w:rFonts w:hint="eastAsia"/>
        </w:rPr>
        <w:br/>
      </w:r>
      <w:r>
        <w:rPr>
          <w:rFonts w:hint="eastAsia"/>
        </w:rPr>
        <w:t>　　第一节 水泥拉盘定义与分类</w:t>
      </w:r>
      <w:r>
        <w:rPr>
          <w:rFonts w:hint="eastAsia"/>
        </w:rPr>
        <w:br/>
      </w:r>
      <w:r>
        <w:rPr>
          <w:rFonts w:hint="eastAsia"/>
        </w:rPr>
        <w:t>　　第二节 水泥拉盘应用领域</w:t>
      </w:r>
      <w:r>
        <w:rPr>
          <w:rFonts w:hint="eastAsia"/>
        </w:rPr>
        <w:br/>
      </w:r>
      <w:r>
        <w:rPr>
          <w:rFonts w:hint="eastAsia"/>
        </w:rPr>
        <w:t>　　第三节 水泥拉盘行业经济指标分析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一、水泥拉盘行业赢利性评估</w:t>
      </w:r>
      <w:r>
        <w:rPr>
          <w:rFonts w:hint="eastAsia"/>
        </w:rPr>
        <w:br/>
      </w:r>
      <w:r>
        <w:rPr>
          <w:rFonts w:hint="eastAsia"/>
        </w:rPr>
        <w:t>　　　　二、水泥拉盘行业成长速度分析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三、水泥拉盘附加值提升空间探讨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四、水泥拉盘行业进入壁垒分析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五、水泥拉盘行业风险性评估</w:t>
      </w:r>
      <w:r>
        <w:rPr>
          <w:rFonts w:hint="eastAsia"/>
        </w:rPr>
        <w:br/>
      </w:r>
      <w:r>
        <w:rPr>
          <w:rFonts w:hint="eastAsia"/>
        </w:rPr>
        <w:t>　　　　六、水泥拉盘行业周期性分析</w:t>
      </w:r>
      <w:r>
        <w:rPr>
          <w:rFonts w:hint="eastAsia"/>
        </w:rPr>
        <w:br/>
      </w:r>
      <w:r>
        <w:rPr>
          <w:rFonts w:hint="eastAsia"/>
        </w:rPr>
        <w:t>　　　　七、水泥拉盘行业竞争程度指标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八、水泥拉盘行业成熟度综合分析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水泥拉盘产业链及经营模式分析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三、水泥拉盘销售模式与渠道策略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全球水泥拉盘市场发展分析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2025-2026年全球水泥拉盘行业发展分析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一、全球水泥拉盘行业市场规模与趋势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二、全球水泥拉盘行业发展特点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三、全球水泥拉盘行业竞争格局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主要国家与地区水泥拉盘市场分析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2026-2032年全球水泥拉盘行业发展趋势与前景预测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一、水泥拉盘行业发展趋势</w:t>
      </w:r>
      <w:r>
        <w:rPr>
          <w:rFonts w:hint="eastAsia"/>
        </w:rPr>
        <w:br/>
      </w:r>
      <w:r>
        <w:rPr>
          <w:rFonts w:hint="eastAsia"/>
        </w:rPr>
        <w:t>　　　　二、水泥拉盘行业发展潜力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中国水泥拉盘行业市场分析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2025-2026年水泥拉盘产能与投资动态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一、国内水泥拉盘产能现状与利用效率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二、水泥拉盘产能扩张与投资动态分析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2026-2032年水泥拉盘行业产量统计与趋势预测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一、2020-2025年水泥拉盘行业产量与增长趋势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1、2020-2025年水泥拉盘产量及增长趋势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2、2020-2025年水泥拉盘细分产品产量及份额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二、水泥拉盘产量影响因素分析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三、2026-2032年水泥拉盘产量预测</w:t>
      </w:r>
      <w:r>
        <w:rPr>
          <w:rFonts w:hint="eastAsia"/>
        </w:rPr>
        <w:br/>
      </w:r>
      <w:r>
        <w:rPr>
          <w:rFonts w:hint="eastAsia"/>
        </w:rPr>
        <w:t>　　第三节 2026-2032年水泥拉盘市场需求与销售分析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一、2025-2026年水泥拉盘行业需求现状</w:t>
      </w:r>
      <w:r>
        <w:rPr>
          <w:rFonts w:hint="eastAsia"/>
        </w:rPr>
        <w:br/>
      </w:r>
      <w:r>
        <w:rPr>
          <w:rFonts w:hint="eastAsia"/>
        </w:rPr>
        <w:t>　　　　二、水泥拉盘客户群体与需求特点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三、2020-2025年水泥拉盘行业销售规模分析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四、2026-2032年水泥拉盘市场增长潜力与规模预测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2025-2026年水泥拉盘行业技术发展现状及趋势分析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水泥拉盘行业技术发展现状分析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国内外水泥拉盘行业技术差距分析及差距形成的主要原因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水泥拉盘行业技术发展方向、趋势预测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提升水泥拉盘行业技术能力策略建议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中国水泥拉盘细分市场分析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一、2025-2026年水泥拉盘主要细分产品市场现状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水泥拉盘价格机制与竞争策略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一、2020-2025年水泥拉盘市场价格走势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水泥拉盘定价策略与方法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2026-2032年水泥拉盘价格竞争态势与趋势预测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中国水泥拉盘行业重点区域市场研究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2025-2026年重点区域水泥拉盘市场发展概况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2020-2025年中国水泥拉盘行业进出口情况分析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水泥拉盘行业进口规模与来源分析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一、2020-2025年水泥拉盘进口规模分析</w:t>
      </w:r>
      <w:r>
        <w:rPr>
          <w:rFonts w:hint="eastAsia"/>
        </w:rPr>
        <w:br/>
      </w:r>
      <w:r>
        <w:rPr>
          <w:rFonts w:hint="eastAsia"/>
        </w:rPr>
        <w:t>　　　　二、水泥拉盘主要进口来源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水泥拉盘行业出口规模与目的地分析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一、2020-2025年水泥拉盘出口规模分析</w:t>
      </w:r>
      <w:r>
        <w:rPr>
          <w:rFonts w:hint="eastAsia"/>
        </w:rPr>
        <w:br/>
      </w:r>
      <w:r>
        <w:rPr>
          <w:rFonts w:hint="eastAsia"/>
        </w:rPr>
        <w:t>　　　　二、水泥拉盘主要出口目的地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2020-2025年中国水泥拉盘总体规模与财务指标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中国水泥拉盘行业总体规模分析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一、水泥拉盘企业数量与结构</w:t>
      </w:r>
      <w:r>
        <w:rPr>
          <w:rFonts w:hint="eastAsia"/>
        </w:rPr>
        <w:br/>
      </w:r>
      <w:r>
        <w:rPr>
          <w:rFonts w:hint="eastAsia"/>
        </w:rPr>
        <w:t>　　　　二、水泥拉盘从业人员规模</w:t>
      </w:r>
      <w:r>
        <w:rPr>
          <w:rFonts w:hint="eastAsia"/>
        </w:rPr>
        <w:br/>
      </w:r>
      <w:r>
        <w:rPr>
          <w:rFonts w:hint="eastAsia"/>
        </w:rPr>
        <w:t>　　　　三、水泥拉盘行业资产状况</w:t>
      </w:r>
      <w:r>
        <w:rPr>
          <w:rFonts w:hint="eastAsia"/>
        </w:rPr>
        <w:br/>
      </w:r>
      <w:r>
        <w:rPr>
          <w:rFonts w:hint="eastAsia"/>
        </w:rPr>
        <w:t>　　第二节 中国水泥拉盘行业财务指标总体分析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水泥拉盘行业重点企业经营状况分析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水泥拉盘领先企业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水泥拉盘标杆企业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水泥拉盘代表企业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水泥拉盘龙头企业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中国水泥拉盘行业竞争格局分析</w:t>
      </w:r>
      <w:r>
        <w:rPr>
          <w:rFonts w:hint="eastAsia"/>
        </w:rPr>
        <w:br/>
      </w:r>
      <w:r>
        <w:rPr>
          <w:rFonts w:hint="eastAsia"/>
        </w:rPr>
        <w:t>　　第一节 水泥拉盘行业竞争格局总览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2025-2026年水泥拉盘行业竞争力分析</w:t>
      </w:r>
      <w:r>
        <w:rPr>
          <w:rFonts w:hint="eastAsia"/>
        </w:rPr>
        <w:br/>
      </w:r>
      <w:r>
        <w:rPr>
          <w:rFonts w:hint="eastAsia"/>
        </w:rPr>
        <w:t>　　　　一、水泥拉盘供应商议价能力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四、水泥拉盘替代品威胁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2020-2025年水泥拉盘行业企业并购活动分析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2025-2026年水泥拉盘行业会展与招投标活动分析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一、水泥拉盘行业会展活动及其市场影响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2026年中国水泥拉盘企业发展策略分析</w:t>
      </w:r>
      <w:r>
        <w:rPr>
          <w:rFonts w:hint="eastAsia"/>
        </w:rPr>
        <w:br/>
      </w:r>
      <w:r>
        <w:rPr>
          <w:rFonts w:hint="eastAsia"/>
        </w:rPr>
        <w:t>　　第一节 水泥拉盘市场策略分析</w:t>
      </w:r>
      <w:r>
        <w:rPr>
          <w:rFonts w:hint="eastAsia"/>
        </w:rPr>
        <w:br/>
      </w:r>
      <w:r>
        <w:rPr>
          <w:rFonts w:hint="eastAsia"/>
        </w:rPr>
        <w:t>　　　　一、水泥拉盘市场定位与拓展策略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二、水泥拉盘市场细分与目标客户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水泥拉盘销售策略分析</w:t>
      </w:r>
      <w:r>
        <w:rPr>
          <w:rFonts w:hint="eastAsia"/>
        </w:rPr>
        <w:br/>
      </w:r>
      <w:r>
        <w:rPr>
          <w:rFonts w:hint="eastAsia"/>
        </w:rPr>
        <w:t>　　　　一、水泥拉盘销售渠道与网络建设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提高水泥拉盘企业竞争力建议</w:t>
      </w:r>
      <w:r>
        <w:rPr>
          <w:rFonts w:hint="eastAsia"/>
        </w:rPr>
        <w:br/>
      </w:r>
      <w:r>
        <w:rPr>
          <w:rFonts w:hint="eastAsia"/>
        </w:rPr>
        <w:t>　　　　一、水泥拉盘技术创新与管理优化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水泥拉盘品牌战略思考</w:t>
      </w:r>
      <w:r>
        <w:rPr>
          <w:rFonts w:hint="eastAsia"/>
        </w:rPr>
        <w:br/>
      </w:r>
      <w:r>
        <w:rPr>
          <w:rFonts w:hint="eastAsia"/>
        </w:rPr>
        <w:t>　　　　一、水泥拉盘品牌建设与维护</w:t>
      </w:r>
      <w:r>
        <w:rPr>
          <w:rFonts w:hint="eastAsia"/>
        </w:rPr>
        <w:br/>
      </w:r>
      <w:r>
        <w:rPr>
          <w:rFonts w:hint="eastAsia"/>
        </w:rPr>
        <w:t>　　　　二、水泥拉盘品牌影响力与市场竞争力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中国水泥拉盘行业风险与对策</w:t>
      </w:r>
      <w:r>
        <w:rPr>
          <w:rFonts w:hint="eastAsia"/>
        </w:rPr>
        <w:br/>
      </w:r>
      <w:r>
        <w:rPr>
          <w:rFonts w:hint="eastAsia"/>
        </w:rPr>
        <w:t>　　第一节 水泥拉盘行业SWOT分析</w:t>
      </w:r>
      <w:r>
        <w:rPr>
          <w:rFonts w:hint="eastAsia"/>
        </w:rPr>
        <w:br/>
      </w:r>
      <w:r>
        <w:rPr>
          <w:rFonts w:hint="eastAsia"/>
        </w:rPr>
        <w:t>　　　　一、水泥拉盘行业优势分析</w:t>
      </w:r>
      <w:r>
        <w:rPr>
          <w:rFonts w:hint="eastAsia"/>
        </w:rPr>
        <w:br/>
      </w:r>
      <w:r>
        <w:rPr>
          <w:rFonts w:hint="eastAsia"/>
        </w:rPr>
        <w:t>　　　　二、水泥拉盘行业劣势分析</w:t>
      </w:r>
      <w:r>
        <w:rPr>
          <w:rFonts w:hint="eastAsia"/>
        </w:rPr>
        <w:br/>
      </w:r>
      <w:r>
        <w:rPr>
          <w:rFonts w:hint="eastAsia"/>
        </w:rPr>
        <w:t>　　　　三、水泥拉盘市场机会探索</w:t>
      </w:r>
      <w:r>
        <w:rPr>
          <w:rFonts w:hint="eastAsia"/>
        </w:rPr>
        <w:br/>
      </w:r>
      <w:r>
        <w:rPr>
          <w:rFonts w:hint="eastAsia"/>
        </w:rPr>
        <w:t>　　　　四、水泥拉盘市场威胁评估</w:t>
      </w:r>
      <w:r>
        <w:rPr>
          <w:rFonts w:hint="eastAsia"/>
        </w:rPr>
        <w:br/>
      </w:r>
      <w:r>
        <w:rPr>
          <w:rFonts w:hint="eastAsia"/>
        </w:rPr>
        <w:t>　　第二节 水泥拉盘行业风险及对策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2026-2032年中国水泥拉盘行业前景与发展趋势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水泥拉盘行业发展环境分析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2026-2032年水泥拉盘行业发展趋势与方向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一、水泥拉盘行业发展方向预测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二、水泥拉盘发展趋势分析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2026-2032年水泥拉盘行业发展潜力与机遇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一、水泥拉盘市场发展潜力评估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二、水泥拉盘新兴市场与机遇探索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水泥拉盘行业研究结论与建议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[.中.智.林.]水泥拉盘行业发展建议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水泥拉盘行业历程</w:t>
      </w:r>
      <w:r>
        <w:rPr>
          <w:rFonts w:hint="eastAsia"/>
        </w:rPr>
        <w:br/>
      </w:r>
      <w:r>
        <w:rPr>
          <w:rFonts w:hint="eastAsia"/>
        </w:rPr>
        <w:t>　　图表 水泥拉盘行业生命周期</w:t>
      </w:r>
      <w:r>
        <w:rPr>
          <w:rFonts w:hint="eastAsia"/>
        </w:rPr>
        <w:br/>
      </w:r>
      <w:r>
        <w:rPr>
          <w:rFonts w:hint="eastAsia"/>
        </w:rPr>
        <w:t>　　图表 水泥拉盘行业产业链分析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2020-2025年水泥拉盘行业市场容量分析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2020-2025年中国水泥拉盘市场需求量及增速统计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2025年中国水泥拉盘行业需求领域分布格局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2020-2025年中国水泥拉盘进口金额分析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2020-2025年中国水泥拉盘出口数量分析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2020-2025年中国水泥拉盘出口金额分析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2025年中国水泥拉盘进口国家及地区分析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2025年中国水泥拉盘出口国家及地区分析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2020-2025年中国水泥拉盘行业企业平均规模情况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**地区水泥拉盘行业市场需求情况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水泥拉盘重点企业（三）经营情况分析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2026-2032年中国水泥拉盘行业市场规模预测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2026年中国水泥拉盘市场前景分析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2026年中国水泥拉盘发展趋势预测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78e3304ad4725" w:history="1">
        <w:r>
          <w:rPr>
            <w:rStyle w:val="Hyperlink"/>
          </w:rPr>
          <w:t>中国水泥拉盘行业市场调研与发展前景报告（2026-2032年）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78e3304ad4725" w:history="1">
        <w:r>
          <w:rPr>
            <w:rStyle w:val="Hyperlink"/>
          </w:rPr>
          <w:t>https://www.20087.com/9/56/ShuiNiLaPanShiChangQianJingYuCe.html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5111483349ed" w:history="1">
      <w:r>
        <w:rPr>
          <w:rStyle w:val="Hyperlink"/>
        </w:rPr>
        <w:t>中国水泥拉盘行业市场调研与发展前景报告（2026-2032年）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NiLaPanShiChangQianJingYuCe.html" TargetMode="External" Id="R05d78e3304ad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NiLaPanShiChangQianJingYuCe.html" TargetMode="External" Id="R31ca5111483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2026-03-19T05:54:15Z</dcterms:created>
  <dcterms:modified xsi:type="dcterms:W3CDTF">2026-03-19T06:54:15Z</dcterms:modified>
  <dc:subject>中国水泥拉盘行业市场调研与发展前景报告（2026-2032年）</dc:subject>
  <dc:title>中国水泥拉盘行业市场调研与发展前景报告（2026-2032年）</dc:title>
  <cp:keywords>中国水泥拉盘行业市场调研与发展前景报告（2026-2032年）</cp:keywords>
  <dc:description>中国水泥拉盘行业市场调研与发展前景报告（2026-2032年）</dc:description>
</cp:coreProperties>
</file>