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1f38bda2a4d21" w:history="1">
              <w:r>
                <w:rPr>
                  <w:rStyle w:val="Hyperlink"/>
                </w:rPr>
                <w:t>中国蒸压砖行业研究与市场前景报告（2025-2031年）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1f38bda2a4d21" w:history="1">
              <w:r>
                <w:rPr>
                  <w:rStyle w:val="Hyperlink"/>
                </w:rPr>
                <w:t>中国蒸压砖行业研究与市场前景报告（2025-2031年）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1f38bda2a4d21" w:history="1">
                <w:r>
                  <w:rPr>
                    <w:rStyle w:val="Hyperlink"/>
                  </w:rPr>
                  <w:t>https://www.20087.com/9/36/ZhengYaZhuanDeFaZhanQianJing.html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压砖是一种新型墙体材料，以其高强度、耐久性和良好的保温隔热性能，逐渐取代传统烧结砖，成为建筑行业的新宠。目前，蒸压砖正朝着更环保、更节能的方向发展。通过采用工业废渣、粉煤灰等固体废弃物作为原料，蒸压砖的生产不仅减少了对自然资源的开采，还实现了废弃物的资源化利用，符合循环经济的理念。</w:t>
      </w:r>
      <w:r>
        <w:rPr>
          <w:rFonts w:hint="eastAsia"/>
        </w:rPr>
        <w:br/>
      </w:r>
      <w:r>
        <w:rPr>
          <w:rFonts w:hint="eastAsia"/>
        </w:rPr>
        <w:t>　　未来，蒸压砖的发展将更加注重绿色建材和功能化。一方面，结合纳米技术和复合材料技术，蒸压砖将开发具有特殊功能的新型墙材，如自清洁、调湿、抗菌，满足建筑行业对健康、舒适、环保的需求。另一方面，随着建筑节能标准的提高，蒸压砖将更加注重提高热工性能，如开发高保温隔热性能的蒸压砖，减少建筑能耗，推动建筑行业的绿色转型。此外，随着建筑设计和施工技术的进步，蒸压砖将更加注重与建筑结构和装饰效果的融合，如开发色彩丰富、纹理多样、规格多变的蒸压砖，提升建筑的艺术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1f38bda2a4d21" w:history="1">
        <w:r>
          <w:rPr>
            <w:rStyle w:val="Hyperlink"/>
          </w:rPr>
          <w:t>中国蒸压砖行业研究与市场前景报告（2025-2031年）</w:t>
        </w:r>
      </w:hyperlink>
      <w:r>
        <w:rPr>
          <w:rFonts w:hint="eastAsia"/>
        </w:rPr>
        <w:t>》基于国家统计局及相关行业协会的详实数据，结合国内外蒸压砖行业研究资料及深入市场调研，系统分析了蒸压砖行业的市场规模、市场需求及产业链现状。报告重点探讨了蒸压砖行业整体运行情况及细分领域特点，科学预测了蒸压砖市场前景与发展趋势，揭示了蒸压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f1f38bda2a4d21" w:history="1">
        <w:r>
          <w:rPr>
            <w:rStyle w:val="Hyperlink"/>
          </w:rPr>
          <w:t>中国蒸压砖行业研究与市场前景报告（2025-2031年）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蒸压砖产品概述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2024-2025年蒸压砖市场特点分析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蒸压砖行业发展周期特征分析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2024-2025年中国蒸压砖行业发展环境分析</w:t>
      </w:r>
      <w:r>
        <w:rPr>
          <w:rFonts w:hint="eastAsia"/>
        </w:rPr>
        <w:br/>
      </w:r>
      <w:r>
        <w:rPr>
          <w:rFonts w:hint="eastAsia"/>
        </w:rPr>
        <w:t>　　第一节 蒸压砖行业经济环境分析</w:t>
      </w:r>
      <w:r>
        <w:rPr>
          <w:rFonts w:hint="eastAsia"/>
        </w:rPr>
        <w:br/>
      </w:r>
      <w:r>
        <w:rPr>
          <w:rFonts w:hint="eastAsia"/>
        </w:rPr>
        <w:t>　　第二节 蒸压砖行业政策环境分析</w:t>
      </w:r>
      <w:r>
        <w:rPr>
          <w:rFonts w:hint="eastAsia"/>
        </w:rPr>
        <w:br/>
      </w:r>
      <w:r>
        <w:rPr>
          <w:rFonts w:hint="eastAsia"/>
        </w:rPr>
        <w:t>　　　　一、蒸压砖行业政策影响分析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二、相关蒸压砖行业标准分析</w:t>
      </w:r>
      <w:r>
        <w:rPr>
          <w:rFonts w:hint="eastAsia"/>
        </w:rPr>
        <w:br/>
      </w:r>
      <w:r>
        <w:rPr>
          <w:rFonts w:hint="eastAsia"/>
        </w:rPr>
        <w:t>　　第三节 蒸压砖行业社会环境分析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2024-2025年蒸压砖行业技术发展现状及趋势分析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蒸压砖行业技术发展现状分析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国内外蒸压砖行业技术差异与原因</w:t>
      </w:r>
      <w:r>
        <w:rPr>
          <w:rFonts w:hint="eastAsia"/>
        </w:rPr>
        <w:br/>
      </w:r>
      <w:r>
        <w:rPr>
          <w:rFonts w:hint="eastAsia"/>
        </w:rPr>
        <w:t>　　第三节 蒸压砖行业技术发展方向、趋势预测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提升蒸压砖行业技术能力策略建议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2024-2025年全球蒸压砖行业市场发展调研分析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全球蒸压砖行业市场运行环境</w:t>
      </w:r>
      <w:r>
        <w:rPr>
          <w:rFonts w:hint="eastAsia"/>
        </w:rPr>
        <w:br/>
      </w:r>
      <w:r>
        <w:rPr>
          <w:rFonts w:hint="eastAsia"/>
        </w:rPr>
        <w:t>　　第二节 全球蒸压砖行业市场发展情况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一、全球蒸压砖行业市场供给分析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二、全球蒸压砖行业市场需求分析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三、全球蒸压砖行业主要国家地区发展情况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2025-2031年全球蒸压砖行业市场规模趋势预测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中国蒸压砖行业市场供需现状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2024-2025年中国蒸压砖市场现状</w:t>
      </w:r>
      <w:r>
        <w:rPr>
          <w:rFonts w:hint="eastAsia"/>
        </w:rPr>
        <w:br/>
      </w:r>
      <w:r>
        <w:rPr>
          <w:rFonts w:hint="eastAsia"/>
        </w:rPr>
        <w:t>　　第二节 中国蒸压砖行业产量情况分析及预测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一、蒸压砖总体产能规模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二、2019-2024年中国蒸压砖产量统计</w:t>
      </w:r>
      <w:r>
        <w:rPr>
          <w:rFonts w:hint="eastAsia"/>
        </w:rPr>
        <w:br/>
      </w:r>
      <w:r>
        <w:rPr>
          <w:rFonts w:hint="eastAsia"/>
        </w:rPr>
        <w:t>　　　　三、蒸压砖行业区域产量分布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四、2025-2031年中国蒸压砖产量预测</w:t>
      </w:r>
      <w:r>
        <w:rPr>
          <w:rFonts w:hint="eastAsia"/>
        </w:rPr>
        <w:br/>
      </w:r>
      <w:r>
        <w:rPr>
          <w:rFonts w:hint="eastAsia"/>
        </w:rPr>
        <w:t>　　第三节 中国蒸压砖市场需求分析及预测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一、2019-2024年中国蒸压砖市场需求统计</w:t>
      </w:r>
      <w:r>
        <w:rPr>
          <w:rFonts w:hint="eastAsia"/>
        </w:rPr>
        <w:br/>
      </w:r>
      <w:r>
        <w:rPr>
          <w:rFonts w:hint="eastAsia"/>
        </w:rPr>
        <w:t>　　　　二、中国蒸压砖市场需求特点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三、2025-2031年中国蒸压砖市场需求量预测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蒸压砖细分市场深度分析</w:t>
      </w:r>
      <w:r>
        <w:rPr>
          <w:rFonts w:hint="eastAsia"/>
        </w:rPr>
        <w:br/>
      </w:r>
      <w:r>
        <w:rPr>
          <w:rFonts w:hint="eastAsia"/>
        </w:rPr>
        <w:t>　　第一节 蒸压砖细分市场（一）发展研究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蒸压砖细分市场（二）发展研究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2024-2025年中国蒸压砖行业现状调研分析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中国蒸压砖行业发展现状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一、2024-2025年蒸压砖行业品牌发展现状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二、2024-2025年蒸压砖行业需求市场现状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三、2024-2025年蒸压砖市场需求层次分析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四、2024-2025年中国蒸压砖市场走向分析</w:t>
      </w:r>
      <w:r>
        <w:rPr>
          <w:rFonts w:hint="eastAsia"/>
        </w:rPr>
        <w:br/>
      </w:r>
      <w:r>
        <w:rPr>
          <w:rFonts w:hint="eastAsia"/>
        </w:rPr>
        <w:t>　　第二节 中国蒸压砖行业存在的问题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一、2024-2025年蒸压砖产品市场存在的主要问题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二、2024-2025年国内蒸压砖产品市场的三大瓶颈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三、2024-2025年蒸压砖产品市场遭遇的规模难题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对中国蒸压砖市场的分析及思考</w:t>
      </w:r>
      <w:r>
        <w:rPr>
          <w:rFonts w:hint="eastAsia"/>
        </w:rPr>
        <w:br/>
      </w:r>
      <w:r>
        <w:rPr>
          <w:rFonts w:hint="eastAsia"/>
        </w:rPr>
        <w:t>　　　　一、蒸压砖市场特点</w:t>
      </w:r>
      <w:r>
        <w:rPr>
          <w:rFonts w:hint="eastAsia"/>
        </w:rPr>
        <w:br/>
      </w:r>
      <w:r>
        <w:rPr>
          <w:rFonts w:hint="eastAsia"/>
        </w:rPr>
        <w:t>　　　　二、蒸压砖市场分析</w:t>
      </w:r>
      <w:r>
        <w:rPr>
          <w:rFonts w:hint="eastAsia"/>
        </w:rPr>
        <w:br/>
      </w:r>
      <w:r>
        <w:rPr>
          <w:rFonts w:hint="eastAsia"/>
        </w:rPr>
        <w:t>　　　　三、蒸压砖市场变化的方向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四、中国蒸压砖行业发展的新思路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五、对中国蒸压砖行业发展的思考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2019-2024年中国蒸压砖行业区域市场分析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中国蒸压砖行业区域市场结构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重点地区蒸压砖行业调研分析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一、重点地区（一）蒸压砖市场分析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二、重点地区（二）蒸压砖市场分析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三、重点地区（三）蒸压砖市场分析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四、重点地区（四）蒸压砖市场分析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五、重点地区（五）蒸压砖市场分析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2019-2024年中国蒸压砖产品市场进出口数据分析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2019-2024年中国蒸压砖产品出口统计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2019-2024年中国蒸压砖产品进口统计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2019-2024年中国蒸压砖产品进出口价格对比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中国蒸压砖主要进口来源地及出口目的地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2019-2024年中国蒸压砖行业竞争态势分析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2025年蒸压砖行业集中度分析</w:t>
      </w:r>
      <w:r>
        <w:rPr>
          <w:rFonts w:hint="eastAsia"/>
        </w:rPr>
        <w:br/>
      </w:r>
      <w:r>
        <w:rPr>
          <w:rFonts w:hint="eastAsia"/>
        </w:rPr>
        <w:t>　　　　一、蒸压砖市场集中度分析</w:t>
      </w:r>
      <w:r>
        <w:rPr>
          <w:rFonts w:hint="eastAsia"/>
        </w:rPr>
        <w:br/>
      </w:r>
      <w:r>
        <w:rPr>
          <w:rFonts w:hint="eastAsia"/>
        </w:rPr>
        <w:t>　　　　二、蒸压砖企业分布区域集中度分析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三、蒸压砖区域消费集中度分析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2019-2024年蒸压砖主要企业竞争力分析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2024-2025年蒸压砖行业竞争格局分析</w:t>
      </w:r>
      <w:r>
        <w:rPr>
          <w:rFonts w:hint="eastAsia"/>
        </w:rPr>
        <w:br/>
      </w:r>
      <w:r>
        <w:rPr>
          <w:rFonts w:hint="eastAsia"/>
        </w:rPr>
        <w:t>　　　　一、蒸压砖行业竞争分析</w:t>
      </w:r>
      <w:r>
        <w:rPr>
          <w:rFonts w:hint="eastAsia"/>
        </w:rPr>
        <w:br/>
      </w:r>
      <w:r>
        <w:rPr>
          <w:rFonts w:hint="eastAsia"/>
        </w:rPr>
        <w:t>　　　　二、中外蒸压砖产品竞争分析</w:t>
      </w:r>
      <w:r>
        <w:rPr>
          <w:rFonts w:hint="eastAsia"/>
        </w:rPr>
        <w:br/>
      </w:r>
      <w:r>
        <w:rPr>
          <w:rFonts w:hint="eastAsia"/>
        </w:rPr>
        <w:t>　　　　三、国内蒸压砖行业重点企业发展动向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蒸压砖行业上下游产业链发展情况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蒸压砖上游产业发展分析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蒸压砖下游产业发展分析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蒸压砖行业重点企业竞争力分析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三、企业蒸压砖经营状况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三、企业蒸压砖经营状况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三、企业蒸压砖经营状况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三、企业蒸压砖经营状况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三、企业蒸压砖经营状况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三、企业蒸压砖经营状况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2025年蒸压砖企业管理策略建议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提高蒸压砖企业竞争力的策略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一、提高中国蒸压砖企业核心竞争力的对策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二、蒸压砖企业提升竞争力的主要方向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三、影响蒸压砖企业核心竞争力的因素及提升途径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四、提高蒸压砖企业竞争力的策略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对中国蒸压砖品牌的战略思考</w:t>
      </w:r>
      <w:r>
        <w:rPr>
          <w:rFonts w:hint="eastAsia"/>
        </w:rPr>
        <w:br/>
      </w:r>
      <w:r>
        <w:rPr>
          <w:rFonts w:hint="eastAsia"/>
        </w:rPr>
        <w:t>　　　　一、蒸压砖实施品牌战略的意义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二、蒸压砖企业品牌的现状分析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三、中国蒸压砖企业的品牌战略</w:t>
      </w:r>
      <w:r>
        <w:rPr>
          <w:rFonts w:hint="eastAsia"/>
        </w:rPr>
        <w:br/>
      </w:r>
      <w:r>
        <w:rPr>
          <w:rFonts w:hint="eastAsia"/>
        </w:rPr>
        <w:t>　　　　四、蒸压砖品牌战略管理的策略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蒸压砖行业发展趋势及投资风险预警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2025年蒸压砖市场前景分析</w:t>
      </w:r>
      <w:r>
        <w:rPr>
          <w:rFonts w:hint="eastAsia"/>
        </w:rPr>
        <w:br/>
      </w:r>
      <w:r>
        <w:rPr>
          <w:rFonts w:hint="eastAsia"/>
        </w:rPr>
        <w:t>　　第二节 2025年蒸压砖行业发展趋势预测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影响蒸压砖行业发展的主要因素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一、2025年影响蒸压砖行业运行的有利因素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二、2025年影响蒸压砖行业运行的稳定因素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三、2025年影响蒸压砖行业运行的不利因素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四、2025年中国蒸压砖行业发展面临的挑战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五、2025年中国蒸压砖行业发展面临的机遇</w:t>
      </w:r>
      <w:r>
        <w:rPr>
          <w:rFonts w:hint="eastAsia"/>
        </w:rPr>
        <w:br/>
      </w:r>
      <w:r>
        <w:rPr>
          <w:rFonts w:hint="eastAsia"/>
        </w:rPr>
        <w:t>　　第四节 蒸压砖行业投资风险预警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一、2025年蒸压砖行业市场风险及控制策略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二、2025年蒸压砖行业政策风险及控制策略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三、2025年蒸压砖行业经营风险及控制策略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四、2025年蒸压砖同业竞争风险及控制策略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五、2025年蒸压砖行业其他风险及控制策略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蒸压砖市场研究结论</w:t>
      </w:r>
      <w:r>
        <w:rPr>
          <w:rFonts w:hint="eastAsia"/>
        </w:rPr>
        <w:br/>
      </w:r>
      <w:r>
        <w:rPr>
          <w:rFonts w:hint="eastAsia"/>
        </w:rPr>
        <w:t>　　第二节 蒸压砖子行业研究结论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(中.智.林)蒸压砖市场发展建议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2019-2024年中国蒸压砖市场规模及增长情况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2019-2024年中国蒸压砖行业产量及增长趋势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2025-2031年中国蒸压砖行业产量预测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2025-2031年中国蒸压砖行业市场需求预测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2019-2024年中国蒸压砖行业利润及增长情况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**地区蒸压砖市场规模及增长情况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**地区蒸压砖市场规模及增长情况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**地区蒸压砖行业市场需求情况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2019-2024年中国蒸压砖行业进口量及增速统计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2019-2024年中国蒸压砖行业出口量及增速统计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蒸压砖重点企业经营情况分析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2025年蒸压砖市场前景分析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2025-2031年中国蒸压砖市场需求预测</w:t>
      </w:r>
      <w:r>
        <w:rPr>
          <w:rFonts w:hint="eastAsia"/>
        </w:rPr>
        <w:br/>
      </w:r>
      <w:r>
        <w:rPr>
          <w:rFonts w:hint="eastAsia"/>
        </w:rPr>
        <w:t>　　图表 2025年蒸压砖发展趋势预测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1f38bda2a4d21" w:history="1">
        <w:r>
          <w:rPr>
            <w:rStyle w:val="Hyperlink"/>
          </w:rPr>
          <w:t>中国蒸压砖行业研究与市场前景报告（2025-2031年）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1f38bda2a4d21" w:history="1">
        <w:r>
          <w:rPr>
            <w:rStyle w:val="Hyperlink"/>
          </w:rPr>
          <w:t>https://www.20087.com/9/36/ZhengYaZhuanDeFaZhanQianJing.html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热点：蒸压灰砂砖规格尺寸、蒸压砖又称免烧砖、蒸压泡沫混凝土砖、蒸压砖又称什么砖、灰砂砖使用照片大全、蒸压砖强度等级分为、蒸压灰砂包括红砂吗、蒸压砖不能用于哪些建筑部位、蒸压普通砖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7be76d1574835" w:history="1">
      <w:r>
        <w:rPr>
          <w:rStyle w:val="Hyperlink"/>
        </w:rPr>
        <w:t>中国蒸压砖行业研究与市场前景报告（2025-2031年）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engYaZhuanDeFaZhanQianJing.html" TargetMode="External" Id="R6bf1f38bda2a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engYaZhuanDeFaZhanQianJing.html" TargetMode="External" Id="R42b7be76d157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2025-03-07T00:49:00Z</dcterms:created>
  <dcterms:modified xsi:type="dcterms:W3CDTF">2025-03-07T01:49:00Z</dcterms:modified>
  <dc:subject>中国蒸压砖行业研究与市场前景报告（2025-2031年）</dc:subject>
  <dc:title>中国蒸压砖行业研究与市场前景报告（2025-2031年）</dc:title>
  <cp:keywords>中国蒸压砖行业研究与市场前景报告（2025-2031年）</cp:keywords>
  <dc:description>中国蒸压砖行业研究与市场前景报告（2025-2031年）</dc:description>
</cp:coreProperties>
</file>