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241919e024f83" w:history="1">
              <w:r>
                <w:rPr>
                  <w:rStyle w:val="Hyperlink"/>
                </w:rPr>
                <w:t>2025-2031年中国釉面瓷砖行业现状与市场前景预测报告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241919e024f83" w:history="1">
              <w:r>
                <w:rPr>
                  <w:rStyle w:val="Hyperlink"/>
                </w:rPr>
                <w:t>2025-2031年中国釉面瓷砖行业现状与市场前景预测报告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241919e024f83" w:history="1">
                <w:r>
                  <w:rPr>
                    <w:rStyle w:val="Hyperlink"/>
                  </w:rPr>
                  <w:t>https://www.20087.com/9/76/YouMianCiZhuanDeFaZhanQianJing.html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瓷砖是建筑装饰材料的重要品类，凭借丰富的色彩、多样的纹理与良好的耐污性，广泛应用于住宅、商业空间与公共设施的墙面与地面铺贴。目前，釉面瓷砖以半干压成型与一次烧成为主，釉料通过喷墨打印技术实现仿石材、木纹、布艺等高度逼真的视觉效果。全抛釉、柔光釉与干粒釉等表面处理工艺赋予产品不同的光泽度与触感。釉面瓷砖企业注重产品的防滑性能、耐磨等级与抗化学腐蚀能力，满足厨房、卫生间与户外场景需求。在环保方面，生产线采用余热回收与循环水系统，减少能耗与排放。产品规格向大尺寸与薄型化发展，降低运输成本与铺贴厚度。</w:t>
      </w:r>
      <w:r>
        <w:rPr>
          <w:rFonts w:hint="eastAsia"/>
        </w:rPr>
        <w:br/>
      </w:r>
      <w:r>
        <w:rPr>
          <w:rFonts w:hint="eastAsia"/>
        </w:rPr>
        <w:t>　　未来，釉面瓷砖将向功能复合与绿色设计深度发展，集成抗菌、自清洁与负离子释放功能，提升室内环境健康水平。光催化釉层将分解有机污染物，保持表面洁净。在智能建筑中，导电釉料将探索用于地暖或信息显示。3D数码打印技术将普及，支持个性化图案与小批量定制生产。薄型化与超薄瓷板将推广，结合轻质背衬材料实现墙面轻量化安装。再生原料使用比例将提高，利用陶瓷废料与工业固废制备坯体。在安装环节，预铺装系统与快干粘结剂将缩短工期。同时，碳足迹追踪系统将建立，披露产品全生命周期环境影响，响应绿色建筑认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241919e024f83" w:history="1">
        <w:r>
          <w:rPr>
            <w:rStyle w:val="Hyperlink"/>
          </w:rPr>
          <w:t>2025-2031年中国釉面瓷砖行业现状与市场前景预测报告</w:t>
        </w:r>
      </w:hyperlink>
      <w:r>
        <w:rPr>
          <w:rFonts w:hint="eastAsia"/>
        </w:rPr>
        <w:t>》基于国家统计局、相关行业协会的详实数据，系统分析釉面瓷砖行业的市场规模、产业链结构和价格体系，客观呈现当前釉面瓷砖技术发展水平及未来创新方向。报告结合宏观经济环境和行业运行规律，科学预测釉面瓷砖市场发展前景与增长趋势，评估不同釉面瓷砖细分领域的商业机会与潜在风险，并通过对釉面瓷砖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釉面瓷砖行业概述</w:t>
      </w:r>
      <w:r>
        <w:rPr>
          <w:rFonts w:hint="eastAsia"/>
        </w:rPr>
        <w:br/>
      </w:r>
      <w:r>
        <w:rPr>
          <w:rFonts w:hint="eastAsia"/>
        </w:rPr>
        <w:t>　　第一节 釉面瓷砖定义与分类</w:t>
      </w:r>
      <w:r>
        <w:rPr>
          <w:rFonts w:hint="eastAsia"/>
        </w:rPr>
        <w:br/>
      </w:r>
      <w:r>
        <w:rPr>
          <w:rFonts w:hint="eastAsia"/>
        </w:rPr>
        <w:t>　　第二节 釉面瓷砖应用领域</w:t>
      </w:r>
      <w:r>
        <w:rPr>
          <w:rFonts w:hint="eastAsia"/>
        </w:rPr>
        <w:br/>
      </w:r>
      <w:r>
        <w:rPr>
          <w:rFonts w:hint="eastAsia"/>
        </w:rPr>
        <w:t>　　第三节 釉面瓷砖行业经济指标分析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釉面瓷砖产业链及经营模式分析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三、釉面瓷砖销售模式及销售渠道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全球釉面瓷砖市场发展综述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2019-2024年全球釉面瓷砖市场规模与趋势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主要国家与地区釉面瓷砖市场分析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2025-2031年全球釉面瓷砖行业发展趋势与前景预测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中国釉面瓷砖行业市场分析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2024-2025年釉面瓷砖产能与投资动态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一、国内釉面瓷砖产能及利用情况</w:t>
      </w:r>
      <w:r>
        <w:rPr>
          <w:rFonts w:hint="eastAsia"/>
        </w:rPr>
        <w:br/>
      </w:r>
      <w:r>
        <w:rPr>
          <w:rFonts w:hint="eastAsia"/>
        </w:rPr>
        <w:t>　　　　二、釉面瓷砖产能扩张与投资动态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2025-2031年釉面瓷砖行业产量统计与趋势预测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一、2019-2024年釉面瓷砖行业产量数据统计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1、2019-2024年釉面瓷砖产量及增长趋势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2、2019-2024年釉面瓷砖细分产品产量及份额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二、影响釉面瓷砖产量的关键因素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三、2025-2031年釉面瓷砖产量预测</w:t>
      </w:r>
      <w:r>
        <w:rPr>
          <w:rFonts w:hint="eastAsia"/>
        </w:rPr>
        <w:br/>
      </w:r>
      <w:r>
        <w:rPr>
          <w:rFonts w:hint="eastAsia"/>
        </w:rPr>
        <w:t>　　第三节 2025-2031年釉面瓷砖市场需求与销售分析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一、2024-2025年釉面瓷砖行业需求现状</w:t>
      </w:r>
      <w:r>
        <w:rPr>
          <w:rFonts w:hint="eastAsia"/>
        </w:rPr>
        <w:br/>
      </w:r>
      <w:r>
        <w:rPr>
          <w:rFonts w:hint="eastAsia"/>
        </w:rPr>
        <w:t>　　　　二、釉面瓷砖客户群体与需求特点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三、2019-2024年釉面瓷砖行业销售规模分析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四、2025-2031年釉面瓷砖市场增长潜力与规模预测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中国釉面瓷砖细分市场与下游应用领域分析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釉面瓷砖细分市场分析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一、2024-2025年釉面瓷砖主要细分产品市场现状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釉面瓷砖下游应用与客户群体分析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一、2024-2025年釉面瓷砖各应用领域市场现状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2024-2025年釉面瓷砖行业技术发展现状及趋势分析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釉面瓷砖行业技术发展现状分析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国内外釉面瓷砖行业技术差异与原因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釉面瓷砖行业技术发展方向、趋势预测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提升釉面瓷砖行业技术能力策略建议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釉面瓷砖价格机制与竞争策略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一、2019-2024年釉面瓷砖市场价格走势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釉面瓷砖定价策略与方法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2025-2031年釉面瓷砖价格竞争态势与趋势预测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中国釉面瓷砖行业重点区域市场研究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2024-2025年重点区域釉面瓷砖市场发展概况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二、2019-2024年釉面瓷砖市场需求规模情况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三、2025-2031年釉面瓷砖行业发展潜力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二、2019-2024年釉面瓷砖市场需求规模情况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三、2025-2031年釉面瓷砖行业发展潜力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二、2019-2024年釉面瓷砖市场需求规模情况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三、2025-2031年釉面瓷砖行业发展潜力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二、2019-2024年釉面瓷砖市场需求规模情况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三、2025-2031年釉面瓷砖行业发展潜力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二、2019-2024年釉面瓷砖市场需求规模情况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三、2025-2031年釉面瓷砖行业发展潜力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2019-2024年中国釉面瓷砖行业进出口情况分析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釉面瓷砖行业进口情况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一、2019-2024年釉面瓷砖进口规模及增长情况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二、釉面瓷砖主要进口来源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釉面瓷砖行业出口情况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一、2019-2024年釉面瓷砖出口规模及增长情况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二、釉面瓷砖主要出口目的地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2019-2024年中国釉面瓷砖行业总体发展与财务状况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2019-2024年中国釉面瓷砖行业规模情况</w:t>
      </w:r>
      <w:r>
        <w:rPr>
          <w:rFonts w:hint="eastAsia"/>
        </w:rPr>
        <w:br/>
      </w:r>
      <w:r>
        <w:rPr>
          <w:rFonts w:hint="eastAsia"/>
        </w:rPr>
        <w:t>　　　　一、釉面瓷砖行业企业数量规模</w:t>
      </w:r>
      <w:r>
        <w:rPr>
          <w:rFonts w:hint="eastAsia"/>
        </w:rPr>
        <w:br/>
      </w:r>
      <w:r>
        <w:rPr>
          <w:rFonts w:hint="eastAsia"/>
        </w:rPr>
        <w:t>　　　　二、釉面瓷砖行业从业人员规模</w:t>
      </w:r>
      <w:r>
        <w:rPr>
          <w:rFonts w:hint="eastAsia"/>
        </w:rPr>
        <w:br/>
      </w:r>
      <w:r>
        <w:rPr>
          <w:rFonts w:hint="eastAsia"/>
        </w:rPr>
        <w:t>　　　　三、釉面瓷砖行业市场敏感性分析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2019-2024年中国釉面瓷砖行业财务能力分析</w:t>
      </w:r>
      <w:r>
        <w:rPr>
          <w:rFonts w:hint="eastAsia"/>
        </w:rPr>
        <w:br/>
      </w:r>
      <w:r>
        <w:rPr>
          <w:rFonts w:hint="eastAsia"/>
        </w:rPr>
        <w:t>　　　　一、釉面瓷砖行业盈利能力</w:t>
      </w:r>
      <w:r>
        <w:rPr>
          <w:rFonts w:hint="eastAsia"/>
        </w:rPr>
        <w:br/>
      </w:r>
      <w:r>
        <w:rPr>
          <w:rFonts w:hint="eastAsia"/>
        </w:rPr>
        <w:t>　　　　二、釉面瓷砖行业偿债能力</w:t>
      </w:r>
      <w:r>
        <w:rPr>
          <w:rFonts w:hint="eastAsia"/>
        </w:rPr>
        <w:br/>
      </w:r>
      <w:r>
        <w:rPr>
          <w:rFonts w:hint="eastAsia"/>
        </w:rPr>
        <w:t>　　　　三、釉面瓷砖行业营运能力</w:t>
      </w:r>
      <w:r>
        <w:rPr>
          <w:rFonts w:hint="eastAsia"/>
        </w:rPr>
        <w:br/>
      </w:r>
      <w:r>
        <w:rPr>
          <w:rFonts w:hint="eastAsia"/>
        </w:rPr>
        <w:t>　　　　四、釉面瓷砖行业发展能力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釉面瓷砖行业重点企业调研分析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二、企业釉面瓷砖业务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二、企业釉面瓷砖业务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二、企业釉面瓷砖业务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二、企业釉面瓷砖业务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二、企业釉面瓷砖业务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二、企业釉面瓷砖业务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中国釉面瓷砖行业竞争格局分析</w:t>
      </w:r>
      <w:r>
        <w:rPr>
          <w:rFonts w:hint="eastAsia"/>
        </w:rPr>
        <w:br/>
      </w:r>
      <w:r>
        <w:rPr>
          <w:rFonts w:hint="eastAsia"/>
        </w:rPr>
        <w:t>　　第一节 釉面瓷砖行业竞争格局总览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2024-2025年釉面瓷砖行业竞争力分析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2019-2024年釉面瓷砖行业企业并购活动分析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2024-2025年釉面瓷砖行业会展与招投标活动分析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一、釉面瓷砖行业会展活动及其市场影响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2025年中国釉面瓷砖企业发展企业发展策略与建议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釉面瓷砖销售模式与渠道策略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釉面瓷砖品牌与市场推广策略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釉面瓷砖研发投入与技术创新能力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釉面瓷砖合作联盟与资源整合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中国釉面瓷砖行业风险与对策</w:t>
      </w:r>
      <w:r>
        <w:rPr>
          <w:rFonts w:hint="eastAsia"/>
        </w:rPr>
        <w:br/>
      </w:r>
      <w:r>
        <w:rPr>
          <w:rFonts w:hint="eastAsia"/>
        </w:rPr>
        <w:t>　　第一节 釉面瓷砖行业SWOT分析</w:t>
      </w:r>
      <w:r>
        <w:rPr>
          <w:rFonts w:hint="eastAsia"/>
        </w:rPr>
        <w:br/>
      </w:r>
      <w:r>
        <w:rPr>
          <w:rFonts w:hint="eastAsia"/>
        </w:rPr>
        <w:t>　　　　一、釉面瓷砖行业优势</w:t>
      </w:r>
      <w:r>
        <w:rPr>
          <w:rFonts w:hint="eastAsia"/>
        </w:rPr>
        <w:br/>
      </w:r>
      <w:r>
        <w:rPr>
          <w:rFonts w:hint="eastAsia"/>
        </w:rPr>
        <w:t>　　　　二、釉面瓷砖行业劣势</w:t>
      </w:r>
      <w:r>
        <w:rPr>
          <w:rFonts w:hint="eastAsia"/>
        </w:rPr>
        <w:br/>
      </w:r>
      <w:r>
        <w:rPr>
          <w:rFonts w:hint="eastAsia"/>
        </w:rPr>
        <w:t>　　　　三、釉面瓷砖市场机会</w:t>
      </w:r>
      <w:r>
        <w:rPr>
          <w:rFonts w:hint="eastAsia"/>
        </w:rPr>
        <w:br/>
      </w:r>
      <w:r>
        <w:rPr>
          <w:rFonts w:hint="eastAsia"/>
        </w:rPr>
        <w:t>　　　　四、釉面瓷砖市场威胁</w:t>
      </w:r>
      <w:r>
        <w:rPr>
          <w:rFonts w:hint="eastAsia"/>
        </w:rPr>
        <w:br/>
      </w:r>
      <w:r>
        <w:rPr>
          <w:rFonts w:hint="eastAsia"/>
        </w:rPr>
        <w:t>　　第二节 釉面瓷砖行业风险及对策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2025-2031年中国釉面瓷砖行业前景与发展趋势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2024-2025年釉面瓷砖行业发展环境分析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一、釉面瓷砖行业主管部门与监管体制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二、釉面瓷砖行业主要法律法规及政策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三、釉面瓷砖行业标准与质量监管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2025-2031年釉面瓷砖行业发展趋势与方向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2025-2031年釉面瓷砖行业发展潜力与机遇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釉面瓷砖行业研究结论与建议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(中:智:林)釉面瓷砖行业发展建议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2019-2024年中国釉面瓷砖市场规模及增长情况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2019-2024年中国釉面瓷砖行业产量及增长趋势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2025-2031年中国釉面瓷砖行业产量预测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2025-2031年中国釉面瓷砖行业市场需求预测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2019-2024年中国釉面瓷砖行业利润及增长情况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**地区釉面瓷砖市场规模及增长情况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**地区釉面瓷砖市场规模及增长情况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**地区釉面瓷砖行业市场需求情况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2019-2024年中国釉面瓷砖行业进口量及增速统计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2019-2024年中国釉面瓷砖行业出口量及增速统计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2025年釉面瓷砖市场前景分析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2025-2031年中国釉面瓷砖市场需求预测</w:t>
      </w:r>
      <w:r>
        <w:rPr>
          <w:rFonts w:hint="eastAsia"/>
        </w:rPr>
        <w:br/>
      </w:r>
      <w:r>
        <w:rPr>
          <w:rFonts w:hint="eastAsia"/>
        </w:rPr>
        <w:t>　　图表 2025年釉面瓷砖发展趋势预测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241919e024f83" w:history="1">
        <w:r>
          <w:rPr>
            <w:rStyle w:val="Hyperlink"/>
          </w:rPr>
          <w:t>2025-2031年中国釉面瓷砖行业现状与市场前景预测报告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241919e024f83" w:history="1">
        <w:r>
          <w:rPr>
            <w:rStyle w:val="Hyperlink"/>
          </w:rPr>
          <w:t>https://www.20087.com/9/76/YouMianCiZhuanDeFaZhanQianJing.html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1d2bac79d4d8a" w:history="1">
      <w:r>
        <w:rPr>
          <w:rStyle w:val="Hyperlink"/>
        </w:rPr>
        <w:t>2025-2031年中国釉面瓷砖行业现状与市场前景预测报告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ouMianCiZhuanDeFaZhanQianJing.html" TargetMode="External" Id="R674241919e02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ouMianCiZhuanDeFaZhanQianJing.html" TargetMode="External" Id="Rc8d1d2bac79d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2025-09-08T07:45:14Z</dcterms:created>
  <dcterms:modified xsi:type="dcterms:W3CDTF">2025-09-08T08:45:14Z</dcterms:modified>
  <dc:subject>2025-2031年中国釉面瓷砖行业现状与市场前景预测报告</dc:subject>
  <dc:title>2025-2031年中国釉面瓷砖行业现状与市场前景预测报告</dc:title>
  <cp:keywords>2025-2031年中国釉面瓷砖行业现状与市场前景预测报告</cp:keywords>
  <dc:description>2025-2031年中国釉面瓷砖行业现状与市场前景预测报告</dc:description>
</cp:coreProperties>
</file>