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fd3666e694176" w:history="1">
              <w:r>
                <w:rPr>
                  <w:rStyle w:val="Hyperlink"/>
                </w:rPr>
                <w:t>2025-2031年中国互联网家装行业发展现状调研与市场前景预测报告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fd3666e694176" w:history="1">
              <w:r>
                <w:rPr>
                  <w:rStyle w:val="Hyperlink"/>
                </w:rPr>
                <w:t>2025-2031年中国互联网家装行业发展现状调研与市场前景预测报告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fd3666e694176" w:history="1">
                <w:r>
                  <w:rPr>
                    <w:rStyle w:val="Hyperlink"/>
                  </w:rPr>
                  <w:t>https://www.20087.com/9/06/HuLianWangJiaZhuangDeFaZhanQuShi.html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是一种新兴的服务模式，近年来随着互联网技术的发展和消费者对个性化装修需求的增长，得到了快速发展。互联网家装平台通过整合设计师、装修公司、建材供应商等资源，为用户提供一站式家装解决方案。这些平台不仅提供了丰富的设计案例供参考，还通过线上沟通、远程监工等方式提高了装修过程的透明度和效率。此外，随着人工智能技术的应用，互联网家装平台还能够根据用户喜好提供更加个性化的设计方案。</w:t>
      </w:r>
      <w:r>
        <w:rPr>
          <w:rFonts w:hint="eastAsia"/>
        </w:rPr>
        <w:br/>
      </w:r>
      <w:r>
        <w:rPr>
          <w:rFonts w:hint="eastAsia"/>
        </w:rPr>
        <w:t>　　未来，互联网家装市场将持续增长。一方面，随着消费者对家居环境品质要求的提高，对个性化、高效便捷的家装服务需求将持续增加；另一方面，技术创新将推动互联网家装向更加智能化、个性化的方向发展，例如通过虚拟现实技术让用户在装修前就能体验未来的家居环境，以及利用大数据分析提供更加精准的设计建议。此外，随着消费者对绿色环保的关注，互联网家装平台将更加注重提供环保材料和可持续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fd3666e694176" w:history="1">
        <w:r>
          <w:rPr>
            <w:rStyle w:val="Hyperlink"/>
          </w:rPr>
          <w:t>2025-2031年中国互联网家装行业发展现状调研与市场前景预测报告</w:t>
        </w:r>
      </w:hyperlink>
      <w:r>
        <w:rPr>
          <w:rFonts w:hint="eastAsia"/>
        </w:rPr>
        <w:t>》系统分析了互联网家装行业的现状，全面梳理了互联网家装市场需求、市场规模、产业链结构及价格体系，详细解读了互联网家装细分市场特点。报告结合权威数据，科学预测了互联网家装市场前景与发展趋势，客观分析了品牌竞争格局、市场集中度及重点企业的运营表现，并指出了互联网家装行业面临的机遇与风险。为互联网家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互联网家装行业发展概述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一、互联网家装行业定义及分类</w:t>
      </w:r>
      <w:r>
        <w:rPr>
          <w:rFonts w:hint="eastAsia"/>
        </w:rPr>
        <w:br/>
      </w:r>
      <w:r>
        <w:rPr>
          <w:rFonts w:hint="eastAsia"/>
        </w:rPr>
        <w:t>　　　　二、互联网家装行业经济特性</w:t>
      </w:r>
      <w:r>
        <w:rPr>
          <w:rFonts w:hint="eastAsia"/>
        </w:rPr>
        <w:br/>
      </w:r>
      <w:r>
        <w:rPr>
          <w:rFonts w:hint="eastAsia"/>
        </w:rPr>
        <w:t>　　　　三、互联网家装行业产业链简介</w:t>
      </w:r>
      <w:r>
        <w:rPr>
          <w:rFonts w:hint="eastAsia"/>
        </w:rPr>
        <w:br/>
      </w:r>
      <w:r>
        <w:rPr>
          <w:rFonts w:hint="eastAsia"/>
        </w:rPr>
        <w:t>　　第二节 互联网家装行业发展成熟度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互联网家装行业相关产业动态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国内互联网家装行业品牌产品市场规模分析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2020-2025年互联网家装市场规模分析</w:t>
      </w:r>
      <w:r>
        <w:rPr>
          <w:rFonts w:hint="eastAsia"/>
        </w:rPr>
        <w:br/>
      </w:r>
      <w:r>
        <w:rPr>
          <w:rFonts w:hint="eastAsia"/>
        </w:rPr>
        <w:t>　　第二节 我国互联网家装区域结构分析</w:t>
      </w:r>
      <w:r>
        <w:rPr>
          <w:rFonts w:hint="eastAsia"/>
        </w:rPr>
        <w:br/>
      </w:r>
      <w:r>
        <w:rPr>
          <w:rFonts w:hint="eastAsia"/>
        </w:rPr>
        <w:t>　　第三节 互联网家装区域市场规模分析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2025-2031年互联网家装市场规模预测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2020-2025年我国互联网家装行业发展现状分析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我国互联网家装行业发展现状</w:t>
      </w:r>
      <w:r>
        <w:rPr>
          <w:rFonts w:hint="eastAsia"/>
        </w:rPr>
        <w:br/>
      </w:r>
      <w:r>
        <w:rPr>
          <w:rFonts w:hint="eastAsia"/>
        </w:rPr>
        <w:t>　　　　一、互联网家装行业品牌发展现状</w:t>
      </w:r>
      <w:r>
        <w:rPr>
          <w:rFonts w:hint="eastAsia"/>
        </w:rPr>
        <w:br/>
      </w:r>
      <w:r>
        <w:rPr>
          <w:rFonts w:hint="eastAsia"/>
        </w:rPr>
        <w:t>　　　　二、互联网家装行业需求市场现状</w:t>
      </w:r>
      <w:r>
        <w:rPr>
          <w:rFonts w:hint="eastAsia"/>
        </w:rPr>
        <w:br/>
      </w:r>
      <w:r>
        <w:rPr>
          <w:rFonts w:hint="eastAsia"/>
        </w:rPr>
        <w:t>　　　　三、互联网家装市场需求层次分析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四、我国互联网家装市场走向分析</w:t>
      </w:r>
      <w:r>
        <w:rPr>
          <w:rFonts w:hint="eastAsia"/>
        </w:rPr>
        <w:br/>
      </w:r>
      <w:r>
        <w:rPr>
          <w:rFonts w:hint="eastAsia"/>
        </w:rPr>
        <w:t>　　第二节 中国互联网家装产品技术分析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一、2020-2025年互联网家装产品技术变化特点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二、2020-2025年互联网家装产品市场的新技术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三、2020-2025年互联网家装产品市场现状分析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中国互联网家装行业存在的问题</w:t>
      </w:r>
      <w:r>
        <w:rPr>
          <w:rFonts w:hint="eastAsia"/>
        </w:rPr>
        <w:br/>
      </w:r>
      <w:r>
        <w:rPr>
          <w:rFonts w:hint="eastAsia"/>
        </w:rPr>
        <w:t>　　　　一、互联网家装产品市场存在的主要问题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二、国内互联网家装产品市场的三大瓶颈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三、互联网家装产品市场遭遇的规模难题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对中国互联网家装市场的分析及思考</w:t>
      </w:r>
      <w:r>
        <w:rPr>
          <w:rFonts w:hint="eastAsia"/>
        </w:rPr>
        <w:br/>
      </w:r>
      <w:r>
        <w:rPr>
          <w:rFonts w:hint="eastAsia"/>
        </w:rPr>
        <w:t>　　　　一、互联网家装市场特点</w:t>
      </w:r>
      <w:r>
        <w:rPr>
          <w:rFonts w:hint="eastAsia"/>
        </w:rPr>
        <w:br/>
      </w:r>
      <w:r>
        <w:rPr>
          <w:rFonts w:hint="eastAsia"/>
        </w:rPr>
        <w:t>　　　　二、互联网家装市场调研</w:t>
      </w:r>
      <w:r>
        <w:rPr>
          <w:rFonts w:hint="eastAsia"/>
        </w:rPr>
        <w:br/>
      </w:r>
      <w:r>
        <w:rPr>
          <w:rFonts w:hint="eastAsia"/>
        </w:rPr>
        <w:t>　　　　三、互联网家装市场变化的方向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四、中国互联网家装行业发展的新思路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五、对中国互联网家装行业发展的思考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2020-2025年国内互联网家装行业品牌需求与消费者偏好调查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互联网家装产量统计分析</w:t>
      </w:r>
      <w:r>
        <w:rPr>
          <w:rFonts w:hint="eastAsia"/>
        </w:rPr>
        <w:br/>
      </w:r>
      <w:r>
        <w:rPr>
          <w:rFonts w:hint="eastAsia"/>
        </w:rPr>
        <w:t>　　第二节 互联网家装历年消费量统计分析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国内互联网家装行业品牌产品平均价格走势分析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互联网家装产品目标客户群体调查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互联网家装产品的品牌市场运营状况分析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一、消费者对互联网家装品牌认知度宏观调查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二、消费者对互联网家装产品的品牌偏好调查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三、消费者对互联网家装品牌的首要认知渠道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五、互联网家装品牌忠诚度调查</w:t>
      </w:r>
      <w:r>
        <w:rPr>
          <w:rFonts w:hint="eastAsia"/>
        </w:rPr>
        <w:br/>
      </w:r>
      <w:r>
        <w:rPr>
          <w:rFonts w:hint="eastAsia"/>
        </w:rPr>
        <w:t>　　　　六、互联网家装品牌市场占有率调查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国内互联网家装行业品牌产品市场供需渠道分析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销售渠道对互联网家装行业品牌发展的重要性</w:t>
      </w:r>
      <w:r>
        <w:rPr>
          <w:rFonts w:hint="eastAsia"/>
        </w:rPr>
        <w:br/>
      </w:r>
      <w:r>
        <w:rPr>
          <w:rFonts w:hint="eastAsia"/>
        </w:rPr>
        <w:t>　　第三节 互联网家装行业销售渠道的重要环节分析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中国互联网家装行业品牌产品重点区域市场渠道情况分析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国内互联网家装行业品牌产品生产及渠道投资运作模式分析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互联网家装平台行业商业模式分析</w:t>
      </w:r>
      <w:r>
        <w:rPr>
          <w:rFonts w:hint="eastAsia"/>
        </w:rPr>
        <w:br/>
      </w:r>
      <w:r>
        <w:rPr>
          <w:rFonts w:hint="eastAsia"/>
        </w:rPr>
        <w:t>　　第一节 平台式家装企业</w:t>
      </w:r>
      <w:r>
        <w:rPr>
          <w:rFonts w:hint="eastAsia"/>
        </w:rPr>
        <w:br/>
      </w:r>
      <w:r>
        <w:rPr>
          <w:rFonts w:hint="eastAsia"/>
        </w:rPr>
        <w:t>　　　　一、平台定位</w:t>
      </w:r>
      <w:r>
        <w:rPr>
          <w:rFonts w:hint="eastAsia"/>
        </w:rPr>
        <w:br/>
      </w:r>
      <w:r>
        <w:rPr>
          <w:rFonts w:hint="eastAsia"/>
        </w:rPr>
        <w:t>　　　　二、产品和服务</w:t>
      </w:r>
      <w:r>
        <w:rPr>
          <w:rFonts w:hint="eastAsia"/>
        </w:rPr>
        <w:br/>
      </w:r>
      <w:r>
        <w:rPr>
          <w:rFonts w:hint="eastAsia"/>
        </w:rPr>
        <w:t>　　　　三、盈利来源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（2）服务费和佣金收入</w:t>
      </w:r>
      <w:r>
        <w:rPr>
          <w:rFonts w:hint="eastAsia"/>
        </w:rPr>
        <w:br/>
      </w:r>
      <w:r>
        <w:rPr>
          <w:rFonts w:hint="eastAsia"/>
        </w:rPr>
        <w:t>　　　　（3）产品/服务的销售收入</w:t>
      </w:r>
      <w:r>
        <w:rPr>
          <w:rFonts w:hint="eastAsia"/>
        </w:rPr>
        <w:br/>
      </w:r>
      <w:r>
        <w:rPr>
          <w:rFonts w:hint="eastAsia"/>
        </w:rPr>
        <w:t>　　　　四、典型厂商</w:t>
      </w:r>
      <w:r>
        <w:rPr>
          <w:rFonts w:hint="eastAsia"/>
        </w:rPr>
        <w:br/>
      </w:r>
      <w:r>
        <w:rPr>
          <w:rFonts w:hint="eastAsia"/>
        </w:rPr>
        <w:t>　　　　（1）齐家网</w:t>
      </w:r>
      <w:r>
        <w:rPr>
          <w:rFonts w:hint="eastAsia"/>
        </w:rPr>
        <w:br/>
      </w:r>
      <w:r>
        <w:rPr>
          <w:rFonts w:hint="eastAsia"/>
        </w:rPr>
        <w:t>　　　　（2）土巴兔</w:t>
      </w:r>
      <w:r>
        <w:rPr>
          <w:rFonts w:hint="eastAsia"/>
        </w:rPr>
        <w:br/>
      </w:r>
      <w:r>
        <w:rPr>
          <w:rFonts w:hint="eastAsia"/>
        </w:rPr>
        <w:t>　　　　（3）美乐乐</w:t>
      </w:r>
      <w:r>
        <w:rPr>
          <w:rFonts w:hint="eastAsia"/>
        </w:rPr>
        <w:br/>
      </w:r>
      <w:r>
        <w:rPr>
          <w:rFonts w:hint="eastAsia"/>
        </w:rPr>
        <w:t>　　　　（4）土拨鼠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（2）线下拓展能力</w:t>
      </w:r>
      <w:r>
        <w:rPr>
          <w:rFonts w:hint="eastAsia"/>
        </w:rPr>
        <w:br/>
      </w:r>
      <w:r>
        <w:rPr>
          <w:rFonts w:hint="eastAsia"/>
        </w:rPr>
        <w:t>　　　　（3）施工方的管理能力</w:t>
      </w:r>
      <w:r>
        <w:rPr>
          <w:rFonts w:hint="eastAsia"/>
        </w:rPr>
        <w:br/>
      </w:r>
      <w:r>
        <w:rPr>
          <w:rFonts w:hint="eastAsia"/>
        </w:rPr>
        <w:t>　　第二节 自营式家装企业</w:t>
      </w:r>
      <w:r>
        <w:rPr>
          <w:rFonts w:hint="eastAsia"/>
        </w:rPr>
        <w:br/>
      </w:r>
      <w:r>
        <w:rPr>
          <w:rFonts w:hint="eastAsia"/>
        </w:rPr>
        <w:t>　　　　一、平台定位</w:t>
      </w:r>
      <w:r>
        <w:rPr>
          <w:rFonts w:hint="eastAsia"/>
        </w:rPr>
        <w:br/>
      </w:r>
      <w:r>
        <w:rPr>
          <w:rFonts w:hint="eastAsia"/>
        </w:rPr>
        <w:t>　　　　二、产品和服务</w:t>
      </w:r>
      <w:r>
        <w:rPr>
          <w:rFonts w:hint="eastAsia"/>
        </w:rPr>
        <w:br/>
      </w:r>
      <w:r>
        <w:rPr>
          <w:rFonts w:hint="eastAsia"/>
        </w:rPr>
        <w:t>　　　　三、盈利来源</w:t>
      </w:r>
      <w:r>
        <w:rPr>
          <w:rFonts w:hint="eastAsia"/>
        </w:rPr>
        <w:br/>
      </w:r>
      <w:r>
        <w:rPr>
          <w:rFonts w:hint="eastAsia"/>
        </w:rPr>
        <w:t>　　　　（1）产品/服务的销售收入</w:t>
      </w:r>
      <w:r>
        <w:rPr>
          <w:rFonts w:hint="eastAsia"/>
        </w:rPr>
        <w:br/>
      </w:r>
      <w:r>
        <w:rPr>
          <w:rFonts w:hint="eastAsia"/>
        </w:rPr>
        <w:t>　　　　（2）其它收入</w:t>
      </w:r>
      <w:r>
        <w:rPr>
          <w:rFonts w:hint="eastAsia"/>
        </w:rPr>
        <w:br/>
      </w:r>
      <w:r>
        <w:rPr>
          <w:rFonts w:hint="eastAsia"/>
        </w:rPr>
        <w:t>　　　　四、典型厂商</w:t>
      </w:r>
      <w:r>
        <w:rPr>
          <w:rFonts w:hint="eastAsia"/>
        </w:rPr>
        <w:br/>
      </w:r>
      <w:r>
        <w:rPr>
          <w:rFonts w:hint="eastAsia"/>
        </w:rPr>
        <w:t>　　　　（1）家装e站</w:t>
      </w:r>
      <w:r>
        <w:rPr>
          <w:rFonts w:hint="eastAsia"/>
        </w:rPr>
        <w:br/>
      </w:r>
      <w:r>
        <w:rPr>
          <w:rFonts w:hint="eastAsia"/>
        </w:rPr>
        <w:t>　　　　（2）爱空间</w:t>
      </w:r>
      <w:r>
        <w:rPr>
          <w:rFonts w:hint="eastAsia"/>
        </w:rPr>
        <w:br/>
      </w:r>
      <w:r>
        <w:rPr>
          <w:rFonts w:hint="eastAsia"/>
        </w:rPr>
        <w:t>　　　　（3）美家帮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（1）产品研发能力</w:t>
      </w:r>
      <w:r>
        <w:rPr>
          <w:rFonts w:hint="eastAsia"/>
        </w:rPr>
        <w:br/>
      </w:r>
      <w:r>
        <w:rPr>
          <w:rFonts w:hint="eastAsia"/>
        </w:rPr>
        <w:t>　　　　（2）产业链管理能力</w:t>
      </w:r>
      <w:r>
        <w:rPr>
          <w:rFonts w:hint="eastAsia"/>
        </w:rPr>
        <w:br/>
      </w:r>
      <w:r>
        <w:rPr>
          <w:rFonts w:hint="eastAsia"/>
        </w:rPr>
        <w:t>　　　　（3）服务能力</w:t>
      </w:r>
      <w:r>
        <w:rPr>
          <w:rFonts w:hint="eastAsia"/>
        </w:rPr>
        <w:br/>
      </w:r>
      <w:r>
        <w:rPr>
          <w:rFonts w:hint="eastAsia"/>
        </w:rPr>
        <w:t>　　第三节 家装门户网站</w:t>
      </w:r>
      <w:r>
        <w:rPr>
          <w:rFonts w:hint="eastAsia"/>
        </w:rPr>
        <w:br/>
      </w:r>
      <w:r>
        <w:rPr>
          <w:rFonts w:hint="eastAsia"/>
        </w:rPr>
        <w:t>　　　　一、平台定位</w:t>
      </w:r>
      <w:r>
        <w:rPr>
          <w:rFonts w:hint="eastAsia"/>
        </w:rPr>
        <w:br/>
      </w:r>
      <w:r>
        <w:rPr>
          <w:rFonts w:hint="eastAsia"/>
        </w:rPr>
        <w:t>　　　　二、产品和服务</w:t>
      </w:r>
      <w:r>
        <w:rPr>
          <w:rFonts w:hint="eastAsia"/>
        </w:rPr>
        <w:br/>
      </w:r>
      <w:r>
        <w:rPr>
          <w:rFonts w:hint="eastAsia"/>
        </w:rPr>
        <w:t>　　　　三、盈利来源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（2）电商销售收入</w:t>
      </w:r>
      <w:r>
        <w:rPr>
          <w:rFonts w:hint="eastAsia"/>
        </w:rPr>
        <w:br/>
      </w:r>
      <w:r>
        <w:rPr>
          <w:rFonts w:hint="eastAsia"/>
        </w:rPr>
        <w:t>　　　　（3）服务收入</w:t>
      </w:r>
      <w:r>
        <w:rPr>
          <w:rFonts w:hint="eastAsia"/>
        </w:rPr>
        <w:br/>
      </w:r>
      <w:r>
        <w:rPr>
          <w:rFonts w:hint="eastAsia"/>
        </w:rPr>
        <w:t>　　　　四、典型厂商</w:t>
      </w:r>
      <w:r>
        <w:rPr>
          <w:rFonts w:hint="eastAsia"/>
        </w:rPr>
        <w:br/>
      </w:r>
      <w:r>
        <w:rPr>
          <w:rFonts w:hint="eastAsia"/>
        </w:rPr>
        <w:t>　　　　（1）房天下</w:t>
      </w:r>
      <w:r>
        <w:rPr>
          <w:rFonts w:hint="eastAsia"/>
        </w:rPr>
        <w:br/>
      </w:r>
      <w:r>
        <w:rPr>
          <w:rFonts w:hint="eastAsia"/>
        </w:rPr>
        <w:t>　　　　（2）新浪家居</w:t>
      </w:r>
      <w:r>
        <w:rPr>
          <w:rFonts w:hint="eastAsia"/>
        </w:rPr>
        <w:br/>
      </w:r>
      <w:r>
        <w:rPr>
          <w:rFonts w:hint="eastAsia"/>
        </w:rPr>
        <w:t>　　　　（3）网易家居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（2）资源管理能力</w:t>
      </w:r>
      <w:r>
        <w:rPr>
          <w:rFonts w:hint="eastAsia"/>
        </w:rPr>
        <w:br/>
      </w:r>
      <w:r>
        <w:rPr>
          <w:rFonts w:hint="eastAsia"/>
        </w:rPr>
        <w:t>　　　　（3）品牌影响力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互联网家装平台平台典型案例分类解析</w:t>
      </w:r>
      <w:r>
        <w:rPr>
          <w:rFonts w:hint="eastAsia"/>
        </w:rPr>
        <w:br/>
      </w:r>
      <w:r>
        <w:rPr>
          <w:rFonts w:hint="eastAsia"/>
        </w:rPr>
        <w:t>　　第一节 垂直电商平台</w:t>
      </w:r>
      <w:r>
        <w:rPr>
          <w:rFonts w:hint="eastAsia"/>
        </w:rPr>
        <w:br/>
      </w:r>
      <w:r>
        <w:rPr>
          <w:rFonts w:hint="eastAsia"/>
        </w:rPr>
        <w:t>　　　　一、齐家网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二、美乐乐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（3）线上品牌</w:t>
      </w:r>
      <w:r>
        <w:rPr>
          <w:rFonts w:hint="eastAsia"/>
        </w:rPr>
        <w:br/>
      </w:r>
      <w:r>
        <w:rPr>
          <w:rFonts w:hint="eastAsia"/>
        </w:rPr>
        <w:t>　　　　（4）线下体验</w:t>
      </w:r>
      <w:r>
        <w:rPr>
          <w:rFonts w:hint="eastAsia"/>
        </w:rPr>
        <w:br/>
      </w:r>
      <w:r>
        <w:rPr>
          <w:rFonts w:hint="eastAsia"/>
        </w:rPr>
        <w:t>　　　　（5）营销模式</w:t>
      </w:r>
      <w:r>
        <w:rPr>
          <w:rFonts w:hint="eastAsia"/>
        </w:rPr>
        <w:br/>
      </w:r>
      <w:r>
        <w:rPr>
          <w:rFonts w:hint="eastAsia"/>
        </w:rPr>
        <w:t>　　　　（6）品牌实力</w:t>
      </w:r>
      <w:r>
        <w:rPr>
          <w:rFonts w:hint="eastAsia"/>
        </w:rPr>
        <w:br/>
      </w:r>
      <w:r>
        <w:rPr>
          <w:rFonts w:hint="eastAsia"/>
        </w:rPr>
        <w:t>　　　　三、极客美家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第二节 家装信息平台</w:t>
      </w:r>
      <w:r>
        <w:rPr>
          <w:rFonts w:hint="eastAsia"/>
        </w:rPr>
        <w:br/>
      </w:r>
      <w:r>
        <w:rPr>
          <w:rFonts w:hint="eastAsia"/>
        </w:rPr>
        <w:t>　　　　一、土拔鼠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二、土巴兔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（3）战略布局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第三节 家装设计平台</w:t>
      </w:r>
      <w:r>
        <w:rPr>
          <w:rFonts w:hint="eastAsia"/>
        </w:rPr>
        <w:br/>
      </w:r>
      <w:r>
        <w:rPr>
          <w:rFonts w:hint="eastAsia"/>
        </w:rPr>
        <w:t>　　　　一、酷家乐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　　二、爱福窝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第四节 去中介化平台</w:t>
      </w:r>
      <w:r>
        <w:rPr>
          <w:rFonts w:hint="eastAsia"/>
        </w:rPr>
        <w:br/>
      </w:r>
      <w:r>
        <w:rPr>
          <w:rFonts w:hint="eastAsia"/>
        </w:rPr>
        <w:t>　　　　一、惠装网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二、新浪抢工长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（5）平台优势</w:t>
      </w:r>
      <w:r>
        <w:rPr>
          <w:rFonts w:hint="eastAsia"/>
        </w:rPr>
        <w:br/>
      </w:r>
      <w:r>
        <w:rPr>
          <w:rFonts w:hint="eastAsia"/>
        </w:rPr>
        <w:t>　　第五节 综合电商平台</w:t>
      </w:r>
      <w:r>
        <w:rPr>
          <w:rFonts w:hint="eastAsia"/>
        </w:rPr>
        <w:br/>
      </w:r>
      <w:r>
        <w:rPr>
          <w:rFonts w:hint="eastAsia"/>
        </w:rPr>
        <w:t>　　　　一、淘宝极有家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（3）平台定位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（5）入驻商家</w:t>
      </w:r>
      <w:r>
        <w:rPr>
          <w:rFonts w:hint="eastAsia"/>
        </w:rPr>
        <w:br/>
      </w:r>
      <w:r>
        <w:rPr>
          <w:rFonts w:hint="eastAsia"/>
        </w:rPr>
        <w:t>　　　　二、国美家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（3）业务布局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第六节 极致互联网家装平台平台</w:t>
      </w:r>
      <w:r>
        <w:rPr>
          <w:rFonts w:hint="eastAsia"/>
        </w:rPr>
        <w:br/>
      </w:r>
      <w:r>
        <w:rPr>
          <w:rFonts w:hint="eastAsia"/>
        </w:rPr>
        <w:t>　　　　一、美家帮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二、爱空间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三、蘑菇装修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国内互联网家装行业品牌竞争格局分析</w:t>
      </w:r>
      <w:r>
        <w:rPr>
          <w:rFonts w:hint="eastAsia"/>
        </w:rPr>
        <w:br/>
      </w:r>
      <w:r>
        <w:rPr>
          <w:rFonts w:hint="eastAsia"/>
        </w:rPr>
        <w:t>　　第一节 互联网家装行业历史竞争格局概况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一、互联网家装行业集中度分析</w:t>
      </w:r>
      <w:r>
        <w:rPr>
          <w:rFonts w:hint="eastAsia"/>
        </w:rPr>
        <w:br/>
      </w:r>
      <w:r>
        <w:rPr>
          <w:rFonts w:hint="eastAsia"/>
        </w:rPr>
        <w:t>　　　　二、互联网家装行业竞争程度分析</w:t>
      </w:r>
      <w:r>
        <w:rPr>
          <w:rFonts w:hint="eastAsia"/>
        </w:rPr>
        <w:br/>
      </w:r>
      <w:r>
        <w:rPr>
          <w:rFonts w:hint="eastAsia"/>
        </w:rPr>
        <w:t>　　第二节 互联网家装行业企业竞争状况分析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2025-2031年国内互联网家装行业品牌竞争格局展望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2025-2031年国内互联网家装行业品牌发展预测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2025-2031年互联网家装行业品牌市场财务数据预测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一、2025-2031年互联网家装行业品牌市场规模预测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二、2025-2031年互联网家装行业总产值预测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三、2025-2031年互联网家装行业利润总额预测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四、2025-2031年互联网家装行业总资产预测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2025-2031年互联网家装行业供需预测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一、2025-2031年互联网家装产量预测</w:t>
      </w:r>
      <w:r>
        <w:rPr>
          <w:rFonts w:hint="eastAsia"/>
        </w:rPr>
        <w:br/>
      </w:r>
      <w:r>
        <w:rPr>
          <w:rFonts w:hint="eastAsia"/>
        </w:rPr>
        <w:t>　　　　二、2025-2031年互联网家装需求预测</w:t>
      </w:r>
      <w:r>
        <w:rPr>
          <w:rFonts w:hint="eastAsia"/>
        </w:rPr>
        <w:br/>
      </w:r>
      <w:r>
        <w:rPr>
          <w:rFonts w:hint="eastAsia"/>
        </w:rPr>
        <w:t>　　　　三、2025-2031年互联网家装供需平衡预测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五、2025-2031年主要互联网家装产品进出口预测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2025-2031年互联网家装行业投资机会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一、2025-2031年互联网家装行业主要领域投资机会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二、2025-2031年互联网家装行业出口市场投资机会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三、2025-2031年互联网家装行业企业的多元化投资机会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影响互联网家装行业发展的主要因素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一、2025-2031年影响互联网家装行业运行的有利因素分析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二、2025-2031年影响互联网家装行业运行的稳定因素分析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三、2025-2031年影响互联网家装行业运行的不利因素分析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四、2025-2031年我国互联网家装行业发展面临的挑战分析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五、2025-2031年我国互联网家装行业发展面临的机遇分析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2025-2031年互联网家装行业投资前景及控制策略分析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一、互联网家装行业市场风险及控制策略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二、互联网家装行业政策风险及控制策略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三、互联网家装行业经营风险及控制策略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四、互联网家装行业技术风险及控制策略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五、互联网家装行业同业竞争风险及控制策略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六、互联网家装行业其他风险及控制策略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2025-2031年国内互联网家装行业品牌投资价值与投资前景研究分析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互联网家装行业发展的PEST分析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互联网家装行业投资价值分析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一、2020-2025年互联网家装市场趋势总结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二、2025-2031年互联网家装发展趋势分析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三、2025-2031年互联网家装市场发展空间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四、2025-2031年互联网家装产业政策趋向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五、2025-2031年互联网家装技术革新趋势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六、2025-2031年互联网家装价格走势分析</w:t>
      </w:r>
      <w:r>
        <w:rPr>
          <w:rFonts w:hint="eastAsia"/>
        </w:rPr>
        <w:br/>
      </w:r>
      <w:r>
        <w:rPr>
          <w:rFonts w:hint="eastAsia"/>
        </w:rPr>
        <w:t>　　第四节 互联网家装行业投资前景分析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互联网家装行业投资前景研究分析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业内专家对国内互联网家装行业总结及企业经营战略建议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互联网家装行业问题总结</w:t>
      </w:r>
      <w:r>
        <w:rPr>
          <w:rFonts w:hint="eastAsia"/>
        </w:rPr>
        <w:br/>
      </w:r>
      <w:r>
        <w:rPr>
          <w:rFonts w:hint="eastAsia"/>
        </w:rPr>
        <w:t>　　第二节 2025-2031年互联网家装行业企业的标竿管理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2025-2031年互联网家装行业企业的资本运作模式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一、互联网家装行业企业国内资本市场的运作建议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二、互联网家装行业企业海外资本市场的运作建议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2025-2031年互联网家装行业企业营销模式建议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一、互联网家装行业企业的国内营销模式建议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二、互联网家装行业企业海外营销模式建议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中智^林^－互联网家装市场的重点客户战略实施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互联网家装业生命周期</w:t>
      </w:r>
      <w:r>
        <w:rPr>
          <w:rFonts w:hint="eastAsia"/>
        </w:rPr>
        <w:br/>
      </w:r>
      <w:r>
        <w:rPr>
          <w:rFonts w:hint="eastAsia"/>
        </w:rPr>
        <w:t>　　图表 互联网家装业从业人数</w:t>
      </w:r>
      <w:r>
        <w:rPr>
          <w:rFonts w:hint="eastAsia"/>
        </w:rPr>
        <w:br/>
      </w:r>
      <w:r>
        <w:rPr>
          <w:rFonts w:hint="eastAsia"/>
        </w:rPr>
        <w:t>　　图表 2020-2025年全球互联网家装业市场规模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2020-2025年中国互联网家装业市场规模</w:t>
      </w:r>
      <w:r>
        <w:rPr>
          <w:rFonts w:hint="eastAsia"/>
        </w:rPr>
        <w:br/>
      </w:r>
      <w:r>
        <w:rPr>
          <w:rFonts w:hint="eastAsia"/>
        </w:rPr>
        <w:t>　　图表 2020-2025年互联网家装业重要数据指标比较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2020-2025年中国互联网家装市场占全球份额比较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2020-2025年互联网家装业工业总产值</w:t>
      </w:r>
      <w:r>
        <w:rPr>
          <w:rFonts w:hint="eastAsia"/>
        </w:rPr>
        <w:br/>
      </w:r>
      <w:r>
        <w:rPr>
          <w:rFonts w:hint="eastAsia"/>
        </w:rPr>
        <w:t>　　图表 2020-2025年互联网家装业销售收入</w:t>
      </w:r>
      <w:r>
        <w:rPr>
          <w:rFonts w:hint="eastAsia"/>
        </w:rPr>
        <w:br/>
      </w:r>
      <w:r>
        <w:rPr>
          <w:rFonts w:hint="eastAsia"/>
        </w:rPr>
        <w:t>　　图表 2020-2025年互联网家装业利润总额</w:t>
      </w:r>
      <w:r>
        <w:rPr>
          <w:rFonts w:hint="eastAsia"/>
        </w:rPr>
        <w:br/>
      </w:r>
      <w:r>
        <w:rPr>
          <w:rFonts w:hint="eastAsia"/>
        </w:rPr>
        <w:t>　　图表 2020-2025年互联网家装业资产总计</w:t>
      </w:r>
      <w:r>
        <w:rPr>
          <w:rFonts w:hint="eastAsia"/>
        </w:rPr>
        <w:br/>
      </w:r>
      <w:r>
        <w:rPr>
          <w:rFonts w:hint="eastAsia"/>
        </w:rPr>
        <w:t>　　图表 2020-2025年互联网家装业负债总计</w:t>
      </w:r>
      <w:r>
        <w:rPr>
          <w:rFonts w:hint="eastAsia"/>
        </w:rPr>
        <w:br/>
      </w:r>
      <w:r>
        <w:rPr>
          <w:rFonts w:hint="eastAsia"/>
        </w:rPr>
        <w:t>　　图表 2025-2031年互联网家装业竞争力预测</w:t>
      </w:r>
      <w:r>
        <w:rPr>
          <w:rFonts w:hint="eastAsia"/>
        </w:rPr>
        <w:br/>
      </w:r>
      <w:r>
        <w:rPr>
          <w:rFonts w:hint="eastAsia"/>
        </w:rPr>
        <w:t>　　图表 2025-2031年互联网家装市场价格走势预测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2025-2031年互联网家装业主营业务收入预测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2025-2031年互联网家装业主营业务成本预测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2025-2031年互联网家装业销售费用预测</w:t>
      </w:r>
      <w:r>
        <w:rPr>
          <w:rFonts w:hint="eastAsia"/>
        </w:rPr>
        <w:br/>
      </w:r>
      <w:r>
        <w:rPr>
          <w:rFonts w:hint="eastAsia"/>
        </w:rPr>
        <w:t>　　图表 2025-2031年互联网家装业管理费用预测</w:t>
      </w:r>
      <w:r>
        <w:rPr>
          <w:rFonts w:hint="eastAsia"/>
        </w:rPr>
        <w:br/>
      </w:r>
      <w:r>
        <w:rPr>
          <w:rFonts w:hint="eastAsia"/>
        </w:rPr>
        <w:t>　　图表 2025-2031年互联网家装业财务费用预测</w:t>
      </w:r>
      <w:r>
        <w:rPr>
          <w:rFonts w:hint="eastAsia"/>
        </w:rPr>
        <w:br/>
      </w:r>
      <w:r>
        <w:rPr>
          <w:rFonts w:hint="eastAsia"/>
        </w:rPr>
        <w:t>　　图表 2025-2031年互联网家装业销售毛利率预测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2025-2031年互联网家装业销售利润率预测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2025-2031年互联网家装业成本费用利润率预测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2025-2031年互联网家装业总资产利润率预测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fd3666e694176" w:history="1">
        <w:r>
          <w:rPr>
            <w:rStyle w:val="Hyperlink"/>
          </w:rPr>
          <w:t>2025-2031年中国互联网家装行业发展现状调研与市场前景预测报告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fd3666e694176" w:history="1">
        <w:r>
          <w:rPr>
            <w:rStyle w:val="Hyperlink"/>
          </w:rPr>
          <w:t>https://www.20087.com/9/06/HuLianWangJiaZhuangDeFaZhanQuShi.html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热点：北京家装口碑最好的公司、互联网家装排名、家装公司排名、沃尔芬互联网家装、岚庭装饰成都装修公司、互联网家装公司排名、旧房改造找哪家、互联网家装的机遇与挑战、店面装修找什么公司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1a4a2b54a44d4" w:history="1">
      <w:r>
        <w:rPr>
          <w:rStyle w:val="Hyperlink"/>
        </w:rPr>
        <w:t>2025-2031年中国互联网家装行业发展现状调研与市场前景预测报告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uLianWangJiaZhuangDeFaZhanQuShi.html" TargetMode="External" Id="Rb49fd3666e69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uLianWangJiaZhuangDeFaZhanQuShi.html" TargetMode="External" Id="R0141a4a2b54a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2025-02-12T01:13:00Z</dcterms:created>
  <dcterms:modified xsi:type="dcterms:W3CDTF">2025-02-12T02:13:00Z</dcterms:modified>
  <dc:subject>2025-2031年中国互联网家装行业发展现状调研与市场前景预测报告</dc:subject>
  <dc:title>2025-2031年中国互联网家装行业发展现状调研与市场前景预测报告</dc:title>
  <cp:keywords>2025-2031年中国互联网家装行业发展现状调研与市场前景预测报告</cp:keywords>
  <dc:description>2025-2031年中国互联网家装行业发展现状调研与市场前景预测报告</dc:description>
</cp:coreProperties>
</file>